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9F3" w:rsidRPr="008A39F3" w:rsidRDefault="008A39F3" w:rsidP="008A39F3">
      <w:pPr>
        <w:pStyle w:val="Nagwek3"/>
        <w:jc w:val="both"/>
        <w:rPr>
          <w:rFonts w:ascii="Calibri" w:hAnsi="Calibri"/>
          <w:sz w:val="22"/>
          <w:szCs w:val="22"/>
        </w:rPr>
      </w:pPr>
    </w:p>
    <w:p w:rsidR="008A39F3" w:rsidRPr="008A39F3" w:rsidRDefault="008A39F3" w:rsidP="008A39F3">
      <w:pPr>
        <w:pStyle w:val="Tekstpodstawowy"/>
        <w:spacing w:line="360" w:lineRule="auto"/>
        <w:jc w:val="center"/>
        <w:rPr>
          <w:rFonts w:ascii="Calibri" w:hAnsi="Calibri" w:cstheme="minorHAnsi"/>
          <w:b/>
          <w:u w:val="single"/>
        </w:rPr>
      </w:pPr>
      <w:r w:rsidRPr="008A39F3">
        <w:rPr>
          <w:rFonts w:ascii="Calibri" w:hAnsi="Calibri" w:cstheme="minorHAnsi"/>
          <w:b/>
          <w:u w:val="single"/>
        </w:rPr>
        <w:t>Załącznik d</w:t>
      </w:r>
      <w:bookmarkStart w:id="0" w:name="_GoBack"/>
      <w:bookmarkEnd w:id="0"/>
      <w:r w:rsidRPr="008A39F3">
        <w:rPr>
          <w:rFonts w:ascii="Calibri" w:hAnsi="Calibri" w:cstheme="minorHAnsi"/>
          <w:b/>
          <w:u w:val="single"/>
        </w:rPr>
        <w:t>o protokołu z XI sesji (stenogram)</w:t>
      </w:r>
    </w:p>
    <w:p w:rsidR="008A39F3" w:rsidRPr="008A39F3" w:rsidRDefault="008A39F3" w:rsidP="008A39F3">
      <w:pPr>
        <w:pStyle w:val="Nagwek3"/>
        <w:jc w:val="both"/>
        <w:rPr>
          <w:rFonts w:ascii="Calibri" w:hAnsi="Calibri"/>
          <w:sz w:val="22"/>
          <w:szCs w:val="22"/>
        </w:rPr>
      </w:pP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Państwu, proszę o wyciszenie rozmów. Otwieram XI sesję Rady Gminy Raszyn 10 kadencji. Na podstawie listy obecności stwierdzam kworum, to nasze kworum dzisiaj zmalało o 1 osobę. Jeżeli ktoś jeszcze nie wie, to mandat złożył Pan Radny Tadeusz Pawlikowski i z dniem 17 października przestał pełnić funkcję Radnego, toczy się procedura prawna o wygaśnięcie tego mandatu. Znaczy, Wojewoda go już wygasił, natomiast jeszcze są dalsze kroki prawne, które mogą być podjęte. W związku z powyższym nie mamy jeszcze osoby w miejsce Pana Tadeusza. Państwa Radnych proszę o potwierdzenie obecności w programie eSesja. Witam serdecznie Panią Wójt, Panią Wicewójt, pracowników referatu, Radnych, Sołtysów, mieszkańców, wszystkich którzy nas oglądają. Proszę Państwa następnie chciałbym poprosić, inaczej, udzielić głosu byłej Dyrektor Centrum Sportu, Pani Katarzynie Klimaszewskiej, która chciała podziękować za czas, który z nami spędziła. Bardzo proszę Pani Katarzyno.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Klimaszewska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Szanowny Panie Przewodniczący, Pani Wójt, Szanowna Rado, bardzo dziękuję za to, że poświęci mi Pan 10 minut, bardzo mi zależało na tym, żeby przyjść do Państwa i się pożegnać. Podziękować za 14 lat aktywnej, rzetelnej i uczciwej pracy, najpierw w Gminnym Ośrodku Sportu, a później w Centrum Sportu Raszyn. Mam nadzieję, że hala sportowa, którą miałam aktywnie, zaszczyt wielki, budować, kreować i tworzyć od momentu pozyskiwania to funduszy po wdrożenia tego obiektu w życie zatrudnienia pracowników, kreowania całego marketingu sportowego będzie służyć naszym mieszkańcom i państwu. Chciałam podziękować wszystkim Radnym, z którym miałam okazję do tej pory współpracować, wszystkim Państwu Sołtysom, mieszkańcom, dyrektorom placówek oświatowych. Wszyscy jesteście wspaniali, z wielkim potencjałem.</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Jako Radna Powiatu Pruszkowskiego 2 kadencji także chciałam bardzo podziękować wszystkim za wspólne tworzenie samorządu na poziomie gminy i powiatu, to wszystko, co wspólnie stworzyliśmy ulice, kapitał miękki i kapitał twardy w postaci infrastruktury, mam nadzieję, że będzie nam dalej służył. Nowym Radnym życzę aktywnej pracy, takiej, która da wam satysfakcję i z której mieszkańcy w przyszłości was później rozliczą, mówiąc, to jest właśnie ten Radny, którego potrzebowaliśmy. Wśród Państwa nowych Radnych jest bardzo dużo osób, które mi się wydaje, mają wielki kapitał, Pan Jakub, Pani Ania, Pan Dariusz, to są na pewno osoby, wydaje mi się z tego, co obserwuje, że z kapitałem społecznym, ale też jest mnóstwo Radnych, którzy są bardzo doświadczeni, mają bardzo duży, wypracowany już kapitał wiedzy na podstawie tego, co już przepracowali i proszę, żeby nowi Radni też się opierali na tej wiedzy.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Pan Wójt Andrzej Zaręba, Pan Będkowski, Pan Aranowski, Pan Marcinkowski, Pani Senderowska, przepraszam, Pan </w:t>
      </w:r>
      <w:r w:rsidRPr="008A39F3">
        <w:rPr>
          <w:rFonts w:ascii="Calibri" w:hAnsi="Calibri"/>
          <w:sz w:val="22"/>
          <w:szCs w:val="22"/>
        </w:rPr>
        <w:lastRenderedPageBreak/>
        <w:t>Hoffman, to są nazwiska, które naprawdę są już strategiczne dla tej Rady. Mam nadzieję, że będziecie się opierać też na ich wiedzy. Jeszcze raz bardzo dziękuję za współpracę. Był to dla mnie wielki zaszczyt budować z Państwem lokalny samorząd, nie znikam stąd, ponieważ jestem z wielopokoleniowej rodziny, ja tutaj mieszkam, będziemy się widzieć w sklepie, na ulicy, po sąsiedzku, czasami spojrzymy sobie w oczy, podamy rękę, więc ta dobra współpraca, ale też i uczciwe, rzetelne jej zakończenia, bardzo dużo nas świadczy. Ja, ponieważ miałam okazję przez 14 lat pracy w samorządzie obserwować największych raszyńskich oponentów i opozycjonistów, bardzo dużo się nauczyłam, a właściwie oni uczyli się na krytyce, więc wykorzystam teraz tę wiedzę, wracając do 2 formatów. 1 format to będzie kawa z Klimaszewską, gdzie w moim studiu będę chciała zapraszać Państwa, wybranych Radnych, Sołtysów, aktywistów i mieszkańców do tworzenia wspólnie wizerunku, kreowania mieszkańcom w formie wywiadów, tego, co się dzieje w Raszynie i drugi format to jest kwadrans z Klimaszewską, gdzie będę swoje subiektywne oceny na temat Państwa pracy wyrażać. Pozwolicie, że teraz podziękuję mojemu byłemu pracodawcy, Panu Wójtowi Andrzejowi Zarębie, który przez 14 lat dał mi ogromną szansę poznania wiedzy o samorządzie, ale też doświadczenia tego, co jest tutaj potrzebne. Dał mi ogromną przestrzeń i zaufanie do tego, żebym mogła budować wizje sportu w gminie Raszyn według tego co się uczyłam, mojego doświadczenia, kompetencji, wiedzy i tego, co czułam za najbardziej stosowne. Panie Wójcie, bardzo Panu dziękuję, dziękuję za wszystko.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Katarzyno, ja ze swojej strony w imieniu całego samorządu, wszystkich samorządowców, osób, które przez lata działały z Panią, czyli klubów sportowych, no wszystkich mieszkańców myślę, chciałbym też Pani podziękować za wkład pracy na rzecz samorządu, za to, że zawsze potrafiła Pani, zarządzając przede wszystkim Centrum Sportu, potrafiła Pani jakoś pogodzić wszystkie strony, które chciały z tej hali korzystać. Bardzo dobrze nam się współpracowało, po prostu dziękujemy.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Razem z Piotrem, ja jako Przewodniczący Rady, Piotr jako Przewodniczący Komisji Sportu chcieliśmy Pani złożyć takie skromne podziękowania w imieniu wszystkich.</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Klimaszewska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Jeszcze raz bardzo Państwu dziękuję i życzę owocnej pracy w tej kadencji.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Katarzyno, Szanowni Państwo, tak się składa, że ja rzeczywiście miałem wielką przyjemność pracować z Panią Katarzyną przez ostatnie 14 lat.</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Te 14 lat to lata, gdzie było widać rozwój osobowości Pani Katarzyny, i jej zaangażowania, i jej umiejętności jako samorządowca, ale również pod jej pieczą, rozwój jednostek, rozwój instytucji, które działały pod jej kierownictwem. Pani Katarzyna nie wspomniała tutaj o 1, że zaczynała w sumie jako kierownik świetlicy środowiskowej w Rybiu. Bo </w:t>
      </w:r>
      <w:r w:rsidRPr="008A39F3">
        <w:rPr>
          <w:rFonts w:ascii="Calibri" w:hAnsi="Calibri"/>
          <w:sz w:val="22"/>
          <w:szCs w:val="22"/>
        </w:rPr>
        <w:lastRenderedPageBreak/>
        <w:t>tak powinna wyglądać kariera każdego prawdziwego menadżera, to znaczy powinien on piąć się po odpowiednich szczeblach kariery, podejmować kolejne wyzwania, coraz większe, coraz bardziej odpowiedzialne. I zatrzymała jako kierownik świetlicy środowiskowej, tam się sprawdziła, była duszą tej świetlicy, wniosła tam specyficzną atmosferę, atmosferę pracy, atmosferę rzeczywiście jednoczącą całe środowisko i dała się zauważyć jako wspaniały menadżer. W związku z tym powierzyłem jej stanowisko kierownika dyrektora Ośrodka Sportu. Tak jak Państwo pamiętacie, ten Ośrodek Sportu był bardzo dużo mniejszy, składał się właściwie z basenu, przyległych do niego terenu i ze stadionu. W związku z tym ta odpowiedzialność była bardzo duża, ale Pani Katarzyna sprawdziła się w sposób wspaniały i w związku z tym, gdy powstała rzeczywiście po latach bardzo oczekiwana, potrzebna inwestycja, jaką była budowa hali sportowej, gdy powstała nowa hala sportowa, Pani Katarzyna zresztą ma tam swój udział, bo jak Państwo przyjedziecie po tej hali, to tak na marginesie jako wtrącenie, tam jest specyficzna sala w odpowiednich kolorach, które mogła wymyślić tylko i wyłącznie, i zainspirować tylko i wyłącznie Pani Katarzyna, kobieta, tam widać kobiecą rękę. Ja nie będę mówił, która to jest sala i jak Państwo będziecie korzystać po prostu z hali sportowej pójście zobaczcie, tam widać, nawet jeśli chodzi o sam budynek, rękę sprawczą Pani Katarzyny, a później oczywiście w te mury hali trzeba było tchnąć życie, uczyniła to w sposób wspaniały Pani Katarzyna jako dyrektor już dużego rzeczywiście Centrum Sportu Raszyn, składającego się z hali sportowej, składającego się z basenu, ze stadionu, z szeregu boisk na terenie gminy Raszyn. To wszystko było pod jej pieczą, to wszystko się rozwijało, mieliśmy różnego rodzaju imprezy, o których głośno było nie tylko w Raszynie, nie tylko w powiecie pruszkowskim, ale w całym naszym kraju, były tam mistrzostwa Europy, odbywały się różnego rodzaju, rzeczywiście bardzo takie doniosłe wydarzenia o dużym znaczeniu sportowym i kulturalnym. Za ten olbrzymi wkład pracy bardzo dziękuję. Myślę, że jeszcze my, jako społeczeństwo raszyńskie, nieraz będziemy mieli okazję korzystać z olbrzymich umiejętności pani Katarzyny. Z tego, co potrafi zrobić, jak potrafi tknąć ducha zaangażowania w innych, bo proszę Państwa praca społeczna to emocje. Te emocje trzeba umieć wytworzyć, a nikt nie robił tego w tak wspaniałych sposób jak Pani Katarzyna i za te jej bardzo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Katarzyno jeszcze raz serdecznie dziękuję. Mam nadzieję, że w takiej sferze społecznej pozostanie Pani właśnie z nami, że dalej będzie Pani działać na rzecz naszej lokalnej społeczności. Bardzo dziękuję.</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Państwa, przystępujemy już teraz do właściwego porządku obrad. Porządek obrad został Państwu w programie eSesji przedstawiony. Czy są uwagi do porządku obrad? Nie widzę, wobec powyższego porządek obrad stwierdzam za przyjętym.</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Przechodzimy do pkt 4, przyjęcie protokołu z IX sesji. Czy są uwagi do protokołu?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Nie widzę, wobec powyższego protokół z IX sesji Rady Gminy Raszyn dziewiątej kadencji uważam za przyjęty. </w:t>
      </w:r>
      <w:r w:rsidRPr="008A39F3">
        <w:rPr>
          <w:rFonts w:ascii="Calibri" w:hAnsi="Calibri"/>
          <w:sz w:val="22"/>
          <w:szCs w:val="22"/>
        </w:rPr>
        <w:lastRenderedPageBreak/>
        <w:t>Przechodzimy do pkt 5. Przyjęcie protokołu z X sesji Rady Gminy Raszyn dziewiątej kadencji. Czy są uwagi do protokołu?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widzę, wobec powyższego protokół z 10 sesji Rady Gminy Raszyn dziewiątej kadencji uważam za przyjęty. Przechodzimy do pkt 6 uchwała w sprawie wyrażenia zgody na nieodpłatne nabycie na rzecz gminy Raszyn nieruchomości położonych w obrębie Falenty Duże. Pani Katarzyna Karłowska rozumiem przedstawi, bardzo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Karwowska (Kierownik Referatu Geodezji, Gospodarki Nieruchomościami i Rolnictwa)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witam państwa bardzo serdecznie. Chciałabym przedstawić Państwu projekt uchwały w sprawie wyrażenia zgody na nieodpłatne nabycie na rzecz gminy Raszyn nieruchomości położonej w obrębie Falenty Duże. Uchwała będzie podejmowana w oparciu o u.s.g. art. 18 ust 2 pkt 9 litera a oraz w związku z ustawą o gospodarce nieruchomościowej art. 6 pkt 1. Rada Gminy Raszyn uchwala, co następuje w § 1 wyraża się zgodę na nieodpłatne nabycie na rzecz gminy Raszyn nieruchomości stanowiących działki ewidencyjne 36/7 i 36/10 wg załącznika do uchwały, położone w obrębie ewidencyjnym Falenty Duże o powierzchni 803 m² od jej dotychczasowych właścicieli. Wykonanie powierza się Wójtowi Gminy Raszyn. W uzasadnieniu czytamy, że właściciele działek ewidencyjnych nr 36/7 i 36/10 z obrębu Falenty Duże o łącznej powierzchni 803 m² wystąpili z wnioskiem do gminy o nieodpłatne przejęcie tych nieruchomości na rzecz gminy. Ustalono, że wyżej wymienione działki, ich przejęcie jest korzystne ze względu na to, że ułatwi to zarządzanie infrastrukturą drogową w tym obrębie, bieżące utrzymanie ulicy Zamkowej poprawi estetykę i funkcjonalność. Dla pomysłu przejęcia nieodpłatnego tego poszerzenia ulicy Zamkowej poprosiłam referat drogowców o zajęcie stanowiska i w opinii, którą otrzymałam od kierownika referatu drogownictwa czytamy, iż referat pozytywnie opiniuje przejęcie przedmiotowych nieruchomości. Ulica Zamkowa posiada jezdnię o nawierzchni bitumicznej o bardzo dobrym i dobrym stanie technicznym, pobocze drogi utwardzonej z kruszywem, w dobrym stanie technicznym, brak ubytków i zadoleń, obecny część pasa drogowego i pobocza znajduje się na terenie przedmiotowych działek ewidencyjnych, na przekazywanych działkach mających szerokość około 4 m istnieje możliwość zaprojektowania i wybudowania oświetlenia ulicznego, przejęcie przedmiotowych działek ewidencyjnych przyczyni się do ujednolicenia struktury własności gruntów położonych w pasie drogowym ulicy Zamkowej, co przełoży się na efektywniejsze zarządzanie infrastrukturą drogową, zmniejszenie problemów związanych z bieżącym utrzymaniem, usprawnienie procesów administracyjnych, łatwiejsze planowanie przestrzenne, poprawę estetyki i funkcjonalność.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Jednolita własność umożliwia bardziej spójne i efektywne wypełnienie zadań należących do zarządcy drogi, związanych z aspektami zapewnienia bezpieczeństwa użytkownikom ruchu, a także z bieżącym utrzymanie, co w konsekwencji może przyczynić się do poprawy estetyki funkcjonalności obszaru.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Działania te mogą wpłynąć pozytywnie na jakość mieszkańców. Uzyskałam również informacje z Referatu Ochrony </w:t>
      </w:r>
      <w:r w:rsidRPr="008A39F3">
        <w:rPr>
          <w:rFonts w:ascii="Calibri" w:hAnsi="Calibri"/>
          <w:sz w:val="22"/>
          <w:szCs w:val="22"/>
        </w:rPr>
        <w:lastRenderedPageBreak/>
        <w:t>Środowiska, iż ulica Zamkowa w obrębie tych 4 m, których do tej pory byliśmy właścicielami, to jest ta północna część drogi pod żółtym paskiem z napisem Zamkowa, jest naszą własnością i jest utrzyma w utrzymaniu naszym zimowym i letnim. W związku z tym nabycie, przejęcie tych kolejnych działek, nie przełoży się na zwiększenie wydatków na tą nieruchomość. Dodam jeszcze, że dotychczasowy pas drogowy ulicy Zamkowej to jest 8 m, w tym fragmencie przejmowanym... 4 m, w tym fragmencie przejmowanym poszerzymy go do 8 m. Te działki, dla tego terenu nie ma planu miejscowego na zagospodarowania przestrzennego. Decyzja podziałowa, z której wychodzą się te działki, była w oparciu o decyzję o bankach zabudowy, w związku z tym nie przyjęliśmy własności tych gruntów, natomiast ten pas, którego jesteśmy właścicielem, to jest podział z 94. roku i wtedy tam zachodził art. 98 w ówczesnej formie. W związku z tym nabyliśmy jako nowo projektowaną drogę jej własność. 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Komisja Budżetu rozpatrywała ten punkt, bardzo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Państwu. Komisja Budżetu i Infrastruktury na posiedzeniu w dniu 16 września br. pozytywnie zaopiniowała przedmiotowy projekt uchwały. Za głosowało 5 Radnych, przeciw 0, 1 osoba wstrzymała się od głosu. Natomiast ja mam jedno pytanie, ponieważ ta opinia była z września, z 16 września, więc z szóstego posiedzenia komisji, natomiast z pisma z 22 sierpnia 24. roku, które zostało mamy akurat tak wynika, że koszt letniego i zimowego utrzymania czystości odcinka o długości 200 m, który stanowi działki nr 36/7 i 36/10 obręb Falenty Duże wyniósłby 1056 zł brutto rocznie, to jest letnie utrzymanie oraz 2502 brutto to jest zimowe utrzymanie. I z tego pisma wynika, że w budżecie gminy nie uwzględniono dodatkowych długości dróg do letniego i zimowego utrzymania czystości, w związku z tym chciałabym zapytać, jaki jest stan faktyczny na dzień dzisiejszy i czy na dzień dzisiejszy mamy te pieniążki?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bardzo proszę odpowiedzieć.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Karwowska (Kierownik Referatu Geodezji, Gospodarki Nieruchomościami i Rolnictwa)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Oczywiście, ja uszczegółowiłam tą informację i uzgodniłam z referatem OŚGK, ta droga, ulica Zamkowa jest już w utrzymaniu zarówno zimowym i letnim. I na części tych działek, które przejmujemy, czyli doprowadzimy jakby do zgodności stanu prawnego z tym, co jest w terenie, to utrzymanie już jest prowadzone. W związku z tym tutaj tak jest w piśmie napisane, ale Pani Kierownik Referatu Ochrony Środowiska wyjaśniła mi, że za każdym razem, jeżeli przyjmujemy działkę, działki, które są poszerzeniem drogi, która już jest w naszym utrzymaniu, objęta jest tym utrzymaniem, to te koszty nie wzrastają. Koszty wzrastają w momencie, kiedy przejmujemy nowe odcinki do utrzymania. Natomiast kwestia jakby poszerzenia zakresu nie ma tutaj znaczenia, i tak to należy rozumieć.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za wyjaśnienie, tylko prosiłabym, żeby w przyszłości precyzować jaśniej te pisma, ponieważ wprowadzają one w błąd. Ja czytając treść, słuchając, wsłuchując się w Pani wypowiedź, no inne wnioski wysnułam stąd moje pytanie, bo z tego pisma wynika wyraźnie, że na tym odcinku 200 m, które stanowią działki ewidencyjne, o których mówiłam, koszt wynosi tyle ile wskazałam, natomiast w budżecie gminy, jak wynika z tego pisma, cytuję, nie uwzględniono dodatkowych długości dróg i rozumiem, że na dzień dzisiejszy stan faktyczny jest taki, że uwzględniono. 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Pani Kierownik.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Karwowska (Kierownik Referatu Geodezji, Gospodarki Nieruchomościami i Rolnictwa)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przepraszam, być może to nie jest, dopiero startujemy z posiłkowaniem się opinii z referatem ochrony środowiska w zakresie utrzymania zimowego i letniego, więc obiecuję, że z biegiem czasów te odpowiedzi będą bardziej dopracowane. Dziękuję serdecznie.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otwieram dyskusję. Pan Radny Jakub Kareńko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Jakub Kareńko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koDzień dobry Państwu, ja chciałem się dowiedzieć, bo rozumiem, że po przejęciu przez gminę tych działek teraz ta droga będzie miała taki nieregularny kształt, ona będzie miała częściowo 8 m, a częściowo cały czas 4m. I czy są jakieś potencjalne szanse w przyszłości na przejęcie tych kolejnych działek, tak żeby ona miała na całej długości 8 m i czy nawet ze względów, nie wiem, jakiś bezpieczeństwa, czy tak droga może być kształtowana, że ona nagle się zwęża o połowę?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Pani Kierownik.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Karwowska (Kierownik Referatu Geodezji, Gospodarki Nieruchomościami i Rolnictwa)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A na dzień dzisiejszy nie widzę takich możliwości z uwagi na to, tam jest widać na w przedstawionym fragmencie mapy, że w tej części, która by ewentualnie była pod poszerzenie, kontynuację tego poszerzenia, jest zabudowa, a w związku z tym tam jest bodajże garaż i budynek gospodarczy, w związku z tym na dzień dzisiejszy nie ma takiego pomysłu. Poza tym, tak jak wspominałam wcześniej, tam nie ma miejscowego planu zagospodarowania przestrzennego, który by nakazywał również to poszerzenie. I no na dzień dzisiejszy nie, jeżeli właściciel rozebrałby </w:t>
      </w:r>
      <w:r w:rsidRPr="008A39F3">
        <w:rPr>
          <w:rFonts w:ascii="Calibri" w:hAnsi="Calibri"/>
          <w:sz w:val="22"/>
          <w:szCs w:val="22"/>
        </w:rPr>
        <w:lastRenderedPageBreak/>
        <w:t>budynki i wystąpił, dokonał podziału i wystąpił do nas o nieodpłatne przejęcie, na pewno wrócę do Państwa z taką uchwałą przygotowaną.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Jakub Kareńko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 same kwestie bezpieczeństwa, że ta droga nagle będzie się o połowę zwężać?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Karwowska (Kierownik Referatu Geodezji, Gospodarki Nieruchomościami i Rolnictwa)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Chciałabym nadmienić, że ta długa droga funkcjonuje w ten sposób już od bardzo, bardzo dawna i to jest droga, jakby ona jest co prawda przelotowa pomiędzy ulicy Róży a Źródlaną, natomiast to nie jest jakaś droga o strategicznym prawda znaczeniu. Ona raczej służy mieszkańcom, przy której się znajdują posesje. I jakby tutaj nie mam ze strony Pana Kierownika Referatu Drogownictwa żadnych w tym zakresie zgłoszeń.</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Jakub Kareńko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Czyli de facto po tej części drogi, którą będziemy przyjmować po tej działce, samochody już teraz jeżdżą, tak tylko my będziemy regulowali ten stan.</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Karwowska (Kierownik Referatu Geodezji, Gospodarki Nieruchomościami i Rolnictwa)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dokładnie tam już jest nawet w części asfalt wylany i pobocze urządzone.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czy są jeszcze chętni do dyskusji w tym punkcie? Nie widzę, przystępujemy do głosowania.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Uchwała w sprawie wyrażenia zgody na nieodpłatne nabycie na rzecz Gminy Raszyn nieruchomości położonej w obrębie Falenty Duże. Kto z Państwa Radnych jest za? Proszę o naciśnięcie przycisku i podniesienie ręki. Kto jest przeciw?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 Jakub Kareńko jeszcze nie oddał głosu.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proszę o wynik. 16 osób za, nikt nie był przeciw, 1 osoba się wstrzymała. Uchwała została podjęta. Zamykam pkt 6, przechodzimy do pkt 7. Raport realizacji programu ochrony środowiska dla Gminy Raszyn za lata 2022-2023. Serdecznie witam przedstawiciela firmy ekoprecyzja, który nam ten raport przedstawi.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Rozumiem, że chce Pan się podłączyć do rzutnika, 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Adam Gawron (Przedstawiciel analiz środowiskowych eko-precyzja)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Państwu, ja się nazywam Adam Gawron, jestem przedstawicielem zakładu analiz środowiskowych ekoprecyzja. Pozwolę sobie pokrótce omówić niniejszy dokument.</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Konieczność wykonania takiego dokumentu wynika z ustawy prawo ochrony środowiska, dokładnie z art. 18 zobligowuje jednostki samorządowe w Polsce, województwa, powiaty i gminy do sporządzenia takiego sprawozdania co 2 lata. Niniejsze sprawozdanie obejmuje jakby 2 dokumenty, z tego względu, że te lata się zazębiają. Jest to właśnie </w:t>
      </w:r>
      <w:r w:rsidRPr="008A39F3">
        <w:rPr>
          <w:rFonts w:ascii="Calibri" w:hAnsi="Calibri"/>
          <w:sz w:val="22"/>
          <w:szCs w:val="22"/>
        </w:rPr>
        <w:lastRenderedPageBreak/>
        <w:t>program ochrony środowiska na lata 2019-2022, przyjęty w 2019, a także POŚ na lata 2003-2026, przyjęty w 2024. I sprawozdanie obejmuje lata 2022-2023.</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Jeśli chodzi o same POŚ-e, zadania tam wyznaczone wynikają z analizy aktualnego stanu środowiska, bieżących potrzeb, także powinny być zgodne z dokumentami wyższego szczebla, w tym polityką ekologiczną państwa, a także z innymi dokumentami strategicznym obowiązującymi w danej gminie. Istnieją co do niego szczegółowe wytyczne sporządzone przez Ministerstwo Środowiska, jeśli chodzi natomiast o sam raport, takie wytyczne nie istnieją, ale przyjmuje się, że powinien on obejmować analizę wykonania wyznaczonych zadań, stopień wykonania, co zostało wykonane, co się nie udało i opisać te zadania. W omawianym dokumencie w jego skład wchodzą, mamy tam opis gminy obejmujący położenie, demografię, sieć wodociągowo-kanalizacyjną, zasoby wodne, geologiczne, gleby, zasoby przyrodnicze.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Główna część dokumentu to jest właśnie opis wykonania zadań wyznaczonych w tych 2 POŚ-ach. Każde zadanie zostało dokładnie opisane, wskazano ich wykonawców, poniesione koszty i opisano je. W dalszej części dokumentu mamy ocenę wykonania, gdzie w tabelach przedstawiono ilość wyznaczonych i wykonanych całościowo bądź częściowo zadań w każdym obszarze, a także łączne poniesione nakłady finansowe z podziałem na każdy obszar, a także źródła finansowania. Dalej mamy ocenę systemu monitoringu, gdzie w tabeli przedstawiono właśnie wskaźniki wyznaczone w POŚ, są to dane liczbowe pokazujące, jak w ciągu ostatnich 2 lat zmieniły się poszczególne elementy, np. właśnie klasa jakości powietrza, długości sieci, wodociągowo kanalizacyjnych itp. I na koniec jest podsumowanie całego dokumentu.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Jeśli chodzi o POŚ na lata 2019-2022 wyznaczył on 37 zadań w 11 obszarach i w 2022 podjęto się wykonania tych wszystkich 37 zadań.</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Natomiast jeśli chodzi o kolejny POŚ na lata 2023-2026, wyznaczył on 154 zadania w 10 obszarach. Podjęto się w 2023 wykonania 140 zadań. Trzeba mieć na uwadze, że wiele tych zadań są to zadania bieżące, wykonywane na bieżąco, systematycznie są działania, też administracyjne, natomiast część zadań też była wykonana częściowo i będą kontynuowane w kolejnych latach. Natomiast jeśli chodzi o zadania niewykonane, wynika to też z tego, że jest to jakby początek obowiązywania w POŚ-u, więc część z tych zadań jest przeznaczonych do wykonania w kolejnych latach, także nie było czasami zabezpieczonych środków finansowych na [niezrozumiałe] zadań. Łącznie stopień wykonania POŚ-u w latach 2022-2023 wynosi ponad 92%. Jeśli chodzi o poniesione nakłady, to wszystkie jednostki odpowiedzialne za jego wykonanie poniosły nakłady w wysokości ponad 119 000 000 zł. Największe nakłady inwestycyjne przeznaczono na działania związane z klimatem i jakością powietrza, jest to ponad 63 000 000 zł.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Właśnie, jeśli chodzi o te zadania, to m.in. wymieniano przestarzałe urządzenia grzewcze na nowe, ekologiczne. Sami mieszkańcy chętnie brali udział w dotacjach z czystego powietrza, polska sieć gazownicza rozbudowywała sieć </w:t>
      </w:r>
      <w:r w:rsidRPr="008A39F3">
        <w:rPr>
          <w:rFonts w:ascii="Calibri" w:hAnsi="Calibri"/>
          <w:sz w:val="22"/>
          <w:szCs w:val="22"/>
        </w:rPr>
        <w:lastRenderedPageBreak/>
        <w:t>gazową, wymieniono oświetlenie energooszczędne, oświetlenie uliczne na jego oszczędne. Jeśli chodzi o hałas, to były to głównie działania kontrolne w zakładach przemysłowych, a także inwestycje na drogach służące polepszeniu ich nawierzchni. Prowadzono także przez WIOŚ poziomy hałasu komunikacyjnego i przemysłowego. W kolejnym obszarze promieniowanie elektromagnetyczne to dokonywano oceny podziałów pól elektromagnetycznych, także to gromadził i analizował dane na temat instalacji emitujących pola elektromagnetyczne. W gospodarowaniu wodami, prowadzono działania monitoringowe i kontrolne wód powierzchniowych i podziemnych.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Gmina na bieżąco kontrolowała zbiorniki bezodpływowe i przydomowe oczyszczalnie ścieków, to jest także od 2024 właśnie obowiązek, od 2023 obowiązek ustawowy gmin sporządzać takie kontrole na każdej posesji co 2 lata. Jeśli chodzi o gospodarkę wodno-ściekową, to były zadania związane z modernizacją i rozbudową sieci wodociągowej i kanalizacyjnej. To m.in. wykonano modernizację kanału sanitarnego w ulicy Drogach Hrabska, a także modernizację pompowni ścieków na ulicy Opackiego z kanałem tłocznym ulicy Źródlanej, jeśli chodzi o kolejny obszar interwencji, to zasoby geologiczne. To tam Okręgowy Urząd Górniczy prowadził kontrolę w zakresie przestrzegania koncesji na wydobywanie kopalin i nielegalnej eksploatacji kopalin. W glebach były to zadania kontrolne w zakresie wykonywania obowiązków rekultywacji gruntów czy identyfikacja i monitoring osuwisk zlokalizowanych w gminie. Za to zadanie odpowiadał powiat.</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Gospodarka odpadami i zapobieganiu powstawaniu odpadów, to były zadania polegające głównie na prowadzeniu gminnego systemu odpadów od mieszkańców. Ponadto kontynuowano zadania związane z unieszkodliwianiem azbestu, także gmina identyfikowała i likwidowała dzikie wysypiska odpadów. Prowadzono ponadto kampanie edukacyjne w zakresie właśnie zapobiegania powstawaniu odpadów, w przedostatnim obszarze ochrona przyrody i krajobrazu to m.in. nasadzano drzewa, prowadzono właśnie działania mające na celu poprawę świadomości społecznej, uzupełniano oznakowania form ochrony przyrody za pomocą tablic informacyjnych z ich nazwami, wykonano identyfikację miejsc występowania i eliminacji gatunków inwazyjnych, szczególnie barszczu kaukaskiego. Przeprowadzono także działania pielęgnacyjne na terenach zielonych. Ponadto także Nadleśnictwo i Powiat prowadzili nadzór nad lasami niestanowiącymi własności Skarbu Państwa. I w ostatnim obszarze zagrożenia poważnymi awariami to były zadania, za jakie odpowiedzialny jest głównie GIOŚ i WIOŚ, to tam przeprowadzono i aktualizowano wykaz zakładów mogących stanowić zagrodzenie wystąpienia poważnych awarii, jeśli chodzi o samą tu gminę Raszyn w ostatnich 2 latach takie awarie nie wystąpiły, natomiast gmina także dofinansowała jednostki OSP w sprzęt pożarniczo-ratowniczy.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Ponadto w każdym obszarze przeprowadzono działania związane z edukacją ekologiczną dla dzieci, młodzieży i dorosłych. I tak podsumowując, jeśli chodzi o analizę wskaźnikową, no to ona wskazuje, że w ostatnich 2 latach zwiększyła się liczba m.in. przyłączy wodociągowych i kanalizacyjnych, także przydomowych oczyszczalni ścieków. </w:t>
      </w:r>
      <w:r w:rsidRPr="008A39F3">
        <w:rPr>
          <w:rFonts w:ascii="Calibri" w:hAnsi="Calibri"/>
          <w:sz w:val="22"/>
          <w:szCs w:val="22"/>
        </w:rPr>
        <w:lastRenderedPageBreak/>
        <w:t>Pozytywnym zjawiskiem jest to, że są osiągane poziomy recyklingu i przetwarzania odpadów, a także zwiększa się liczba nasadzeń drzew ich krzewów.</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Ogólnie podsumowując oba dokumenty w tych 2 latach można uznać, można ocenić ich wykonanie pozytywnie.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za uwagę, jeśli są jakieś pytania, postaram się na nie odpowiedzieć.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Otwieram dyskusję, czy są chętni do głosu? Nie widzę, głosujemy to Pani Moniko, tak? Nie, nie głosujemy.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15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ma obowiązku.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Przepraszam, jest chętny do głosu. Bardzo proszę Pan Radny Sławomir Ostrzyżek.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Państwu, wspomniał Pan tutaj o takim zadaniu indentyfikacja Barszcz kaukaskich, głównie chodzi pewnie tu o barszcz sosnowskiego, tu nie wiem czy Pan, może Pani Kierownik będzie lepiej wiedziała, ile takich stanowisk nas zlokalizowano? Jeżeli tak, to gdzie kto ich ewentualnie podjął, jakby działania, żeby zniszczył, bo po prostu musimy ich usuwać. Bo o tym, że rdestowe u nas występują z tych roślin inwazyjnych czy kolczurka prawda tutaj nad rzeką tak, ale o tym barszczu wiem, że kiedyś dawno był tu przy Centrum Janki nawet, przy tej trasie jest obecnie tam stacja paliw taka ta druga i tam w tym miejscu barszcz sosnowskiego, ale tego żeśmy zwalczyli, to dosyć dawno, nie wiem ile, to Pani pamięta, ale czy są jakieś jeszcze rzeczywiście inne miejsca?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Adam Gawron (Przedstawiciel analiz środowiskowych eko-precyzja)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Jeśli chodzi to jest jakby zadanie bieżące, na bieżąco wykonywane zależnie od potrzeb, tam gdzie są zgłoszenia, ale no ciężko niestety o przykłady w dokładnych miejscach, nie mam takiej informacji niestety na ten moment.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18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ja mogę powiedzieć, że w zeszłym roku nie przypominam sobie, że były takie zgłaszane występowanie tych gatunków, w tym roku jak najbardziej mieliśmy, ale to tak, jak mówię, to jak Pan tutaj Sławek tutaj powiedział, nie ten gatunek inwazyjny, przeważnie jeżeli jest ten gatunek, my go zgłaszam, rejestrujemy do RDOŚ, no i obowiązek usunięcia spoczywa na właścicielu nieruchomości, na którym znajduje się ten gatunek.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Panie Sławku jeszcze jakieś pytania?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Jeszcze chciałem zapytać, bo Pan wspomniał o tym, że w jednej z tych pierwszych części tego raportu opisujecie Państwo gleby, rodzaje gleb występujących na terenie gminy Raszyn. Czy to są dane jakieś archiwalne i skąd je bierzecie? Bo rozumiem, że nikt jakichś badań aktualnych nie prowadził tak, jeżeli tak to chciałbym np. wiedzieć jaki jest obszar gleb torfowych, gdzie one występują, bo archiwalne są, był te torfy rzeczywiście, ale jak wiemy torfy ulegają mineralizacji, prawda. I właściwie powstają muszowiska ewentualnie tylko.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Rozumiem, jakimi danymi się posługiwali państwo.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15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są dane z powiatu, jeśli chodzi o tam powierzchnie poszczególnych terenów to z powiatu, bo to powiat prowadzi ewidencję.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Podejrzewam, że to są dane sprzed 50-60 lat.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15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one są aktualnie na bieżąco.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bo ich nikt nie robi teraz, tutaj na terminie nie widziałem, żeby ktoś robił. Tak, tak, to wtedy tak jak się przekształca. No ale tylko tak z ciekawości.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Radny Wojciech Rogowski.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Dzień dobry Państwu. Na Komisji Ochrony Środowiska i Porządku Publicznego również zapoznaliśmy się z tym raportem, przedyskutowaliśmy jego obecny stan. W protokole zawarliśmy też wnioski z tej dyskusji. Raport jest bardzo kazuistyczne, rozległy, zawiera bardzo dużo takiej faktografii, można powiedzieć, ewidencyjnej, a relatywnie mało stwierdziliśmy pewnych konkluzji ocen, wniosków, szczególnie dotyczących jakby formułowania tej polityki ochrony środowiska w najbliższych latach. Też największym, takim jak gdyby mankamentem jest kwestia nie odnotowania przynajmniej w tej wersji, którą dyskutowaliśmy na na komisji, no pewnych problemów z utylizacją ścieków w naszej gminie, same rozbudowa linii, instalacji kanalizacyjnej, która jest tutaj wskazywana jako rzecz bardzo dobra i wysoko dobrze oceniana, bo przyrasta nam tej sieci wodociągowej i kanalizacyjnej w tych ostatnich 2 latach, ale z powodu pewnych problemów niedoboru mocy przerobowych oczyszczalni, ta korzyść może się w najbliższych latach obrócić no w jakieś zagrożenie tutaj, dla naszego środowiska. W związku z tym to mobilizuje do działań, dla rozbudowy oczyszczalni oczywiście i dla zwrócenia szczególnej uwagi na tą problematykę nie tylko </w:t>
      </w:r>
      <w:r w:rsidRPr="008A39F3">
        <w:rPr>
          <w:rFonts w:ascii="Calibri" w:hAnsi="Calibri"/>
          <w:sz w:val="22"/>
          <w:szCs w:val="22"/>
        </w:rPr>
        <w:lastRenderedPageBreak/>
        <w:t xml:space="preserve">instalacji, ale również samej oczyszczalni. Ale wskazując na te pewne nasze uwagi, cieszymy się, że ten raport jest tak bogaty w informacje, znacznie szerszy jest program obecnie tej ochrony środowiska, niż było to w poprzednich latach. Wtedy było około 40 celów zidentyfikowanych, obecnie tych celów jest około 190, chyba nawet więcej.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Adam Gawron (Przedstawiciel analiz środowiskowych eko-precyzja)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140, bo to 190 z 2 lat wychodzi.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Czyli no tak, ale jest to znacząco więcej i również pozytywnie odbieramy takie pewne pierwsze próby właśnie pokazania tego środowiska w liczbach m.in. także w zakresie jakby zmian struktury użytkowania terenu na terenie gminy, co też wpływa na, żebyśmy wiedzieli, na ile to środowisko jest jeszcze środowiskiem takim właśnie przyjazny przyrodzie. I rekomendowaliśmy za przyjęciem, za pozytywnym uznaniem tego raportu. 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Adam Gawron (Przedstawiciel analiz środowiskowych eko-precyzja)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też dziękuję, czy mogę dwa słowa jeśli oczywiście wolno.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Proszę bardzo.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Adam Gawron (Przedstawiciel analiz środowiskowych eko-precyzja)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bo należy pamiętać, jaki jest cel ogólny tego dokumentu. Pan wspominał, że jest dużo danych faktograficznych, nie ma tak jak być diagnozy, tylko musimy pamiętać, że celem tego dokumentu jest właśnie opis wykonania zadań, czyli porządek takiego sprawdza tego, co zostało wykonane. Jeśli chodzi o właśnie analizę dokładną obecnego stanu środowiska, wskazanie, zidentyfikowanie problemów, wskazanie kierunków działań, jest to zadanie samego POŚ, tego dokumentu co jest przygotowywany, sporządzany co cztery lata. Tam się powinno właśnie znaleźć dokładna analiza zagrożeń szans, niebezpiecznych, jakie występują w gminie i na tej podstawie właśnie wskazać cele i kierunki działań, same zadania. Także jeśli chodzi nawet o oczyszczalnie ścieków, takie zadanie konkretna inwestycja z tym związana, nie była wskazana w żadnym z tych 2 wcześniejszych POŚ-ów, więc dlatego nie ma tu odniesienia do tego zadania.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Jest oczywiście ogólne zadanie, tam przebudowa całego systemu wodociągowo-kanalizacyjnego, więc ewentualne inwestycje na oczyszczalni ścieków, jakie będą miały miejsce w kolejnych 2 latach, także się wpisują pod to ogólne zadanie i oczywiście będzie można jej później opisać, jak to będzie wykonane. Tylko tak jak mówię sama, nie było osobnego zadania związanego z oczyszczalnią ścieków, więc nie ma podstaw do tego, by w tym dokumencie się do nich odnieść.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Dziękuję bardzo. Nie widzę więcej chętnych do zebrania głosu w dyskusji. Ten punkt jest tylko wysłuchaniem raportu, nie przyjmujemy go, w związku z powyższym zamykam pkt 7, tak. Przechodzimy do pkt 8 uchwała w sprawie </w:t>
      </w:r>
      <w:r w:rsidRPr="008A39F3">
        <w:rPr>
          <w:rFonts w:ascii="Calibri" w:hAnsi="Calibri"/>
          <w:sz w:val="22"/>
          <w:szCs w:val="22"/>
        </w:rPr>
        <w:lastRenderedPageBreak/>
        <w:t>miejscowego planu zagospodarowania przestrzennego części terenów położonych we wsi Falenty i Puchały w gminie Raszyn, rejon cmentarza parafialnego. Bardzo proszę o przedstawienie projektu uchwały. Pani Kierownik Referatu Urbanistyki i Planowania Przestrzennego, Monikę Łachniak.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Państwu. Panie Przewodniczący, Szanowna Rado, spotykamy się dzisiaj w sprawie podjęcia przez Państwa uchwały w sprawie uchwalenia planu miejscowego dla miejscowości Falenty i Puchały w rejonie cmentarza parafialnego. Uchwała jest, projekt planu miejscowego został sporządzony na podstawie uchwały z 2023 roku, kiedy to Państwo podjęliście na wniosek kurii uchwałę w sprawie przystąpienia do sporządzenia tego planu. Granice tego planu obejmują zarówno działki terenu cmentarza, czyli działki 27 i 24, jak również sąsiednie działki, na których zlokalizowana jest, uwzględniona jest strefa sanitarna wokół tego cmentarza i tak też granice tego planu ze względów takich urbanistycznych, żeby obejmowały jakieś zwarte kwartały, obejmują teren od północy, który jest wyznaczony ulicą centralną, od tutaj Wschodu jest to Aleja Krakowska, od południa jest to ulica Sokołowska, natomiast od Wschodu i są to granice administracyjne wsi Falenty, po granicy z terenem zamkniętym, terenem wojskowym.</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Głównym założeniem tego planu jest tak naprawdę teren cmentarza, natomiast w ramach tego, w ramach tego projektu planu przedstawione są również tereny zabudowy usługowej, które są oznaczone symbolem U i są to tereny położone przy Alei Krakowskiej, są to tereny usługowo-produkcyjne położone od ulicy tutaj centralnej, tereny zabudowy mieszkaniowej i usług oznaczone symbolem MW/U i tereny zabudowy mieszkaniowej jednorodzinnej, od tego Północnego Wschodu są to tereny zieleni naturalnej. Te wszystkie założenia, te przeznaczenia terenów są zgodne z miejscowym planem, przepraszam, z zobowiązującym studium. Projekt ten był uzgadniany wielokrotnie, mamy pełne uzgodnienia, był opiniowany i trzykrotnie wyłożony do publicznego wglądu. Te wyłożenia odbywały się od 18 stycznia do 16 lutego, od 11 kwietnia do 15 maja i od 18 lipca do 19 sierpnia.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 czasie wyłożeń, znaczy w czasie terminów, kiedy te uwagi mogły być składane, złożono 3 uwagi, które miały po kilka punktów. Część tych uwag została uwzględniona przez Wójta. Część tych uwag została później jeszcze uwzględniona na komisjach, ponieważ jeszcze tutaj dodam, że tych komisji odbyło się łącznie z tą przedwczorajszą 4. Część uwag nie została uwzględniona, za chwileczkę o nich powiem.</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te uwagi prosimy, wnosimy o to, abyście Państwo nie uwzględnili. Oczywiście to jest Państwa zakres, natomiast tutaj zachodzi konieczność rozpatrzenia uwag przez Radę Gminy. I tak wracając do tych uwag, nie wiem, czy to w tej chwili, czy są jakieś pytania, a później może przedstawimy te uwagi.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może Pani Przewodnicząca Komisji Gospodarki Przestrzennej i Rolnictwa jeszcze przedstawi, Beata Sulima-Markowska przedstawi opinię Komisji najpierw, a potem będziemy o poszczególnych uwagach chyba rozmawiać.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Dziękuję, w imieniu Komisji Gospodarki Przestrzennej i Rolnictwa chciałam przedstawić Państwu opinię co do tego projektu. Projekt trafił pod obrady pierwszego posiedzenia komisji w dniu 17 czerwca były zgłaszane uwagi. Wymagało to kolejnego wyłożenia, które miało miejsce po tej komisji. I wrócił na czwarte posiedzenie komisji w dniu 18 września został zaopiniowany pozytywnie. Uwagi, które też na komisji również podlegały opinii, tak jak tutaj była... Ona nie zostały uwzględnione przez Wójta, również komisja nie uwzględniła tychże uwag.</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w dniu 19 września pojawił się ten projekt w porządku obrad na sesji ostatniej. Z uwagi na to, że na samej komisji pojawił się tutaj głos członka Komisji Gospodarki Przestrzennej i Rolnictwa, Pana Wojciecha Rogowskiego, Pana Radnego, że chciałby się jeszcze bliżej przyjrzeć właśnie kwestiom środowiskowym tejże uchwały. Zdjęliśmy z porządku obrad z założeniem, że po prostu ten miesiąc damy sobie jeszcze na pewne wyjaśnienia, doszczegółowienia, uściślenia i to też się zadziało. Wracamy dzisiaj z tym projektem, poprzedzając to również komisją, wspólne posiedzenie Komisji Gospodarki Przestrzennej i Rolnictwa i Komisji Ochrony Środowiska i Porządku Publicznego, które to posiedzenie 22 października zebrało się tutaj, w urzędzie i te kwestie środowiskowe jeszcze były omawiane. Na tejże komisji padł wniosek tutaj złożony przez Pana Radnego Wojciecha Rogowskiego, niestety wniosek nie został przyjęty, nie został zaopiniowany pozytywnie przez Komisję i dzisiaj, no mamy taki kształt tejże uchwały jaki komisja zaopiniowała już na tym posiedzeniu 18 września i takie jest stanowisko komisji, jakby prosimy o tutaj przegłosowanie tego projektu. Dziękuję.</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Jeszcze słówko chciałam dodać, że jakby chciałbym prosić wszystkich Państwa Radnych, żeby w sytuacji, kiedy pojawia się pierwszy projekt planu, to żeby zostało to jakoś tam we krwi przez najbliższe 5 lat, żeby każdy na każdym etapie się temu przyglądał, nie na samym końcu, bo czasami na samym końcu już po prostu trudno wracać do pewnych rzeczy, który gdzieś tam wcześniej się wyjaśniało, także prosiłabym wszystkich Radnych o takie zaangażowanie, bo to po prostu raz, że ułatwia pracę, dwa no powoduje, że szybciej te plany też są uchwalane. Także moja taka tutaj uwaga akurat na bazie tego planu, bo tutaj właśnie pokazuje, że rzeczywiście pewne rzeczy można było jeszcze na spokojnie, troszkę mając więcej czasu do nich dotrzeć.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 okazało się, że no, jakby też tego czasu już na tej końcówce zabrakło. Wszyscy wiemy, jaka jest sytuacja związana z cmentarzem. Czekamy na to i właściwie tylko tyle mogę dodać. Dziękuję uprzejmie.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Panie Mecenasie, mam takie pytanie, czy możemy debatować dalej w ten sposób, że Pani Monika będzie przedstawiała uwagę, a my ją od razu będziemy głosować, tak żeby nie wszystkie po kolei, znaczy razem, tylko każdą uwagę i od razu głosujemy.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Mówca 25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Część może być uwzględnionych, część nieuwzględnionych, więc to da nam taką możliwość. 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bardzo proszę Pani Moniko po kolei uwagi, od razu będziemy głosować.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nie, najpierw Pani pojedynczo, nie będziemy głosować nad wszystkimi, nad każdą uwagą, Pani Moniko no tak, no dobrze, dobrze, tak dobrze, to niech Pani przeczyta najpierw wszystkie, że był obraz, a potem... Dobrze, to bardzo proszę Pani Moniko.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Czyli tak, mamy pierwszą uwagę, która wpłynęła 1 marca do 2024 roku. Znaczy ja jeszcze tutaj powiem, że te wszystkie uwagi, które zostały nieuwzględnione przez Wójta, stanowią załącznik nr 2 do projektu uchwały.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to tylko nieuwzględnione, uwzględnione Państwo nie rozpatrujecie już, one są już tak, one są naniesione w treści uchwały. Ta uchwała składa się z 4 punktów i pierwszy punkt, który został nieuwzględniony, dotyczył uwagi w zakresie ustalenia w § 14 pkt 3 litera I w nawiasie dla terenów MNU minimalnej powierzchni nowo wydzielonych działek budowlanych na 1000 m², w nawiasie, zamiast 2 1000 m². Wszystkim mam czytać? Pkt 2 uwaga w zakresie ustalenia w § 14 pkt 4 litera A dla terenów MNU minimalnej powierzchni działki mogącej powstać w wyniku procedury scalania i podziału nieruchomości na 1000 m² zamiast 2000m². Uwaga nr 3 w zakresie zmiany w § 14 pkt 7 dla terenów MNU stawki procentowej służącej do ustalania opłaty planistycznej z 15 na 1% analogicznie do terenu cmentarza. I uwaga nr 4 w zakresie dodania do § 20 punktu dotyczącego zobowiązania inwestora w przypadku realizacji inwestycji lub utwardzenia terenu oznaczonego w projekcie planu jako 1 KOP do wykonania ogrodzenia oddzielającego ten teren od obszaru 2 MNU w celu ograniczenia oddziaływania cmentarza oraz infrastruktury mu towarzyszącej na zamieszkałe grunty sąsiednie. Szanowni Państwo, w zakresie pkt 1 i 2 uwaga została częściowo uwzględniona. To na skutek tutaj pierwszej chyba bodajże albo drugiej, już nie pamiętam, pierwszej musiała być Komisji Planowania Przestrzennego.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I tutaj dopuściliśmy dla terenów zabudowy mieszkaniowej z usługami, czyli to są te tereny pomarańczowe położone między ulicą centralną a ulicą.........ulicą centralną właściwie po jej zachodniej stronie, minimalną powierzchnię 1000 m pod zabudowę mieszkaniową i 2000 pod zabudowę mieszkaniową i usługi, bądź same usługi, zgodnie z obowiązującym studium. Uwaga nie została uwzględniona w tej części, która dotyczy terenów, możliwości realizacji zabudowy mieszkaniowej i usług albo samych usług na tym terenie, ponieważ byłaby niezgodna z obowiązującym studium. Jeżeli chodzi o pkt 3, to ta renta planistyczna 15% stawka renty planistycznej nawiązuje tak naprawdę do wskaźnika wyznaczonego na terenach o podobnym przeznaczeniu w innych planach miejscowych na terenie gminy Raszyn i tutaj no renta planistyczna jest takim dochodem własnym gminy, dlatego tutaj też nieuzasadnione jest </w:t>
      </w:r>
      <w:r w:rsidRPr="008A39F3">
        <w:rPr>
          <w:rFonts w:ascii="Calibri" w:hAnsi="Calibri"/>
          <w:sz w:val="22"/>
          <w:szCs w:val="22"/>
        </w:rPr>
        <w:lastRenderedPageBreak/>
        <w:t xml:space="preserve">obniżenie jej wartości do 1%. Oczywiście na etapie... Taka renta jest ustalana indywidualnie na etapie w momencie, kiedy dokonano sprzedaży takiej nieruchomości, wtedy te akta notarialne trafiają tutaj do naszego, do Wójta, do referatu i wtedy dopiero podejmuje się czynności związane z ustaleniem, czy dany teren... Znaczy czy wartość danego terenu. I wtedy dopiero jest ustalana ta renta planistyczna. Natomiast co do pkt 4 kwestia realizacji ogrodzeń reguluje tzw. uchwała krajobrazowa, dlatego też plan miejscowy nie może na dzień dzisiejszy ustalać takich kwestii. Dziękuję.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Najpierw przedyskutujemy tą uwagę, tak czy są jakieś pytania tutaj do Pani Moniki?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Bardzo proszę Pan Radny Wojciech Rogowski.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 Pani Naczelnik mam pytanie, czy obszar stawu Puchalskiego sąsiadujący tutaj z tym obszarem planu, od powiedzmy północnego wschodu, w tej granicy na obszarze zielonym, czy on jest już objęty planem?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Przepraszam cię, jeszcze raz mogę poprosić, bo tutaj rozmawiam z Panią.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Ten plan przylega tą linią po prawej stronie, tak tego obszaru zielonego, przylega do stawu Puchalskiego. I moje pytanie jest takie, czy obszar stawu Puchalskiego jest objęty już planem miejscowym?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Granica planu jest granicą Warszawskiego Obszaru Chronionego Krajobrazu.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Ale czy staw Puchalski jest już objęty i przylegająca ta działka, na której ten staw Puchalski jest?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 działka na której jest staw jest bardzo duża. Ona ma bardzo dużą powierzchni, więc tutaj granica znaczy...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Jest tam plan miejscowy?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Nie.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Nie ma, dziękuję, oto mi chodziło.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Czy są jeszcze chętni do dyskusji? Pani Teresa, Pani Radna Teresa Senderowska,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Moje pytanie dotyczy uwagi nr 3 w zakresie zmian § 14 pkt 7 dla terenów MNU stawka procentowa służąca do ustalenia opłaty planistycznej, to jest 15% proponowana tak. Natomiast uwaga była o obniżenie do 1%. Natomiast tutaj mamy właśnie nieuwzględnione +3, co oznacza to +3? 3 plus tabeli tabela pkt 8.</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że ta uwaga 3 została nieuwzględniona. No tak to zapisujemy. Można zapisać z księżykiem, można to zapisać plusem, minusikiem, można wpisać cały wyraz.</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Rozumiem, a proszę Pani, jeszcze proszę mi powiedzieć, dla innych terenów, dla innych terenów MNU innych terenów, czyli tam są tereny oznaczone kolorem żółtym. Jakby Pani mogła przytoczyć jaki to jest teren, bo ja z daleka nie widzę. Żółty. Panie Przewodniczący, przepraszam, jaki to jest oznaczony.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Ten po północnej stronie, taki po prawej stronie? To jest teren zabudowy mieszkaniowej jednorodzinnej.</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5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Rozumiem, objęty również zmianą.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Tak.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dobrze. Ile tutaj, jaką opłatę planistyczną tutaj ustalono.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15 też procent.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Rozumiem, dziękuję, nie mam pytań,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Nie widzę więcej chętnych do zabrania głosów, to mam takie pytanie właśnie do pani mecenasie, do pani Moniki. Czy głosujemy to jako 1 uwagę? Czy musimy 4 głosowania jakby odbyć w tej...</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Myślę, że bezpieczniej będzie po prostu głosować każdą uwagę, czyli tak jak tutaj jest określone...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tej pierwszej uwagi.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lastRenderedPageBreak/>
        <w:t>Z uwagi nr 1.</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Bo jeżeli uwzględnicie Państwo, wszystko to nie ma, znaczy nie uwzględnicie, ale jeżeli uwzględnicie część no to konkretną.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nie mamy gwarancji, że ktoś nie podniesie ręki za uwzględnieniem jednej z tych 4 punktów.</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tak, myślę, że po prostu lepiej jest, nie jest ich tak aż dużo, bo łącznie tam z 10 albo z 7, albo 8. Więc tak naprawdę myślę, że bezpieczniej będziesz każdą osobno.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Dobrze, więc proszę przygotować w sumie 4 głosowania pkt 1 uwagi.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I głosujemy, głosujemy, głosujemy o nieuwzględnienie uwagi nieuwzględnionej przez Wójta, tak.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tak napisać.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zaprzeczenie, zaprzeczenia.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Mamy głosowanie. Proszę Państwa, że było jasno naciśnięcie przycisku za oznacza zagłosowanie za nieuwzględnieniem tej uwagi do planu.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Przystępujemy do głosowania. Wniosek o nieuwzględnienie uwagi nr 1 w pkt 1 nieuwzględnionej przez Wójta. Znaczy to jest niestylistycznie, nieuwzględnienie uwagi nieuwzględnionej przez Wójta powinno być w punkcie, dobrze nie jest to istotne.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Dobrze. Wniosek o nieuwzględnienie uwagi nr 1 w pkt 1, ale uwagi nieuwzględnionej przez Wójta w pkt 1. Wniosek o nieuwzględnienie uwagi nr 1 w pkt 1 nieuwzględniony przez Wójta. Kto z Państwa jest za? Proszę o naciśnięcie przycisku i podniesienie ręki. Kto jest przeciw?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 Krzysztof Będkowski, Pan Karol Młodzianko. Dziękuję, proszę o wynik 15 za 2 przeciw, 1 osoba się wstrzymała.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Nieuwzględniona przez Wójta w pkt 1 uwaga nr 1 nie została uwzględniona również przez Radnych.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o kolejne głosowanie.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7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Przepraszam, a czy można każdorazowo jeszcze tą uwagę przeczytać, żebyśmy.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tak, no dobrze, jest w załączniku, ale dobrze nie widzę problemu.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Jak się pojawi głosowanie, to Pani Monika będzie czytać tę uwagę, ale sekundę, jeszcze nie mam głosowania.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o przeczytanie pkt 2 w uwadze nr 1.</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Uwaga w zakresie ustalenia w § 14 pkt 4 litera A dla terenów MNU minimalnej powierzchni działki mogącej powstać w wyniku procedury scalania i podziału nieruchomości na 1000 m², w nawiasie zamiast 2000 m².</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Przystępujemy do głosowania. Wniosek o nieuwzględnienie uwagi nr 1 w pkt 2 nieuwzględnionej przez Wójta. Kto z Państwa jest za? Proszę o nacięcie przycisku i podniesienie ręki. Kto jest przeciw?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 Radny Krzysztof Będkowski, Pan Radny Karol Młodzianko i Pan Radny Andrzej Szeląg jeszcze.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proszę nacisnąć głosowanie.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Jest. Dziękuję, proszę o wynik. 14 osób za, 1 przeciw, 3 się wstrzymało. Uwaga nie została uwzględni.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Kolejna uwaga to jest uwaga po punkcie uwaga nr 1 pkt 3.</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Uwaga w zakresie zmiany w § 14 pkt 7 dla terenów MNU stawki procentowej służącej do ustalania opłaty planistycznej z 15% na 1%, analogicznie do terenu cmentarza.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przystępujemy do głosowania. Wniosek o nieuwzględnienie uwagi nr 1 w pkt 3 nieuwzględnionej przez Wójta. Kto z Państwa jest za? Proszę o nacięcie przycisku i podniesienie ręki. Kto jest przeciw?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Radna Anna Chojnacka jeszcze. Jest głosowanie w ogóle? O jest.</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13 osób za, nikt nie był przeciw, 5 osób się wstrzymało. Uwaga nie została uwzględniona. I pkt 4 z uwagi nr 1.</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Uwaga w zakresie dodania do § 20 punktu dotyczącego zobowiązania inwestora w przypadku realizacji inwestycji lub utwardzenia terenu oznaczonego w projekcie planu jako 1KOP do wykonania ogrodzenia oddzielającego ten teren od obszaru 2 MNU w celu ograniczenia oddziaływania cmentarza oraz infrastruktury mu towarzyszącej na zamieszkałe grunty sąsiednie.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proszę o głosowanie. Wniosek o nieuwzględnienie uwagi nr 1 w pkt 4 nieuwzględnionej przez Wójta. Kto z Państwa jest za? Proszę o nacięcie przycisku i podniesienie ręki. Kto się wstrzymał? Kto jest przeciw?</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proszę o wynik. 16 za, 2 osoby się wstrzymały.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Uchwała nie została uwzględniona. Przepraszam, uwaga nie została uwzględniona. Teraz przejdziemy do uwagi nr 2.</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Pani Moniko.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Od 1 marca, przepraszam... 29 maja 2024 roku wpłynęła również 1 uwaga, która miała kilka punktów. Pkt 1 tej uchwały uwagi został uwzględniony przez Wójta. Natomiast pkt 2 tak naprawdę też dotyczył, właściwie drugi, trzeci i czwarty, bo powtórzeniem, ale ja zaraz przeczytam, był powtórzeniem uwag złożonych do pierwszego wyłożenia. I tak uwaga nr 2 w pkt 2 dotyczyła zakresu ustalenia też w § 14 pkt 3 litera I dla terenu MNWU minimalnej powierzchni nowo wydzielonych działek budowlanych na 1000 m² zamiast 2000 m². I uwaga w zakresie ustalania w § 14 pkt 4 litera A dla terenów MNWU minimalnej powierzchni działki mogącej powstać w wyniku procedowania, scalenia i podziału nieruchomości na 1000 m² zamiast 2000 m². I uwaga nr 2 w pkt 4 w zakresie zmiany w § 14 pkt 7 dla terenów MWU stawki procentowej służącej do ustalania opłaty planistycznej z 15 na 5% z uwagi na fakt, że teren potencjalnego cmentarza objęty jest w projekcie uchwały stawką 1%, przepraszam, tu powinien być 1%.</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1% z uwagi na fakt, że teren potencjalnego cmentarza objęty jest w projekcie uchwały stawką 1% oraz z uwagi na strefę sanitarną wokół planowanego cmentarza. Ja jeszcze sprawdza się tam było 5%, to być może tak, bo być może to jakiś błąd mój. Tak 5%, dobrze jest wpisane.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czy są chętni do zadawania pytań?</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ma. Wobec powyższego głosujemy uwagę nr 2 pkt 2. Pani Moniko proszę przeczytać, Pani Olgo przygotować głosowanie.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Uwaga nr 2 w pkt 2. Uwaga w zakresie ustalenia w § 14 pkt 3 litera I, w nawiasie dla terenów MNWU minimalnej powierzchni nowo wydzielonych działek budowlanych na 1000 m², w nawiasie, zamiast 2 1000 m².</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Przystępujemy do głosowania. Wniosek o nieuwzględnieniu uwagi nr 2 w pkt 2 nieuwzględnionej przez Wójta. Kto z Państwa jest za? Proszę o nacięcie przycisku i podniesienie ręki. Kto jest przeciw? Kto się wstrzymał? Pan Radny Krzysztof Będkowski.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lastRenderedPageBreak/>
        <w:t>Bardzo proszę o wynik. 15 osób za, 1 przeciw, 2 osoby się wstrzymały. Uwaga nie została uwzględniona.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Teraz proszę o przeczytanie uwagi nr 3 i przygotowanie głosowania. Punkcie nr 3 uwaga numer 2.</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Uwaga nr 2 w punkcie nr 3, tak. Uwaga w zakresie ustalenia w § 14 pkt 4 litera A dla terenów MNWU minimalnej powierzchni działki mogącej powstać w wyniku procedury scalania podziału nieruchomości na 1000 m² zamiast 2000.</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o głosowanie, chyba że są pytania.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Wniosek o nieuwzględnienie uwagi nr 2 w pkt 3 nieuwzględnionej przez Wójta. Kto z państwa jest za? Proszę o naciśnięcie przycisku i podniesienie ręki. Kto jest przeciw?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proszę o wynik. 14 osób za, 1 przeciw, 3 osoby się wstrzymały. Uwaga nie została uwzględniona. I przechodzimy do uwagi nr 2 pkt 4. Bardzo proszę Pani Moniko.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Uwaga w zakresie zmiany w § 14 pkt 7 dla terenów MNWU stawki procentowej służącej do ustalania opłaty planistycznej z 15 na 5% z uwagi na fakt, że teren potencjalnego cmentarza objęty jest w projekcie uchwały stawką 1% oraz z uwagi na strefę sanitarną wokół planowanego cmentarza.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ma pytań. Proszę o głosowanie, a jest pytanie. Bardzo proszę Pani Radna Teresa Senderowska.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Zapewne, proszę Państwa, mój głos tutaj już nic nie zmieni, natomiast ja chcę podkreślić, że z pkt 3 wyjaśnienia wynika, że oczywiście opłata renty, opłata, która jest przewidziana w ustawie renta planistyczna jest dochodem własnym gminy i 15% stawka procentowa nawiązuje do wskaźnika, jaki jest przewidziany dla terenów, o tym właśnie przeznaczeniu w innych miejscowych planach, nie jest dla mnie logiczne i zasadne wyznaczanie dla terenów, które są blisko położone bardzo cmentarza, takiej samej stawki procentowej, bo jaka jest logika w tym? Jeżeli my dla innych planów ustalamy 15%, prawda? No, bo tak wynika to z wyjaśnienia z pkt 3, który dostaliśmy tutaj te uwagi, że 15% stawka nawiązuje do wskaźnika wyznaczonego na terenach o tym przeznaczaniu w innych miejscowych planach w naszej gminie, a tu mamy teren, który jest położony, jednak blisko cmentarza, tak jak wskazywałam, no w niedalekiej odległości, więc tutaj ustalanie stawki procentowej na poziomie 15%, tak jak dla innych planów, no w mojej ocenie nie jest zasadne. Dziękuję.</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Oczywiście powinna to być troszkę, w mojej ocenie oczywiście, powinna to być troszkę obniżona stawka w stosunku do innych terenów, nie powinna oczywiście być na poziomie tam 1%, ale obniżona w stosunku do innych terenów, co </w:t>
      </w:r>
      <w:r w:rsidRPr="008A39F3">
        <w:rPr>
          <w:rFonts w:ascii="Calibri" w:hAnsi="Calibri"/>
          <w:sz w:val="22"/>
          <w:szCs w:val="22"/>
        </w:rPr>
        <w:lastRenderedPageBreak/>
        <w:t>byłoby w mojej ocenie bardziej sprawiedliwa i zasadne.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Monika.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ja tylko tutaj gwoli wyjaśnienia. Tak naprawdę te strefy sanitarne wynoszą 50 i 150 m i w tej strefie 150 m tak naprawdę nie ma, że tak powiem, znaczy nie ma, ten teren MNW-U mieści się tylko i wyłącznie w tej strefie 150 m, a w tej strefie obowiązuje tylko i wyłącznie przyłączenie, konieczność przyłączenia się do sieci wodociągowej dla budynków mieszkalnych, więc znaczy ja nie uważam, że konieczność przyłączenia się do sieci wodociągowej, bo to wynika z przepisów sanitarnych, no jakoś obniża wartość nieruchomości.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AD Vocem Pani Radna Beata Sulima-Markowska.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 ja dodam, że wręcz gmina stwarza pewne warunki, jeśli chodzi o właśnie sieci kanalizacyjnej czy wodne i plan zagospodarowania, jego uchwalenie, to jest renta, która obowiązuje przez 5 lat, stwarza szansę, żeby osoba, która dokonuje obrotów takiej nieruchomości, żeby po prostu w jaki sposób ten koszt nam zrekompensowała. Ja nie widzę uzasadnienia, żeby z tej opłaty rezygnować. Na tyle już podnosimy duże koszty związane z funkcjonowaniem, jakby uzbrajaniem terenów, jest dużo wydanych też wuzetek, które w ogóle nie wnoszą, nie dokładają się żadną rentą planistyczną, że ja nie widzę żadnego uzasadnienia, żeby z tego rezygnować, to są dochody gminy i uważam, że no najwyższy czas je realizować.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Radna Teresa Senderowska również AD Vocem.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Przewodnicząca, ale ja wcale nie powiedziałam, że należałoby zrezygnować, tylko ja chciałabym wskazać, że po prostu w mojej ocenie, i to jest moja ocena, jako Radnej, ustalanie stawki procentowej renty planistycznej na poziomie podobnym, gdzie teren jest blisko położony cmentarza, gdzie ma uciążliwości, jak widzimy, że jest w niedalekiej odległości, no nie jest zasadne, no mam prawo do wyrażenia na sesji takiej wątpliwości, taką wątpliwość podtrzymuję i wyrażam.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Radny Sławomir Ostrzyżek.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Ja tylko może jakby wyraźnie powiem to, co powiedziała Pani Radna Sulima-Markowska. Państwa tej renty nic nie </w:t>
      </w:r>
      <w:r w:rsidRPr="008A39F3">
        <w:rPr>
          <w:rFonts w:ascii="Calibri" w:hAnsi="Calibri"/>
          <w:sz w:val="22"/>
          <w:szCs w:val="22"/>
        </w:rPr>
        <w:lastRenderedPageBreak/>
        <w:t>płaci i nie sprzedaje działki tak, a może jest w ciągu 5 lat, tak jakby sprzeda, to wtedy ja zapłaci, jeżeli nie sprzeda, to po 5 latach i że może sprzedawać już tej renty nie opłaca. Ja to dobrze rozumiem?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Tylko, że tak naprawdę w momencie sprzedaży, to i tak jest analizowany plan miejscowy, plan ogólny, który obowiązywał dla danej działki i to nie jest powiedziane, że każda działka w momencie sprzedaży, nawet w przeciągu 5 lat, ten wzrost wartości nastąpił tak. Dlatego, że część tych działek, i to znaczna część działek, znajdowała się w planie miejscowym, tym ogólnym, też na terenach zabudowy, pod zabudowę, czy to mieszkaniową, czy mieszkaniowo-usługową, czy usługową. I tak naprawdę w znacznej części dla tych działek, znaczy my tak piszemy dla całego terenu, natomiast każda sprawa jest badana indywidualnie, ale tutaj w tym przypadku znaczna część działek już nie będzie podlegała tej rencie planistycznej.</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tak czy inaczej, to i tak to są opłaty naprawdę niewielkie jak sobie tam kojarzę, to są naprawdę. Przy sprzedaży tak ogromnej działki 1000 czy 2000 m to są sprawy groszowe wręcz chyba tak. No kilkaset złotych może.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jest 15% wzrostu.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Wzrostu, nie wartości działki, tylko wzrostu.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 może być obniżenie tak, tutaj naprawdę nie mamy chyba bardzo o co kopii kruszyć, 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Radny Dariusz Wieteska.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Wieteska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chciałem zadać pomocnicze pytanie, skoro dyskutujemy o 15% opłacie planistycznej, ile pieniędzy widzieliśmy w budżecie tegorocznym lub poprzednich z tej opłaty z całej gminy? Jakie pieniądze my otrzymaliśmy? Ktoś wie?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 jest taka pozycja w budżecie jak dochody z opłaty planistycznej? Znaczna. Panie Wójcie Zaręba.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Proszę Państwa, nie ma oczywiście takiej pozycji budżetowej, bo też no trudno powiedzieć, kto kiedy będzie sprzedawał działkę i w jaki sposób wzrost wartości tej działki nastąpił, czy też nastąpi może ona wręcz obniżenie wartości działki, bo i takie przypadki się zdarzają. W związku z tym nie ma takiej pozycji. Oczywiście są w ramach dochodów pozycja, jeśli chodzi o dochody wynikające z opłaty planistycznej, ona jest, te opłaty są również połączone z innymi opłatami tego typu z terenu gminy Raszyn. No trudno jest planować obrót nieruchomościami, trudno jest </w:t>
      </w:r>
      <w:r w:rsidRPr="008A39F3">
        <w:rPr>
          <w:rFonts w:ascii="Calibri" w:hAnsi="Calibri"/>
          <w:sz w:val="22"/>
          <w:szCs w:val="22"/>
        </w:rPr>
        <w:lastRenderedPageBreak/>
        <w:t>planować tego typu elementy. Całą pozycję dochodów pozostałych szacunkowo określamy na podstawie dochodów z lat poprzednich. I to jest tylko miarą, która w jakiś sposób wpisujemy wartość oczekiwanych dochodów z tego tytułu, ale nie jest to wyszczególniona wartość z akurat opłaty planistycznych. Tylko za odszkodowania itd. w związku z tym są to zbiór różnych opłat, które na to się składają.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Wieteska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Czyli z planistycznej raczej pieniędzy nie widzimy, z tego wnioskuję.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tak samo, jak nie widzimy, może nawet bardziej niż z opłaty planistycznej, nie widzimy pieniędzy z opłat adiacenckich, które są opłatami wynikającymi z tytułu budowy kanalizacji sanitarnej, wodociągów, czyli mówiąc tak potocznie uzbrojenia, jak też z budowy infrastruktury drogowej. No jest jeszcze opłata oczywiście w wyniku scalenia i podziału, to są też dodatkowe opłaty, które też na naszym terenie nie występują wręcz można powiedzieć, chociaż oczywiście one mają swoje umocowanie prawne i gdyby coś takiego nastąpiło, taką opłatę można by było naliczać.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kierownik jeszcze coś.</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Ja tylko bym chciał tutaj dodać, że no niestety ten wpływ z renty planistycznej jest bardzo długotrwały, bo tak naprawdę no wynika z ostatecznej decyzji, dopiero na podstawie ostatecznej decyzji, bo taka renta jest naliczana decyzją administracyjną i dopiero w momencie ostatecznej decyzji były właściciel jest zobowiązany uiścić tą opłat.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bardzo proszę o przygotowanie głosowania. Tak na marginesie chciałbym zaapelować do Państwa Radnych, żeby takie dyskusje akurat nie nad konkretną w zasadzie uwagą, tylko zasadami odbywały się jednak na komisjach.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o głosowanie. Wniosek o nieuwzględnienie uwagi nr 2 w pkt 4 nieuwzględnionej przez Wójta. Kto z państwa jest za? Proszę o nacięcie przycisku i podniesienie ręki. Kto jest przeciw? Kto się wstrzymał? Dziękuję, proszę o wynik. 12 osób za, 6 się wstrzymało, nikt nie był przeciw. Uwaga nie została przyjęta. I przechodzimy do uwagi nr 3. Bardzo proszę Pani Moniko.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30 sierpnia 2024, czyli w czasie trzeciego wyłożenia tego projektu planu, wpłynęła uwaga, która miała 2 punkty i te 2 punkty zostały nieuwzględnione przez Wójta. A mianowicie pierwsza uwaga, pierwsza... Uwaga w pkt 1 dotyczyła objęcia m.in. Działki 153/5 strefą ochronną... Przepraszam, objęcie m.in. Działki ewidencyjnej nr 153/5 strefą ochronną wokół cmentarza jest niezasadne. Rozwój cmentarza powinien być planowany w kierunku ulicy </w:t>
      </w:r>
      <w:r w:rsidRPr="008A39F3">
        <w:rPr>
          <w:rFonts w:ascii="Calibri" w:hAnsi="Calibri"/>
          <w:sz w:val="22"/>
          <w:szCs w:val="22"/>
        </w:rPr>
        <w:lastRenderedPageBreak/>
        <w:t>Sokołowskiej i Alei Krakowskiej. I pkt 2 określenie minimalnej powierzchni działek dla zabudowy mieszkaniowej jednorodzinnej na 2000 m² jest niezasadne. W kwestii pierwszego punktu, to oczywiście projekt planu musi być zgodny z obowiązującym studium, a w tym też dokumencie planistycznym teren cmentarza obejmuje działkę 24 i 27 i zaprojektowanie, zaplanowanie tego cmentarza pomiędzy Aleją Krakowską i Sokołowską byłoby po prostu niezgodne ze studium. Natomiast w pkt 2 uznaliśmy, że uwaga jest bezprzedmiotowa, ponieważ dla zabudowy mieszkaniowej jednorodzinnej właśnie na terenie tej zabudowy mieszkaniowej jednorodzinnej z usługami dla samej zabudowy mieszkaniowej ustalono 1000 metrową minimalną powierzchni działki.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czy są jakieś pytania? Proszę o przygotowanie głosowania. Pkt 1, uwagi nr 3.</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Objęcie m.in. Działki ewidencyjne nr 153/5 strefą ochronną wokół cmentarza jest niezasadny, rozwój cmentarza powinien być planowany w kierunku Alei Sokołowskiej i Alei Krakowskiej. To jest treść uwagi. Kto z Państwa jest... Wniosek o nieuwzględnienie uwagi nr 3 w pkt 1 nieuwzględnionej przez Wójta. Kto z Państwa jest za? Proszę o naciśnięcie przycisku i podniesienie ręki. Kto jest przeciw?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17 osób za, nikt nie był przeciwny, 1 osoba się wstrzymała. Uwaga nie została uwzględniona. Przechodzimy do głosowania pkt 2 uwagi nr 3. Określenie minimalnej powierzchni działek do zabudowy mieszkaniowej jednorodzinnej na 2000 m² jest niezasadne. Proszę o głosowanie.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Wniosek o nieuwzględnienie uwagi nr 3 w pkt 2 nieuwzględnionej przez Wójta. Kto z państwa jest za? Proszę o naciśnięcie przycisku i podniesienie ręki. Kto się wstrzymał? Kto jest przeciw? Dziękuję, proszę o wynik. 17 osób za, nikt nie był przeciw, 1 osoba się wstrzymała. Uwaga nie została uwzględniona.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przechodzimy do głosowania całej uchwały.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Jest możliwość zabrania głosu?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Pan Radny Wojciech Rogowski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Państwa. Pomimo że komisje połączone niepozytywnie zaopiniowały mojego wniosku o zwiększenie wymogów dla użytkowania terenów działki 26 przylegającej do cmentarza, jednostki wojskowej i Alei Krakowskiej, to chciałbym zaznaczyć moje stanowisko odrębne, że robimy źle. I będę głosował przeciwko.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Przystępujemy do głosowania.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lastRenderedPageBreak/>
        <w:t>Głosowanie w sprawie, uchwała w sprawie miejscowego planu zagospodarowania przestrzennego części terenów położonych we wsiach Falenty i Puchały w gminie Raszyn rejon cmentarza parafialnego. Kto z Państwa jest za podjęciem uchwały? Proszę o naciśnięcie przycisku i podniesienie ręki. Kto jest przeciw? Kto się wstrzymał? Dziękuję, proszę o wynik.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16 osób za, 1 osoba była przeciw, 1 osoba się wstrzymała. Uchwała została podjęta.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Zamykam pkt 8. Przechodzimy do pkt 9 uchwała w sprawie przystąpienia do sporządzenia zmiany strategii rozwoju gminy Raszyn na lata 2022-2030 oraz określenia szczegółowego trybu i harmonogramu opracowania projektu zmiany strategii, w tym trybu konsultacji. Bardzo proszę Pani Kierownik Referatu Urbanistyki i Planowania Przestrzennego Monika Łachniak.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Monika Łachniak (Referat Urbanistyki i Planowania Przestrzennego)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Szanowni Państwo, celem wprowadzenia zmiany ustawy w 2022 o zasadach prowadzenia polityki rozwoju, jak czytamy na stronach ministerialnych, było uporządkowanie krajowego systemu dokumentów strategicznych w zakresie polityki rozwoju, zapewnienie spójności pomiędzy tymi dokumentami. I tak naprawdę ustawa z 2020 roku reguluje zakres opracowania, zakres treści strategii rozwoju gminy. Następnie w 2023 weszły już weszła zmiana ustawy o planowaniu i zagospodarowaniu przestrzennym i zmiana ustawy innych oraz niektórych innych ustaw, gdzie nastąpiło powiązanie planowania przestrzennego z planowaniem strategicznym. I tak też zgodnie z tymi ustawami, które zostały zmienione, strategia powinna zawierać tak naprawdę takie wnioski z diagnozy odnośnie sytuacji społecznej, gospodarczej i przestrzennej z uwzględnieniem obszarów funkcjonalnych. Strategia rozwoju powinna zawierać taki model struktury funkcjonalno-przestrzennej, który składa się z takiego systemu powiązań, składa się z różnych konkretnych terenów funkcjonalnych, elementów głównych takich elementów infrastruktury społecznej, składa się również z takich głównych korytarzy komunikacyjnych. Oczywiście jest to przedstawiony, powinno to być przedstawione w formie graficznej, tekstowej, w dosyć takim bardzo schematycznym, takiej skali schematycznej. Natomiast jest to wyznacznikiem później do planu ogólnego gminy, ponieważ te 2 dokumenty tak naprawdę docelowo powinny być ze sobą spójne. I tak naprawdę dzisiejsze studium uwarunkowań kierunków zagospodarowania przestrzennego przejmuje plan ogólny w zakresie takich stref rozmieszczenia terenów o różnych przeznaczeniach oraz właśnie strategia rozwoju gminy. Ustalenia planu ogólnego określane, uwzględniając politykę przestrzenną, która została określona w strategii.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Gmina Raszyn w 2022 roku uchwaliła strategię na lata 2022-2030. I ta strategia rozwoju gminy jest jak najbardziej aktualna. Jest to dokument ważny. Niemniej jednak z uwagi na sytuację taką społeczną należałoby ją troszeczkę zaktualizować, zmienić w zakresie właśnie chociażby przygotowania takiej diagnozy społecznej, o której mówiłam, na potrzeby m.in. tutaj planu ogólnego w zakresie zapotrzebowania pod nową zabudowę mieszkaniową zgodnie z </w:t>
      </w:r>
      <w:r w:rsidRPr="008A39F3">
        <w:rPr>
          <w:rFonts w:ascii="Calibri" w:hAnsi="Calibri"/>
          <w:sz w:val="22"/>
          <w:szCs w:val="22"/>
        </w:rPr>
        <w:lastRenderedPageBreak/>
        <w:t>właściwie tą rzeczywistą sytuacją, która ma miejsce. Rozporządzenie, my to o tym mówiliśmy na komisjach, rozporządzenie Ministra Rozwoju i Technologii określa, że te zapotrzebowanie na nową zabudowę mieszkaniową następuje na podstawie takiego wzoru, bazując na danych GUS-owskich. Natomiast dane GUS-owskie w przypadku gminy Raszyn, jak i pewnie większości gmin podwarszawskich, myślę że z Miasta Stołecznego Warszawy, jest mocno po prostu zaniżone. Niemniej jednak rozporządzenie dopuszcza określenie wyższego zapotrzebowania na nową zabudowę, jeżeli wynika to ze strategii rozwoju gminy, w związku z czym myślę, że wskazanym byłaby zmiana tej strategii w niezbędnym zakresie, to nie chodzi o to, żeby ta strategia była zmieniona w całości. Ona może być tylko zmieniona w niektórych punktach, zagadnieniach i tutaj m.in. w celu przeanalizowania i wykonania opracowania tej diagnozy związanej z demografią gminy.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i oczywiście ważne będzie jej uzasadnienie, znaczy opracowanie i uzasadnienie. W związku z czym przystąpienie do tej uchwały w sprawie zmiany strategii jest jak najbardziej uzasadnione. Dziękuję, to tyle z mojej strony.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Bardzo proszę o opinię Komisji Gospodarki Przestrzennej i Rolnictwa, Panią Przewodniczącą Beatę Sulima-Markowską.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Komisja obradowała nad tym punktem na posiedzeniu 22 października. I jeśli chodzi o opinię komisji, jest ona pozytywna. Teraz sprawdzę chyba, jakie to wynik głosowania. 7 osób było za.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Otwieram dyskusję, czy są chętni do zabrania głosów?</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Radny Krzysztof Będkowski,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kłaniam się. Króciutko mówiąc, jeżeli będzie to służyło rzeczywiście urealnieniu stanu rzeczywistego rozwoju i demografii to rzeczywiście ma sens. I trzeba by nam to robić tak, choćby dla placówek oświatowych, wtedy nam łatwiej jest to usadowić. 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Wójt jeszcze chciała.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Proszę Państwa, ja chciałabym jeszcze wskazać, że no jakby istotnym elementem, w którym powinniśmy przystąpić do zmiany tej strategii, jest art. 51 ustawy zmieniającej ustawy o planowaniu i zagospodarowaniu przestrzennym oraz niektórych innych ustaw, czyli te przepisy takie tzw. przejściowe. Art. 51 tejże ustawy stanowi, że do dnia 31 grudnia 2025 roku ustalenia planu ogólnego gminy określa się uwzględniając politykę przestrzenną gminy, określoną strategię </w:t>
      </w:r>
      <w:r w:rsidRPr="008A39F3">
        <w:rPr>
          <w:rFonts w:ascii="Calibri" w:hAnsi="Calibri"/>
          <w:sz w:val="22"/>
          <w:szCs w:val="22"/>
        </w:rPr>
        <w:lastRenderedPageBreak/>
        <w:t>rozwoju gminy lub strategię rozwoju ponadlokalnego, o ile gmina dysponuje strategią rozwoju gminy lub strategią rozwoju ponadlokalnego, których opracowanie zostało wszczęte od dnia wejścia w życie niniejszej ustawy. Tak więc strategią możemy posługiwać się tak naprawdę tylko do 31 grudnia 2025 roku. Natomiast po tej dacie, czyli od 1 stycznia 2026, jeżeli będziemy chcieli uchwalać plan ogólny, a jest duże prawdopodobieństwo, że możemy z tą datą nie zdążyć przed datą 31 grudnia 2025 uchwalić plan ogólny, bądź też będziemy próbowali go zmieniać, musimy mieć strategię spełniającą wymagania tego zmienionego art. 10 z literką E u.s.g, a nasza strategia nie spełnia tych wymagań. Stąd też konieczne jest równolegle prowadzenie tychże prac. Zresztą nie jesteśmy jedynym samorządem, który podejmuje takie prace, m.in. Miasto Stołeczne Warszawa, pomimo obowiązywania strategii do 2030 roku, przystępuje właśnie do dostosowania swoich strategii do tych zmienionych przepisów ustawy o samorządzie gminy.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Nie widzę więcej chętnych do zabrania głosu. Przystępujemy do głosowania.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Uchwała w sprawie przystąpienia do sporządzenia zmiany strategii rozwoju gminy Raszyn na lata 2022-2030 oraz określenia szczegółowego trybu i harmonogramu opracowania projektu, zmiany strategii, w tym trybu konsultacji. Kto z Państwa Radnych jest za? Proszę o naciśnięcie przycisku i podniesienie ręki. Kto jest przeciw? Kto się wstrzymał? Dziękuję, proszę o wynik. 18 osób za, nikt nie był przeciw, nikt się nie wstrzymał. Uchwała została podjęta.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Moniko, pani kierownik. Przechodzimy do pkt. 10 uchwała w sprawie określenia rodzaju świadczeń przyznawanych w ramach pomocy zdrowotnej dla nauczycieli korzystających z opieki zdrowotnej oraz warunków i sposobu ich przyznawania. Rozumiem, że Pani Wójt zreferuje tak, bardzo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Państwa, ja chciałabym tylko jeszcze wskazać, że będę tutaj wnosiła autopoprawkę, a mianowicie w treści regulaminu, który stanowi załącznik nr 1 w § 4 ust. 2 powinno być wniosek, o którym mowa w § 4 ust. 1, a w § 6 ust. 1. Tam jest nieprawidłowe odesłanie numeryczne. I jeśli chodzi o treść uchwały, znaczy projekt uchwały w sprawie określenia rodzaju świadczeń przyznawanych w ramach pomocy zdrowotnej dla nauczycieli korzystających z opieki zdrowotnej oraz warunków i sposobów przyznawania. Przedmiotowa uchwała stanowi wykonanie upoważnienia z art. 72 ustawy Karta Nauczyciela. Na podstawie tego artykułu organy prowadzące szkoły zobowiązane są do przyznawania corocznie w budżetach odpowiednich środków finansowych z przeznaczeniem na pomoc zdrowotną dla nauczycieli korzystających z opieki zdrowotnej niezależnie od przysługującego nauczycielowi prawa do świadczeń z ubezpieczenia społecznego. Uprawnienia te zachowują również nauczyciele, którzy przebywają na emeryturze, rencie oraz nauczycielskie świadczenia kompensacyjne.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Wysokość tego odpisu musi wynikać z uchwały budżetowej. Ponadto organ prowadzący szkoły powinien odrębnie uwzględnić rodzaje, warunki i sposób przyznawania tej pomocy. Wynika to również z aktualnego orzecznictwa </w:t>
      </w:r>
      <w:r w:rsidRPr="008A39F3">
        <w:rPr>
          <w:rFonts w:ascii="Calibri" w:hAnsi="Calibri"/>
          <w:sz w:val="22"/>
          <w:szCs w:val="22"/>
        </w:rPr>
        <w:lastRenderedPageBreak/>
        <w:t>sądowego, który wskazuje, że organem właściwym do udzielania nauczycielom pomocy zdrowotnej jest organ, któremu ustawa o samorządzie gminy powierza obowiązek wykonywania uchwały budżetowej. W związku z powyższym konieczne jest jakby uchylenie wcześniejszej uchwały Rady Gminy z 15 lipca 2007 roku, gdzie to uprawnienie przyznawane było dyrektorom szkoły czy placówki oświatowej, to należało zmienić i dostosować do obowiązujących przepisów prawa. I temu służy przedmiotowa uchwała.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Mecenas, rozumiem, że to jest literówka i taka korekta tak. Dobrze. Bardzo proszę o opinię Komisji Budżetu i Infrastruktury. Panią Przewodniczącą Teresę Senderowską... Oświaty, bardzo przepraszam, bardzo proszę. W takim razie Komisja Oświaty, Pan Przewodniczący Krzysztof Będkowski.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no też sprawy finansowe, pewnie by Komisja Budżetu mogła to opiniować, natomiast komisja oświaty pozytywnie zaopiniowała ten projekt uchwały.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otwieram dyskusję, są pytania. Pan Radny Sławomir Ostrzyżek bardzo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właśnie pytałem nawet na Komisji Oświaty, jak opiniowaliśmy ten projekt. Ten zapis, który się znajduje w §. 8 w pkt 3 od podjętego przez Wójta gminy Raszyn stanowiska w sprawie przyznania świadczenia z tytułu pomocy zdrowotnej nie przysługuje odwołanie, czy jak to dokładnie? Rzeczywiście nauczyciel nie ma prawa się odwołać gdziekolwiek, tak że Wójt powiedział, że nie, nie przyznaje tego świadczenia.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o każdego Wójta, którykolwiek tak. Jakoś mnie to trochę, bo zwykle wie Pani, o tych wszystkich postanowień, jak gdziekolwiek słyszymy, zawsze jest droga odwoławcza i to nieraz taka dosyć skomplikowana i dosyć długa, a tutaj koniec, kropka.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Aneta Wrotna (Pierwszy Zastępca Wójta)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tutaj po prostu jest to w gestii Wójta. Nie ma tego trybu, ponieważ żadna inna jednostka, organ nie może o tym zdecydować. Jest to w gestii Wójta po prostu przyznanie tego świadczenia. Znaczy Wójta, bądź Starosty bądź odpowiedniego organu prowadzącego.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myślałem nawet o tej formie takiej odwołania bezpośrednio do Wójta, poszerzenie np. uzasadnienia, przedłożenia kolejnych dokumentów. Cokolwiek.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Aneta Wrotna (Pierwszy Zastępca Wójta)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Powiem tak. Było to też konsultowane ze związkami za dowodowymi nauczycieli i te regulaminy generalnie są </w:t>
      </w:r>
      <w:r w:rsidRPr="008A39F3">
        <w:rPr>
          <w:rFonts w:ascii="Calibri" w:hAnsi="Calibri"/>
          <w:sz w:val="22"/>
          <w:szCs w:val="22"/>
        </w:rPr>
        <w:lastRenderedPageBreak/>
        <w:t>przyjmowane w takim brzmieniu, więc jest to procedura już taka utrwalona, tak jak mówię, też pod kątem praw nauczycieli zbadana przez związki zawodowe nauczycielskie, więc tak to funkcjonuje, jest to uprawnione taki zapis.</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będzie w formie zarządzenia raczej, to nie będzie w formie decyzji, to nie jest administracyjny tryb.</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AD Vocem Pan Radny Krzysztof Będkowski.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tylko do Pana szanownego Radnego Sławomira, który dotyka tego tematu w formie takiej, nazwałbym ją, specjalnej. Proszę zauważyć, że to wynika z karty nauczyciela z zapisu, z okresu stanu wojennego, być może tu się ukrywa to, że tutaj nie ma już żadnego odwołania. Oczywiście jest to trochę przewrotna forma, natomiast rzeczywiście tu opinia była wszystkich ze związków zawodowych.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tutaj być może była o tym też rozmowa. Natomiast komisja w pewnym składzie zaopiniowała pozytywnie. Te świadczenia należne, no w sytuacjach trudnych, zdrowotnych nauczycieli.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to są dodatkowe.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Pan Radny Andrzej Zaręba.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Państwa, no ale Wojewoda ma nadzór prawny nad działaniem Wójta, w tym zakresie również, w związku z tym odwołanie do Wojewody jako taki wniosek może wpłynąć, ale no skargi do Wojewody, która może wpłynąć na zarządzenie Wójta, może być przyjęte przez Wojewodę w jakimś tam formule. Także jakieś tam forma jest, chociaż rzeczywiście nie taka administracyjna, do której jesteśmy przywyczajeni.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Nie widzę więcej chętnych do zabrania głosu. Przystępujemy do głosowania. Uchwała w sprawie określenia rodzaju świadczeń przyznawanych w ramach pomocy zdrowotnej dla nauczycieli korzystających z opieki zdrowotnej oraz warunków i sposobu ich przyznawania z autopoprawką. Kto z Państwa Radnych jest za? Proszę o naciśnięcie przycisku i podniesienie ręki. Kto jest przeciw? Kto się wstrzymał? Dziękuję, proszę o wynik.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18 osób za, nikt nie był przeciw, nikt się nie wstrzymał. Uchwała została podjęta. Przechodzimy do pkt 11. Uchwała zmieniająca uchwałę nr 20, no właśnie to są jakieś jedynki, to błąd jest, nr 27/511/08 Rady Gminy Raszyn z dnia 27 listopada 2008 roku w sprawie regulaminu wynagrodzenia nauczycieli zatrudnionych w szkołach i przedszkolach prowadzonych przez gminę Raszyn zmienioną uchwałą nr 28/517/08 z dnia 18 grudnia 2008 roku, uchwałą nr. 40/688/09 z dnia 22 grudnia 2009 roku, uchwałą nr 7/61/11 z dnia 28 kwietnia 2011 roku oraz uchwałą nr </w:t>
      </w:r>
      <w:r w:rsidRPr="008A39F3">
        <w:rPr>
          <w:rFonts w:ascii="Calibri" w:hAnsi="Calibri"/>
          <w:sz w:val="22"/>
          <w:szCs w:val="22"/>
        </w:rPr>
        <w:lastRenderedPageBreak/>
        <w:t>54/500/2018 z dnia 28 czerwca 2018 roku. Bardzo proszę, Pani Wójt Bogumiła Stępińska-Gniadek.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Szanowni Państwo, niniejszy projekt uchwały zmieniającej uchwałę nr 28/511/08 Rady Gminy z 27 listopada 2008 roku z dalszymi zmianami wynika z konieczności tak naprawdę wprowadzenia dodatku motywacyjnego dla Wicedyrektorów, co jest odpowiedzią na zgłaszane przez dyrektorów realne potrzeby związane z tym, że po prostu nie było chętnych na pełnienie tych funkcji. Jak Państwo zobaczycie sobie na projektowane zmiany, wysokość środków finansowych przeznaczanych na dodatki motywacyjne w przeliczeniu na 1 etat wynosi 20% wynagrodzenia zasadniczego nauczycieli i wcześniej było to 100% wynagrodzenia dla dyrektorów szkół, przedszkoli, ogniska wychowawczego, nie było nic o wynagrodzeniu Wicedyrektorów, tak więc jeżeli Wicedyrektor nie miał go, nie pracował jako nauczyciel, w tym momencie nie otrzymywał tego dodatku motywacyjnego, co oznaczało tak naprawdę, że pełniąc tę funkcję pogarszał swoją sytuację finansową.</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zdaniem dyrektorów i myślę, że wszyscy mamy tego świadomą, znaczy dyrektorów i tego świadomość, że w naszych szkołach, dość trudnych w obecnej sytuacji, dużych szkołach stanowisko Wicedyrektora, również w przedszkolach, jest jakby tutaj konieczne i kluczowe. Stąd ten dodatek motywacyjny ma na celu zrekompensowanie tych dodatkowych obowiązków. Też podniesie na pewno prestiż tej funkcji i pozwoli dyrektorom na jakby zachęcenie do pełnienia tej funkcji przez osoby kompetentne. Było to również opiniowane przez organizacje związkowe, to była też pozytywna opinia, więc proszę Państwa oczywiście o pozytywne oddanie głosu przy tej uchwale.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bardzo proszę o opinię Komisji Oświaty, Kultury i Spraw Obywatelskich. Pan Przewodniczący Krzysztof Będkowski.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Komisja Oświaty i Kultury pozytywnie zaopiniowała. Wszyscy Radni poparli ten wniosek płynący ze szkół raszyńskich.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dziękuję, bardzo otwieram dyskusję, czy są chętni do zabrania głosu? Nie widzę, przechodzimy do głosowania. Uchwała zmieniająca uchwałę nr 27/511/08 Rady Gminy Raszyn z dnia 27 listopada 2008 roku w sprawie regulaminu wynagradzania nauczycieli zatrudnionych w szkołach i przedszkolach prowadzonych przez gminę Raszyn, zmienioną uchwałą nr 28/517/08 z dnia 18 grudnia 2008 roku, uchwałą nr 40/688/09 z dnia 22 grudnia 2009 roku, uchwałą nr 7/61/11 z dnia 28 kwietnia 2011 roku oraz uchwałą nr 54/500/2018 z dnia 28 czerwca 2018 roku. Kto z Państwa Radnych jest za? Proszę naciśnięcie przycisku i podniesienie ręki. Kto jest przeciw? Kto się wstrzymał? Pan Radny Dariusz Wieteska jeszcze, wyszedł tak.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lastRenderedPageBreak/>
        <w:t>Proszę o wynik. 17 osób za, nikt nie był przeciw, nikt się nie wstrzymał. Uchwała została podjęta. Przechodzimy do pkt 12. Uchwała zmieniająca uchwałę numer jest 48/414/2021 Rady Gminy Raszyn z dnia 18 listopada 2021 roku w sprawie określenia kryteriów rekrutacji do przedszkoli i oddziałów przedszkolnych w szkołach podstawowych prowadzonych przez gminę Raszyn oraz liczby punktów za każde z tych kryteriów i dokumentów niezbędnych do ich potwierdzenia. Bardzo proszę Pani Wójt gminy Raszyn Bogusława Stępińska-Gniadek.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Bogumiła.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Bogumiła, przeprasza.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Szanowni Państwo, tylko chciałabym wskazać, że tą uchwałę będziemy głosować z autopoprawką, ona była zgłoszona, zresztą na komisji. Autopoprawka dotyczy zmienionego §. 1 w pkt 4. tam użyto zwrotu Karta Mieszkańca Raszyna. Nie ma takiej karty, jest karta Mieszkańca Gminy Raszyn i analogiczna zmiana jest w § 2 ust 1 pkt 3, to również zmieniamy Kartę Mieszkańca Raszyna na Kartę Mieszkańca Gminy Raszyn. Szanowni Państwo, no podstawą prawną do podjęcia uchwały określającej kryteria rekrutacji do przedszkoli, oddziałów przedszkolnych na drugim etapie, ja zwracam uwagę, że to jest drugi etap postępowania rekrutacyjnego, jest art. 131 ust. 4 do 6 ustawy z dnia 14 grudnia 2016 roku prawo oświatowe. Jakby wszyscy oczywiście Drodzy Państwo, zauważamy konieczność uszczelnienia tego systemu rekrutacji do naszych placówek w taki sposób, żebyśmy zapewnili przede wszystkim dostępność naszym mieszkańcom, a jeszcze ściślej mieszkańcom, którzy odprowadzają w gminie Raszyn podatki. Niewątpliwie najlepszym sposobem weryfikowania tego jest Karta Mieszkańca Gminy Raszyn, która jakby obliguje do regulowania wszelkich zobowiązań publicznoprawnych, żeby otrzymać tę kartę, trzeba odprowadzać podatek tutaj na miejscu, czyli ze zgłoszenie miejsca zamieszkania na terenie gminy Raszyn, nie tylko Urząd Skarbowy w Pruszkowie, a dodatkowo nie mieć zaległości, chociażby przy opłatach za śmieci.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W wyniku zresztą dyskusji, którą przeprowadzaliśmy z Radnymi w trakcie posiedzenia Komisji Oświaty, przyjęliśmy istotne zwiększenie punktowania faktu posiadania Karty Mieszkańca Gminy Raszyn, co wynika z tej zaproponowanej oczywiście punktacji. I to myślę, że wpisuje się w strategię, jaką w tej chwili prowadzimy. Jeszcze, ponieważ tutaj padło bodajże chyba na Komisji Budżetu, takie zapytanie co do weryfikacji liczby dzieci z innych miejscowości, znaczy spoza gminy, uczących się w naszych placówkach przedszkolnych. Zostało to zweryfikowane, mogę Państwu powiedzieć, że na dzień dzisiejszy w placówkach przedszkolnych mamy stwierdzone 24 dzieci spoza gminy Raszyn. W tym roku, czyli od września 2024, ten przypadek dotyczył 1 dziecka, to było dziecko po prostu nauczycielki, która pracuje w jednym z przedszkoli i też ma w tym przedszkolu starsze dziecko. Wcześniejsze przypadki, czyli te 23 dzieci, </w:t>
      </w:r>
      <w:r w:rsidRPr="008A39F3">
        <w:rPr>
          <w:rFonts w:ascii="Calibri" w:hAnsi="Calibri"/>
          <w:sz w:val="22"/>
          <w:szCs w:val="22"/>
        </w:rPr>
        <w:lastRenderedPageBreak/>
        <w:t>to są też często takie przypadki, gdzie na etapie rekrutacji wskazywano, że dziecko zamieszkuje na terenie naszej gminy, a potem okazywało się, że dziecko nie mieszka, wyprowadziło się. Takich przypadków myślę, że możemy mieć około 8, a nawet 10. Pozostałe przypadki no miały miejsce już we wcześniejszym okresie, ale to też kilka tych przypadków dotyczy nauczycieli pracujących w placówkach przedszkolny.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Bardzo proszę o opinię Komisji Oświaty, Kultury i Spraw Obywatelskich, Pan Przewodniczący Krzysztof Będkowski.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Komisja Oświaty też pozytywnie zaopiniowała ten projekt uchwały, który już uwzględnił właśnie te wnioski Radnych z komisji z poprzedniego posiedzenia, które szły właśnie w kierunku tego, jakby dawania większej punktacji i zachęcania w tej formie rodziców do tej więzi też finansowej z gminą Raszyn, czyli do uczestnictwa w budżecie gminy. Dlatego to zwiększenie punktacji, o której też tu przed chwilą Pani mówiła, Pani Wójt mówiła. Więc komisja, wszyscy Radni pozytywnie opiniowali ten projekt uchwały.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Otwieram dyskusję. Bardzo proszę, Pan Radny Sławomir Ostrzyżek.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Odniosę się do tych dzieci uczęszczających do naszych przedszkoli. Ta dyskusja była na Komisji Budżetu, tam było podane, że gminy inne wpłacają nam o 1 900 000. Ja szybko policzyłem na te 124, i z tych 124 się nie wycofuje. Tylko ja, czy nie uwzględniłem, czy że tak powiem, Pani Skarbnik (???) prawdopodobnie jakiegoś tam błędu czy złego, bo to są dopłaty również do dzieci, które są w prywatnych przedszkolach.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to rozumiem, że pozostałe 100, to Pani mówi, to pewnie są w prywatnych przedszkolach, bo inaczej Niby się to nigdy nie zbilansowało, bo rozumiem, że gminy wpłacają nam nawet dla dzieci, które wchodzą do prywatnych przedszkoli, a my im przekazujemy. No i okej tak, no ja nie wiem, że to było 124. To było tak szybko liczone, ale chodzi o ten rząd wielkości.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Są i niepubliczne, ale mówię też są noty za przedszkole niepubliczne. Tylko chodzi o to, że te kwoty, ostatnia nota, dlaczego mamy takie wpływy, prawda, zwiększamy wpływy o noty, które zostały wystawione przez wydział oświaty, to są za czerwiec teraz, podpisywałam za czerwiec, lipiec, sierpień i wrzesień. I jest to kwota na 173 860 zł, czyli tak jak mówiłam, te noty nie są wystawiane co miesiąc, tylko...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 tej kwoty 1 900 000, którą Pani zaplanowała w budżecie.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i właśnie.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Że jest 1 900 000 przy dopłacie około 1400 za dziecko to wychodzi, że tyle tych dzieci mniej więcej, to mówię chodzi o rząd wielkości. Myśmy tak wszyscy chyba przyjęli, że chodzi o przedszkola publiczne, ale nie to chyba chodzi o wszystkie przedszkola.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skoro publicznych jest 23 czy 4 osoby, to rozumiem, że do prywatnych aż 100.</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mamy wpływu i oczywiście jeżeli przedszkola mają miejsce, to nie ma powodu, żeby ich nie przyjmowali.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Czy są jeszcze jakieś pytania? Nie widzę, przechodzimy do głosowania.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Uchwała zmieniająca uchwałę nr 48/414/2021 Rady Gminy Raszyn z dnia 18 listopada 2021 roku w sprawie określenia kryteriów rekrutacji do przedszkoli i oddziałów przedszkolnych w szkołach podstawowych prowadzonych przez gminę Raszyn oraz liczby punktów za każde z tych kryteriów i dokumentów niezbędnych do ich potwierdzenia wraz z autopoprawką. Kto z Państwa Radnych jest za? Proszę o naciśnięcie przycisku i podniesienie ręki. Kto jest przeciw? Kto się wstrzymał? Dziękuję, proszę o wynik. 18 osób za, nikt nie był przeciw, nikt się nie wstrzymał. Uchwała została podjęta. Przechodzimy do pkt 13 uchwała w sprawie ustalenia wysokości opłat za pobyt dziecka w żłobku nr 1 w Raszynie, dodatkowej opłaty za wydłużony wymiar opieki nad dzieckiem i maksymalne wysokości opłat za wyżywienie.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Wójt tak. Bardzo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Tylko chciałabym wskazać proszę Państwa, oczywiście tutaj uzasadnienie szczegółowe przekaże Pani Dyrektor żłobka, że przedmiotowa uchwała będzie głosowana również z autopoprawką, która była zgłaszana w toku Komisji Budżetu. Autopoprawka dotyczy zmiany § 3, czyli tej opłaty za wydłużony wymiar opieki nad dzieckiem. Brzmienie § 3 będzie następujące, już bez ust. 1, ustala się wysokość dodatkowej opłaty za wydłużony wymiar opieki nad dzieckiem w żłobku ponad ustalony w statucie żłobka 10 godzinny czas pracy żłobka w wysokości 100 zł za każdą rozpoczętą ponadwymiarową godzinę pobytu dziecka w żłobku w danym dniu. § 3 ust. 2 jest wykreślony. A co do szczegółów, to tutaj Pani Dyrektor.</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Pani Dyrektor.</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Mówca 7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Dobry wieczór witam wszystkich bardzo serdecznie. Tutaj projekt uchwały dotyczy opłat za pobyt dziecka w żłobku. Projekt zakłada opłatę stałą w wysokości 1500 zł, który będzie tak naprawdę ta kwota pokrywana z programu aktywny rodzic. Kwotę za wyżywienie dziecka w wysokości 18 zł jak poprzednio na Komisji Budżetu tłumaczyłam, ta kwota waha się w miarę obecności dzieci w każdym miesiącu, więc ona się różni. Im więcej dzieci, tym mniejsza ta kwota. I ona tak wypośrodkowana właśnie wynosi mniej więcej 18 zł.</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dyrektor przepraszam, ale nie ma transmisji, musimy zrobić 10 minut przerwy. Także bardzo przepraszam.</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[PRZERWA W OBRADACH]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Wznawiam obrady XI sesji Rady Gminy Raszyn 9 kadencji.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o potwierdzenie Państwa Radnych kworum.</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Coś się nie zgadza. Dobrze stwierdzam kworum, bardzo proszę Pani Dyrektor jeszcze raz od początku może żebyśmy mieli jasność.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8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jeszcze raz dobrym wieczór wszystkim Państwu. Projekt uchwały zakłada opłaty za pobyt dziecka w żłobku, za wyżywienie oraz za wydłużoną opłatę, opłatę za wydłużony pobyt dziecka ponadwymiarowe 10 godzin, pobyt stały będzie opiewał w kwocie 1500 zł i będzie w pełni refundowany, z pokrywany ZUS-u poprzez program aktywny rodzic. Opłata za wyżywienie w kwocie 18 zł została skalkulowana na podstawie kilku miesięcznych, jakby tutaj rozliczeń, wahała się między 14 a około 20 zł w zależności od ilości dzieci uczęszczających w danym miesiącu, więc tutaj została uśredniona i pozostaje na tym samym poziomie jak dotychczas, czyli 18 zł. I opłata za wydłużony pobyt autopoprawką została zaprojektowana w kwocie 100 zł.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Otwieram, a jeszcze bardzo proszę o opinię Komisji Oświaty, Kultury i Spraw... Tym razem już budżet dobrze. Bardzo proszę Pani Tereso o opinię Komisji Budżetu, Pani Przewodnicząca Teresa Senderowska.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Komisja Budżetu i Infrastruktury na posiedzeniu w dniu 21 października pozytywnie zaopiniowała przedmiotowy projekt uchwały. Za projektem głosowało, pozytywnym zaopiniowaniem głosowało 5 Radnych, wstrzymała się 1 osoba. Natomiast chciałabym tylko nadmienić, że tak jak Pani Wójt wskazała, § 3 został zmieniony i rzeczywiście na dzień dzisiejszy, zgodnie z autopoprawką, ustalono wysokość dodatkowej opłaty za wydłużony wymiar opieki nad dzieckiem w żłobku ponad ustalony w statucie, 10 godzinny czas pracy żłobka. Na początku było to 3% minimalnego </w:t>
      </w:r>
      <w:r w:rsidRPr="008A39F3">
        <w:rPr>
          <w:rFonts w:ascii="Calibri" w:hAnsi="Calibri"/>
          <w:sz w:val="22"/>
          <w:szCs w:val="22"/>
        </w:rPr>
        <w:lastRenderedPageBreak/>
        <w:t>wynagrodzenia za pracę, ustalonego na podstawie odrębnych przepisów za każdą rozpoczętą godzinę. Natomiast teraz, tak jak Pani Wójt wskazała, autopoprawką na wniosek również członka Komisji, Pani Anny Chojnackiej uwzględnione, za co dziękujemy. Oczywiście opłata ta została obniżona do kwoty 100 zł.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Otwieram dyskusję. Zgłosił się Pan Radny Andrzej Zawistowski.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Dziękuję. Chciałem zgłosić tutaj poprawkę w § 3. Dodanie pkt 2 w brzmieniu kwota opłaty wymienionej w ust. 1 ulega zmniejszeniu o 50% w przypadku, gdy oboje z rodziców lub rodzic samotnie wychowujący dziecko są posiadaczami Karty Mieszkańca Gminy Raszyn, wydaje mi się, że jest to uzasadnione i kolejna motywacja do tego, żeby jednak płacić podatki w naszej gminie.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Opinia Pani Wójt.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nie mam zastrzeżeń do takiej zmiany.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Rozumiem, że zgłasza Pan oficjalnie poprawkę, 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treść została podana dobrze.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Radna Beata Sulima Markowska.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tutaj do Radnego Andrzeja Zawistowskiego. Rozumiem, bo ta opłata, którą zgłosiła Pani Radna Chojnacka, była zmniejszona ze 150 do 100 zł i my teraz jeszcze, jak ktoś ma kartę mieszkańca, zmniejszymy do 50 zł. No właśnie, bo czy nie lepiej przyjąć 200, czy tam 150 i wtedy zrobić tą.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Rozmawialiśmy na ten temat przed chwilą z Panią Dyrektor, z Panią Wójt. Zostajemy przy kwocie 100 zł, dlatego że nie możemy zawyżyć kwoty, to nie ma być zysk gminy, a jednocześnie nazwijmy to rekompensata za dodatkowe koszty ponoszone, a sama kwestia to, że będzie to kolejna motywacja, czyli zmniejszamy o te 50 zł, to i tak ma szansę, że przełoży się to na zwiększone dochody podatkowe.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Tak, no tak, to znaczy, czyli de facto może mamy 100, ewentualnie 50, jeżeli ktoś ma Kartę Mieszkańca Gminy Raszyn, </w:t>
      </w:r>
      <w:r w:rsidRPr="008A39F3">
        <w:rPr>
          <w:rFonts w:ascii="Calibri" w:hAnsi="Calibri"/>
          <w:sz w:val="22"/>
          <w:szCs w:val="22"/>
        </w:rPr>
        <w:lastRenderedPageBreak/>
        <w:t>dobrze.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 mikrofonu.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W momencie § 3 składałby się z 2 ustępów tak, czyli mamy znowu pierwszy ten ustęp przy tej propozycji Pana Radnego Andrzeja Zawistowskiego i wprowadzamy ust. 2 tak, w tym brzmi tak.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Dokładnie.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czy są jeszcze jakieś uwagi do tego projektu uchwały?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zakładam, że wszyscy powinni mieć te karty mieszkańca i będą mieli, bo jeżeli będzie tak ciężko się dostać.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Proszę o przygotowanie głosowania nad poprawką.</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Głosujemy nad poprawką w §. 3 dodać pkt 2 kwota opłaty wymienionej w ust. 1 ulega zmniejszeniu o 50% w przypadku, gdy oboje rodziców lub rodzic samotnie wychowujący dziecko są posiadaczami Karty Mieszkańca Gminy Raszyn. Kto z Państwa Radnych jest za? Proszę o naciśnięcie przycisku i podniesienie ręki. Kto jest przeciw?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proszę o wynik. 17 osób za, nikt nie był przeciw, 1 osoba się wstrzymała. Poprawka uzyskała wymaganą większość. I proszę o przygotowanie głosowania uchwały wraz z przyjętą poprawką.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Marcinkowski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Panie Przewodniczący, ja tu mam taką prośbę, uwagę, bo Pan Andrzej Zawistowski zgłosił tutaj zmianę treści uchwały, a nie mam tu jeszcze opiekuna prawnego, gdyby taka sytuacja zaistniała, proponuję dopisać to.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tak, tak, tak, tak. Tego brakuje. Tak bym proponował reasumpcję głosowania albo poprawioną treść.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Po prostu poprawka jest po prostu dalej idąca, więc proponuję przegłosować jeszcze raz i tyle.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Dopisanie tylko.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tylko dopisać, że rodzica, nie wiem, łamany na opiekuna prawnego.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lastRenderedPageBreak/>
        <w:t>Przystępujemy do głosowania w § 3 dodać pkt 2 kwota opłaty wymienionej w ust. 1 ulega zmniejszeniu o 50% w przypadku, gdy oboje rodziców, opiekunów prawnych.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Oboje rodziców prawnych mam, prawnych opiekunów no tak lub rodzic prawny, opiekun samotnie wychowujący dziecko są posiadaczami Karty Mieszkańca Gminy Raszyn. Kto z Państwa jest za? Proszę o nacięcie przycisku i podniesienie ręki. Kto jest przeciw?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proszę o wynik. 16 osób za, 2 osoby się wstrzymały, nikt nie był przeciw, poprawka uzyskała wymaganą większość. Proszę o przygotowanie głosowania wraz z poprawką.</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Uchwała w sprawie ustalenia wysokości opłat za pobyt dziecka w żłobku nr 1 w Raszynie, dodatkowej opłaty za wydłużony wymiar opieki nad dzieckiem i maksymalnej wysokości opłaty za wyżywienie z autopoprawką i przegłosowaną poprawką. Kto z Państwa Radnych jest za? Proszę o naciśnięcie przycisku i podniesienie ręki. Kto jest przeciw? Kto się wstrzymał? Dziękuję, proszę o wynik.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18 osób za, nikt nie był przeciw, nikt się nie wstrzymał. Uchwała została podjęta.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Dyrektor. Przechodzimy do pkt 14. Uchwała w sprawie udzielenia pomocy finansowej dla gminy Kłodzko z przeznaczeniem na usuwanie skutków powodzi. Tutaj, jak Państwo Radni pewnie pamiętają, zwrócił na to uwagę Pan Sławomir Ostrzyżek. Podjęliśmy się z Panem Piotrem, Przewodniczącym Piotrem Jankowskim, Przewodniczącym Komisji, jak się ta komisja nazywa, Panie Piotrze? Ochrony Zdrowia, Spraw Społecznych i Sportu, oraz z Panią Wójt przygotowania takiej uchwały. Pani Wójt przygotowała taką uchwałę. Bardzo proszę Panią Wójt o kilka słów.</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Szanowni Państwo, zgodnie z wcześniejszą naszą oczywiście dyskusją, na mocy art. 10 ust. 2 u.s.g. Gminy, związki międzygminne, stowarzyszenia jednostek samorządu terytorialnego mogą udzielać sobie wzajemnie pomocy, w tym pomocy finansowej. Zgodnie z tym, co rozmawialiśmy i ja się skontaktowałam bezpośrednio z gminą Kłodzko, też rozmawialiśmy o pomocy rzeczowej, ale tam akurat nie było takiej możliwości z uwagi na trudną sytuację. Rozmawiałam też ze Skarbnikiem jak najbardziej no, sytuacja jest na tyle trudna, że ta pomoc finansowa będzie bardzo potrzebna. I niewątpliwie no wiadomo, że to jest jakby ta proponowana kwota 50 000 to jest no niewielka kwota w morzu potrzeb, jakie tam są. Natomiast poproszono nas oczywiście, żebyśmy udzielili tę dotację tak naprawdę w roku 2025, bo w tym roku nie będą mieli możliwości spożytkowania tego. Oczywiście ta pomoc finansowa będzie wiązała się z zawarciem stosownego porozumienia między gminą Raszyn a gminą Kłodzko, bo będzie to dotacja celowa. I wnoszę oczywiście o pozytywne głosowanie Państwa Radnych.</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bardzo proszę o opinię Komisji Budżetu i Infrastruktury, Pani Przewodnicząca Teresa Senderowska.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Komisja Budżetu i Infrastruktury na posiedzeniu w dniu 21 października br. pozytywnie zaopiniowała przedmiotowy projekt uchwały, wskazując, i oczywiście współczując bardzo mieszkańcom, którzy ucierpieli wynik w wyniku powodzi we wrześniu 2024 roku. Wszyscy tutaj głosowali za podjęciem pozytywnie, czyli rekomenduje podjęcie uchwały.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Otwieram dyskusję, czy są jakieś pytania Państwa Radnych?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widzę. Przystępujemy do głosowania.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Uchwała w sprawie udzielenia pomocy finansowej dla gminy Kłodzko z przeznaczeniem na usuwanie skutków powodzi. Kto z Państwa Radnych jest za? Proszę o naciśnięcie przycisku i podniesienie ręki. Kto jest przeciw? Kto się wstrzymał? Dziękuję, proszę o wynik.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18 osób za, nikt nie był przeciw, nikt się nie wstrzymał. Uchwała została podjęta. Serdecznie Państwu Radnym dziękuję za ten gest. Przechodzimy do pkt 15. Uchwała w sprawie zmian w budżecie na 2024 rok Pani Skarbnik Agnieszka Braun tak, bardzo proszę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 mikrofonu.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Panie Przewodniczący, Wysoka Rado. Szanowni Państwo. Otrzymaliście materiały, w których powiedzmy kolorem czerwonym zostały zaznaczone zmiany. To jest autopoprawka do uchwały w sprawie zmian w budżecie Gminy Raszyn. Autopoprawka dotyczy wyłącznie przeniesień między paragrafami i działami. Ogółem kwota dochodów oraz wydatków się nie zmieni, zmienia się kwota wydatków bieżących i majątkowych w porównaniu to pierwszych materiałów.</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 dziale 750 administracja publiczna zmniejsza się plan wydatków bieżących na składki na ubezpieczenia społeczne i fundusz pracy o kwotę 32 400 zł.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o tę kwotę zwiększa się plan wydatków majątkowych. W dziale 600 transport i łączność wprowadza się nowe zadanie inwestycyjne pod nazwą budowa wiaty przystankowej wraz z wyposażeniem w Dawidach Bankowych.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Projekt uchwały obejmuje zwiększenie dochodów bieżących o kwotę 500 000 do wysokości 1 900 000 w dziale 801 oświata i wychowanie. Z tytułu wpłat dokonywanych przez jednostki samorządu terytorialnego, w związku z obowiązkiem zwrotu za dziecko uczęszczające do przedszkola publicznego prowadzonego przez gminę, której dziecko nie jest mieszkańcem. Oraz w ramach dochodów majątkowych następuje ich zmniejszenie o kwotę 445 828 zł, w tym </w:t>
      </w:r>
      <w:r w:rsidRPr="008A39F3">
        <w:rPr>
          <w:rFonts w:ascii="Calibri" w:hAnsi="Calibri"/>
          <w:sz w:val="22"/>
          <w:szCs w:val="22"/>
        </w:rPr>
        <w:lastRenderedPageBreak/>
        <w:t>w dziale 600 transport i łączność zmniejszenie dotacji z budżetu województwa mazowieckiego o kwotę 1 802 944 zł do wysokości 421 267 zł. W związku z koniecznością aktualizacji dokumentacji na ulicy 6 Sierpnia przyznano tylko dotację na ulicę Majową, na której prace zostały zrealizowane. Dotacja na 6 Sierpnia została przesunięta na lata 2025-2026.</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Dział 900, gospodarka komunalna i ochrona środowiska, zwiększenie o kwotę 1 357 116 zł z tytułu refundacji wydatków na zadaniu rewitalizacja parku im. Magdaleny Abakanowicz w Raszynie, dotyczy to etapu pierwszego i drugiego.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 ramach planu wydatków. Zwiększenie wydatków bieżących o kwotę, i tu jest właśnie z tego powodu, że była wprowadzona autopoprawka następuje zmiana kwoty, o kwotę 2 863 784 zł, w tym dział 600, transport i łączność, przesunięcia w ramach paragrafu wynikają z konieczności zabezpieczenia środków na realizację zadania, wykonanie projektu stałej organizacji ruchu ograniczenia tonażowego na terenie gminy Raszyn. Planowany koszt to 20 000. Dział 700 gospodarka mieszkaniowa, zwiększenie planu wydatków na energię elektryczną o kwotę 40 000 zł budynek socjalno-komunalny w Podolszynie Nowym. Dział 750 administracja publiczna, zwiększenie planu na wynagrodzenia wraz z pochodnymi o kwotę 985 600 zł w związku z dokonanymi w marcu br. zmianami wynagrodzeń, które były przedmiotem obrad Rady Gminy Raszyn oraz koniecznością wypłaty nieplanowanych odpraw i ekwiwalentów urlopowych.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Ponadto zwiększenie planu wydatków na zakup usług o kwotę 460 000, głównie z tytułu zakupu usług informatycznych i archiwizacyjnych, a zmniejszenie planu na zakup materiałów i wyposażenia i energię elektryczną o kwotę 100 000 zł. Proponuje się również przyznanie dotacji celowej, jest to dotacja celowa w wysokości 50 000 dla gminy dotkniętej skutkami powodzi, która zostanie ujęta dopiero w planie na rok 2025, ale będzie ona w dziale 750. To jest tylko tytułem zasygnalizowania. Fundusz sołecki sołectwo Raszyn 1, zwiększenie o kwotę 14 400 zł na zakup iluminacji świątecznych, zwiększenie o kwotę 800 zł sołectwo Łady na zakup tablicy informacyjnej. Dział 754, bezpieczeństwo publiczne i ochrona przeciwpożarowa, zwiększenie o kwotę 53 351 zł planu wydatków na usługi remontowe oraz zmniejszenie o kwotę 2400 zł planu na przedsięwzięcie obsługa monitoringu łączności realizowanego przez sołectwo Raszyn. 1, a zwiększenie o kwotę 4210 zł na doposażenie zakupów OSP Falenty z funduszu sołeckiego sołectwa Falenty. Dział 801, oświata i wychowanie, zwiększenie o kwotę 1 069 972 zł w tym planu na wydatki ponoszone w związku z obowiązkiem zwrotu za dziecko uczęszczające do przedszkola publicznego prowadzonego przez gminę, której dziecko nie jest mieszkańcem, zwiększenie o kwotę 650 000. Dotacji podmiotowe dla niepublicznych jednostek systemu oświaty zwiększenie o kwotę 340 000, na remonty w szkołach zwiększenie o kwotę 79 972 zł.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W rozdziale 801.95, pozostała działalność, dokonano przesunięć w planie przedsięwzięć sołectwa Raszyn. </w:t>
      </w:r>
      <w:r w:rsidRPr="008A39F3">
        <w:rPr>
          <w:rFonts w:ascii="Calibri" w:hAnsi="Calibri"/>
          <w:sz w:val="22"/>
          <w:szCs w:val="22"/>
        </w:rPr>
        <w:lastRenderedPageBreak/>
        <w:t>Zrezygnowano z organizacji cyklu warsztatów dla dzieci i rodziców na rzecz zakupu klimatyzatora dla przedszkola Pod Topolą. Dział 851, ochrona zdrowia, zwiększenie o kwotę 10 000 zł środków na program edukacji i opieki przedporodowej dla kobiet ciężarnych i ich partnerów oraz o kwotę 8,5 tys. na wniosek sołectwa Łady na zakup urządzeń AED zewnętrznego z montażem. Dział 854 edukacyjna opieka wychowawcza, zmniejszenie o kwotę 27 685 zł. Zmniejszenie dotyczy środków przyznanych na organizację akcji Lato w Szkole o kwotę 26 500 oraz zmniejszenie w planie przedsięwzięć następujących sołectw: sołectwo Falenty, zmniejszenie o kwotę 5000 na dofinansowanie warsztatów dla dzieci i młodzieży w Falentach, sołectwo Falenty Nowe, zmniejszenie o kwotę 7100 zł na wycieczkę dla dzieci z okazji dnia dziecka, w tym usługa transportowa i atrakcje, sołectwo Janki zmniejszenie o kwotę 2085 zł na dofinansowanie wyjazdu dla dzieci z opiekunami, zabawa i nauka dla ciebie i twojego dziecka.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 ramach tego działu zwiększono środki o kwotę 13 000 zł na dotację dla niepublicznej jednostki systemu oświaty. Dział 900, gospodarka komunalna i ochrona środowiska, zwiększenie o kwotę 238 200 zł środków na wynagrodzenia pracowników realizujących zadania, o których mowa w ustawie o utrzymaniu czystości i porządku w gminach. Zgodnie z ustawą, a konkretnie z art. 6R ustawy opłata za gospodarowanie odpadami komunalnymi stanowi dochód gminy, środki pochodzące z przedmiotowych dochodów gmina może przeznaczyć m.in. na pokrycie kosztów obsługi administracyjnej tego systemu, zmiany w przedsięwzięciach w ramach funduszu sołeckiego: sołectwo Falenty zmniejszenie o kwotę 4210 zł z tytułu odstąpienia od realizacji projektów, zakup zieleni i jej utrzymania oraz organizacji Eko pikników.</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Sołectwo Falenty Duże zmniejszenie o kwotę 900 zł na zakup tablic informacyjnych, a zwiększenie o kwotę 8000 zł na zakup gazonów. Sołectwo Falenty Nowe zmniejszenie o kwotę 114 zł na wynajem toaletę, a zwiększenie o kwotę 8570 zł na jednodniowe szkolenie dla dorosłych w ramach akcji Z Kulturą na Ty. Sołectwo Łady, zmniejszenie o kwotę 500 zł na wynajem przenośnej toalety, a zwiększenie o kwotę 2900 zł środków na utrzymanie zieleni. Na utrzymanie zieleni o kwotę 9000 zł również sołectwo Raszyn 2 zwiększyło plan. Dział 921, kultura i ochrona Dziedzictwa Narodowego, sołectwo Falenty zmniejszenie o kwotę 7000 na dofinansowanie szkoleń dla koła gospodyń wiejskich oraz przeniesienie 12 000 zł z przedsięwzięcia dofinansowanie usługi transportowej na zakup biletów do placówek kulturalnych.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Sołectwo Janki, zwiększenie o kwotę 8570 zł na organizację pikników wianki 2024. Sołectwo Janki zwiększenie o kwotę 2000 na organizację imprez plenerowych, a zmniejszenie o kwotę 3 700 na utrzymanie terenów zielonych, zmniejszenie wydatków majątkowych 2 809 612 zł, w tym dział 0.10 rolnictwo i łowiectwo. Wprowadza się nowe zadanie inwestycyjne finansowane środkami własnymi pod nazwą odpłatne przejęcie sieci wodociągowej wybudowanej przez mieszkańców, z kwotą wydatków 55 724. Wprowadza się nowe zadanie inwestycyjne z kwotą wydatków 72 285 zł pod nazwą odpłatne przyjęcie sieci kanalizacyjnej wybudowanej przez mieszkańców, </w:t>
      </w:r>
      <w:r w:rsidRPr="008A39F3">
        <w:rPr>
          <w:rFonts w:ascii="Calibri" w:hAnsi="Calibri"/>
          <w:sz w:val="22"/>
          <w:szCs w:val="22"/>
        </w:rPr>
        <w:lastRenderedPageBreak/>
        <w:t>finansowanie następuje środkami własnymi. Dział 600, transport i łączność, zmniejsza się plan wydatków o kwotę 2 845 649 zł do wysokości 1 548 562 zł na zadaniu przebudowa ulicy 6 Sierpnia w miejscowości Słomin oraz ulicy Majowej w miejscowości Wypędy w gminie Raszyn. Zmniejszenie następuje środkami z dotacji województwa mazowieckiego w kwocie 1 802 944 zł do wysokości 421 267 zł oraz w dziale 600 wprowadza się nowe zadanie pod nazwą budowa wiaty przystankowej wraz z wyposażeniem w Dawidach Bankowych z kwotą wydatków 32 400 zł. Zadanie finansowane środkami własnymi. Dział 750, administracja publiczna, zwiększa się o kwotę 2000 zł plan wydatków na zadanie inwestycyjne pod nazwą zakup kontenera o kwotę 2000 do wysokości 12 000. Zmiany następują w ramach sołectwa: sołectwo Falenty zwiększenie o kwotę 12 000, a zmniejszenie o kwotę 10 000 sołectwo Łady. Dział 754, bezpieczeństwo publiczne i ochrona przeciwpożarowa. Zmniejsza się o kwotę 12 000 do wysokości 65 362 zł nakłady na zadanie inwestycyjne pod nazwą rozbudowa monitoringu wizyjnego. Zmniejszenie następuje w ramach funduszu sołeckiego sołectwa Raszyn 1. Dział 900 gospodarka komunalna i ochrona środowiska. Zmniejsza się o kwotę 109 000 zł do wysokości 191 000 zł nakłady na zadanie inwestycyjne pod nazwą oświetlenie, w szczególności ulica Krokusowa, Słowackiego, Róży i inne wykonanie Malownicza, Tulipanowy Zakątek, Górna, Majowa, Leszczynowa i inne. Zmniejszenie następuje środkami własnymi oraz w ramach funduszu sołeckiego sołectwa Raszyn 2 o kwotę 9000. W dziale 926, kultura fizyczna wykreśla się zadanie pod nazwą modernizacja placu zabaw przy ulicy Falenickiej z kwotą wydatków 5370... Falenckiej, już jestem zmęczona, w ramach funduszu sołeckiego sołectwa Janki.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bardzo proszę o opinię Komisji Budżetu i Infrastruktury Panią Przewodniczącą Teresę Senderowską.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Komisja Budżetu i Infrastruktury na posiedzeniu w dniu 21 października pozytywnie zaopiniowała przedmiotowy projekt uchwały w sprawie zmian w budżecie gminy Raszyn na rok 2024. Jednocześnie nadmieniam, że 4 osoby głosowały za, natomiast 2 osoby wstrzymały się od głosu. No i nie wiem czy Panie Przewodniczący, mogłabym tylko zadać jedno pytanie, bo chciałabym, żeby to wybrzmiało ponieważ w dziale 854 edukacja i opieka wychowawcza, zmniejszono kwotę 27 685 zł środki przyznane na organizację akcji Lato w Szkole. To zmniejszenie to jest o kwotę 26 500. I w ramach tego działu natomiast zwiększone środki o kwotę 13 000 zł na dotacje dla niepublicznej jednostki systemu oświaty. Chciałabym tylko poprosić tutaj o wyjaśnienie właśnie, ile wynoszą te środki, jeżeli chodzi co do zasady na akcję Lato w Szkole dla szkół? Dlaczego zostało tutaj to zmniejszenie wpisane? I jaka to niepubliczna jednostka systemu oświaty w tym dziale dostaje 13 000?</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Akcja Lato w Szkole miała miejsce w okresie wakacyjnym. Środki zostały już rozliczone i po prostu w tych paragrafach pozostały oszczędności i w związku z tym nastąpiło w tych właśnie paragrafach na kolonie letnie, wypoczynki dzieci oszczędności, no więc zostały wydatki zmniejszone. Co do jednostek spoza sektora finansów publicznych, to zgodnie z załącznikiem nr 4 do uchwały mamy tu wymienione dotacje w dziale 854. Jest to dotacja dla Pociecha, przedszkole niepubliczne Pociecha, przedszkole niepubliczne, Bajkowe Przedszkole 3000, przedszkole niepubliczne Zebra 4000. I to już mamy, bo wcześniej są w dziale 801, czyli oświata i wychowanie, a więc pociecha 6000, Bajkowe 3000 i Zebra 4000. I to są kwoty dotacji dla tych jednostek. Przy czym tak... Proszę? Z tytułu, a z takiego tytułu, że ciągle tam brakuje pieniędzy.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przepraszam, co ja mogę powiedzieć, jeżeli wzrasta kwota wydatków, jaką gmina ponosi na jednostki publiczne, automatycznie powoduje to, że należy przeliczyć dotacje dla jednostek niepublicznych. I z tego tytułu brakuje nam środków. Prawdopodobnie będziemy, jesteśmy w trakcie przeliczania, ile wynosi opłata za jedno dziecko uczęszczające do przedszkola. To będzie publikowane, mamy obowiązek publikacji do 31 października.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Koszt, przepraszam. I jeszcze 1 rzecz bardzo ważna. Jeżeli tyle wzrosły wynagrodzenia w tym roku nauczycieli, zostają inne koszty, które ponosimy na utrzymanie szkół, w związku z tym również musimy ponosić zwiększać dotacje dla przedszkoli niepublicznych.</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Dobrze. Dziękuję bardzo. Otwieram dyskusję, rozumiem, że Pani Tereso już.</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Chciałbym, żeby właśnie to wybrzmiało, żeby to zostało wyjaśnione. Także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otwieram dyskusję. Zgłosił się Pan Radny Dariusz Wieteska.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Wieteska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Szanowni Państwo, te zmiany w budżecie są kolejnym budżetem, w którym przesuwamy wydatki z działu wydatki majątkowe na wydatki bieżące. Ja to wszystko rozumiem tak, to jest generalnie złe zjawisko tak, natomiast są odprawy, są różne koszty. Te przedszkola, które tutaj przed chwilą dyskutowaliśmy. Natomiast ja mam pytania dotyczące konkretnych pozycji budżetowych i pewnie Pani Skarbnik czy Pani Wójt będzie znał odpowiedź. Zwrot środków za przejęcie kanalizacji i wodociągów nigdy nie jest opisywany, wiem że w budżecie nie chodzi o nazwiska, chodzi konkretnie jakie ulice, czy to są wodociągi, czy to jest kolektor główny, czy to jakiś przykanaliki. Jakimi </w:t>
      </w:r>
      <w:r w:rsidRPr="008A39F3">
        <w:rPr>
          <w:rFonts w:ascii="Calibri" w:hAnsi="Calibri"/>
          <w:sz w:val="22"/>
          <w:szCs w:val="22"/>
        </w:rPr>
        <w:lastRenderedPageBreak/>
        <w:t>kryteriami, jaką politykę Pani Wójt prowadzi w tym zakresie? Czy po prostu każdy, kto wybuduje wodociągi, kanalizację, może ją przekazać i wystąpić do gminy o zwrot tych środków?</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o informacje na tym i np. na przykładzie tych środków, które dzisiaj uchwalamy, jaka to jest ulica, jaką kanalizację, jaki wodociąg wypłacamy środki za przyjęcie.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Pana, są zawierane porozumienia z mieszkańcami na wykonanie i w zależności od treści porozumienia, które są podpisywane, zwracamy te należności. Akurat to są porozumienia już podpisywane we wcześniejszych latach. Nie umiem Panu powiedzieć konkretnie jakie, no a możemy zrobić takie zestawienie, jeżeli Pan chce.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Wieteska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nie jest 1 ulica, to nie jest 1 przypadek, to jest ileś tam porozumień tak? Okej, dziękuję. Proszę jeszcze o informację dotyczącą tej ulicy, która nie ma szczęścia, podobnie jak Szlachecka w Dawidach Bankowych. Mówię o ulicy w Słominie, ulicy 6 Sierpnia. Czy to przesunięcie jej wykonania na przyszły rok, bo widać w prognozie wieloletniej, to jest przesunięcie wykonania, bo tam jakieś kwestie projektowe, kable energetyczne tak coś położyły się cieniem na tej inwestycji. Czy to jest przesunięcie wydatków na przyszły rok, ale czy to jest też przesunięcie dotacji? Czy mam jakąś aneksowaną dotację, czy ginie dotacja po drodze i w przyszłym roku wykonujemy inwestycję z własnych środków? Proszę o informację.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Żeby podpisać aneks do umowy właśnie po to są potrzebne zmiany wprowadzone do Wieloletniej Prognozy Finansowej. I tu mamy, że w roku 2025 otrzymamy dotację w wysokości 502 945 zł 58 gr, natomiast w roku 2026 maksymalnie do kwoty 2 000 000. Poprzednio to była kwota w roku 2023 - 675 788 zł 26 gr, w roku 2024 - 2 224 211 zł 74 gr, a w roku 2025 maksymalnie do kwoty 700 000.</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Wieteska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Czyli dotacja nie ginie, czyli środki zostają tylko przesuwać się.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Tak.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Wieteska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dziękuję i też bardzo dziękuję za wykaz planistycznych wpływów, jednak tej opłaty planistycznej trochę wpływa do tych, do budżetu naszej gminy.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25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skarbnik.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Mówca 5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 są jeszcze chętni do zadania? Pytam Pan Radny wszystkich Szatkowski.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ponieważ ja nie mogłem być na komisji budżetu, dlatego proszę o taki o te informacje, uszczegółowienie. Tu mamy zapis o zmniejszeniu kwoty.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27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Znajdę to monitoring, generalnie hasło, monitoring. Czy to oznacza, że koszta się koszta się zmniejszyły? Czy nie? Ma jakieś realizacji? Nie? Nie tutaj, bo już do 65 000. Bodajże pani skarbnik czytał zaraz znajdę tę pozycję.</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 tutaj jest tutaj.</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11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Niżej będzie.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znaczy jedno sołectwo zrezygnowało, natomiast drugie sołectwo wprowadziło taki plan i stąd to się wzięło. To jest na wniosek sołectw.</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 jaki to jest teren?</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Rozbudowa monitoringu. Zmniejszenie następuje w ramach funduszu sołeckiego sołectwo Raszyn.</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1 wyżek. Było to mniejsza kwota 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a to drugie rezygnuje o zakup no właśnie, a drugie, a zmniejszenie o kwotę z 10 000. Sołectwo Łady. Zaraz proszę zaczekać, dokładnie sprawdzę. W załączniku nr 5 do tej uchwały.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 tu? Bo niżej.</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Już sprawdzamy. W załączniku nr 5.</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Jest obsługa monitoringu.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11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jedno zrezygnowało natomiast drugie sołectwo.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Już wprowadziło jedno zdjęło już szukam.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Monitoringu wizyjnego ten zapis ten większa kwota.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Łączność.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11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tu jest właśnie zmniejszenie. Jest 12 000.</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to był Raszyn 1.</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Raszyn 1, a za zobaczymy, który to ten Raszyn i rybie? 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Chodziło mi tam, że były bardziej znaczące kwoty, dlatego.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28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przepraszam.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naprawdę tych sołectw jest tak dużo i to są takie kwoty. A teraz będzie 23.</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 jest proszę państwa sołectwo Rybi 1?</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to nie to.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11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Jeszcze 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Już 12 000 to jest Raszyn. 1.</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Mówca 9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Natomiast.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11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Widzieliśmy to 12. To jest rocznie.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Większą kwotę.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11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Zwiększenie.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Tu jest.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11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 możemy. Ja przepraszam, możemy się umówić, że ja po omówieniu tej uchwały jeszcze pójdę do siebie, do pokoju i dokładnie na spokojnie i wrócę z odpowiedzią.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Rozumiem, że to bardziej są wnioski z terenu, tak rezygnują.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to są wnioski typowo wszystkie.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Zmiany są wszystkie w pewnym systemie, który my chcieliśmy stworzyć.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24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Gdzieś tutaj pan przewodniczący też przez komisję o to mocno i mieszkańcy wnioskował, żebyśmy zapewnili w kilku miejscach monitoring.</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5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I teraz znaczy tak, ale pani wójt? Proszę przypomnieć, bo ja wiem, że rozmawialiśmy o tym na komisji i generalnie pan Andrzej gębnica zapewniał, że 1. Punkt został zmieniony. Ze względów technicznych, bo nie można było zasilania, podłączyć. I summa summarum będzie to 4 punkty, tak jak było to planowane, zrealizowane tylko z 1 punktem. Był </w:t>
      </w:r>
      <w:r w:rsidRPr="008A39F3">
        <w:rPr>
          <w:rFonts w:ascii="Calibri" w:hAnsi="Calibri"/>
          <w:sz w:val="22"/>
          <w:szCs w:val="22"/>
        </w:rPr>
        <w:lastRenderedPageBreak/>
        <w:t>problem techniczny z zasilaniem.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Dobrze, to ja dokładnie to sprawdzę. Po omówieniu tej uchwały. Dobrze.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Potwierdzam, nie, no, trochę mi tutaj zgrzyta, dlatego, że widzę, że zdejmujemy z monitoringu, a na wszelki jest przełożenie na iluminację czy z czegoś trwałego zdejmujemy, co właściwie jest sens składania takich środków na coś bardziej ulotnego.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ja rozumiem, że.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29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są wnioski z terenu.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teraz teraz jeszcze zapytam.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26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są pozycje w sumie finansową, małe. Pozycją dużą jest administracja. Tutaj mój poprzednik, Pan Radny Dariusz o tym wspomniał. Czyli mamy przełożenie na administrację ponad 1 000 000 zł. I rzeczywiście któryś raz już tego dokonujemy. Chciałbym poprosić o jakieś rozszerzenie do informowanie mnie w zakresie tej kwoty, bo ja nie byłem na komisji budżetu.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20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Temat.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 tego, co pamiętam, to był</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19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1 018``` 000.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jest łącznie, to jest 900, po wprowadzonej autopoprawce jest kwota 985 600 zł.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I przede wszystkim, jeśli chodzi o wynagrodzenia, to ten temat był z tego, co pamiętam, to szeroko dyskutowany przez Radnych w pierwszym kwartale. I podwyżki, wniosek w sprawie podwyżek napisali kierownicy referatów. I prosili o dokonanie zwiększenia wynagrodzeń. I na tej podstawie zostały dokonane na początku roku zwiększenia wynagrodzeń, podwyżki, natomiast kwota... Z wyrównaniem od stycznia, natomiast w planie wydatków nie była tak do końca uwzględniona cała podwyżka, nie była uwzględniona podwyżka, jak również brakowało środków tak </w:t>
      </w:r>
      <w:r w:rsidRPr="008A39F3">
        <w:rPr>
          <w:rFonts w:ascii="Calibri" w:hAnsi="Calibri"/>
          <w:sz w:val="22"/>
          <w:szCs w:val="22"/>
        </w:rPr>
        <w:lastRenderedPageBreak/>
        <w:t>naprawdę z tego tytułu, gdyby w maju w wyniku wyborów nastąpiła zmiana na stanowisku Włodarza.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Rozumiem, że reasumując Pani Skarbnik, że to są pochodne tych wcześniejszych.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5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AD Vocem Pan Radny Wieteska.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Wieteska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AD Vocem do tego, o czym wspomniał Radny Krzysztof Będkowski. Te 12 000 zł, które przesuwamy na oświetlenie uliczne to jest owoc zebrania sołeckiego, jest tu z nami Pani Sołtys Oliwia Ździech. Chcemy po prostu w naszym zachodnim Raszynie, do jakby w pełni, ulicę Godebskiego i łącznik między Godebskiego a Krakowską upiększyć. Natomiast to, że to jest ze środków na monitoring wizyjny, wynika z prostej przyczyny, nie klei się ten monitoring. Brakuje sensownych pomysłów na miejsce, no to powinno być robione z poziomu gminy. Fundusze sołeckie, raczej powiedzmy sobie szczerze, nie są od tego, żeby finansować gminny monitoring. I to była uchwała zgodna na zebraniu sołeckim, które się odbyło w CKR. To tyle AD Vocem tego, o czym mówił Pan Krzysztof Będkowski.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Radna Teresa Senderowska.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Marcin Wójcik (Sekretarz)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Chciałabym zapytać o dział 900, gospodarka komunalna, ochrona środowiska, zmniejszenie o kwotę 109 000 zł do wysokości 191 000 nakładów na zadanie inwestycyjne oświetlenie, w szczególności Krokusowa, Słowackiego, Róży, inne wykonanie również Malowniczej, oświetlenia przy Malowniczej, Tulipanowy Zakątek, Górnej, Majowej, Leszczynowej, nastąpiło zmniejszenie środkami własnymi, jak również w ramach funduszu sołeckiego sołectwa Raszyn II o kwotę 9000 zł. I chciałabym zapytać, z jakiego powodu i czy to oświetlenie ewentualnie kiedy będzie wykonane.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Otrzymałam od referatu drogownictwa informację, tak. Iż w dniu 29 grudnia 2023, ja tu cytuję to, co dostałam od drogowców. Podpisano umowę na wykonanie dokumentacji projektowo kosztorysowej budowy oświetlenia ulicy Słowackiego w Raszynie. Natomiast w dniu 30 marca 2024 umowę na opracowanie dokumentacji projektowej na rozbudowę wyżej wymienionej ulicy wraz z uzyskaniem decyzji o zezwoleniu na realizację inwestycji drogowej ZRID. Projektowane oświetlenie uliczne planowano zlokalizować w projektowanym poszerzeniu pasa drogowego. Z uwagi na zgłaszane podczas prowadzonych konsultacji społecznych sprzeciwów do planowanych wywłaszczeń nieruchomości prywatnych w celu budowy chodnika dla pieszych w dniu 11 września 2024 roku zawarto porozumienie o rozwiązaniu umowy za porozumieniem stron na zaprojektowanie przedmiotowej ulicy. Biorąc powyższe pod uwagę, zachodzi konieczność aneksowania umowy z projektantem oświetlenia drogowego do dnia </w:t>
      </w:r>
      <w:r w:rsidRPr="008A39F3">
        <w:rPr>
          <w:rFonts w:ascii="Calibri" w:hAnsi="Calibri"/>
          <w:sz w:val="22"/>
          <w:szCs w:val="22"/>
        </w:rPr>
        <w:lastRenderedPageBreak/>
        <w:t>30 marca 2025 roku.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Rozumiem, że dotyczy to 1 ulicy, natomiast jest opisane tutaj.</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Łączne zadanie.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Aha, bo to nie jest rozłożone. 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Radny Andrzej Zaręba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Skarbnik, ja mam takie pytanie. Dostałem akurat klasyfikację, jeśli chodzi o wynagrodzenia od Państwa, dziękuję. W zmianach budżetowych, które mamy tutaj przedstawione w formie projektu uchwały, jest takie przesunięcie środków finansowych na wynagrodzenia, dla nazwijmy to, referatu obsługi tych odpadów komunalnych. I tam jest przesunięcie 200 000 zł na wynagrodzenia, plus jeszcze tam na pochodne, również kwota chyba 30 tam paru 1000, dokładnie nie pamiętam. Tutaj ja patrząc tą klasyfikację, widzę że na dzień powiedzmy, no bo mamy październik, w związku z tym już mamy zrealizowane wynagrodzenia za 9 miesięcy, zostało 100 000 zł jeśli chodzi o posiadane środki. I z tego mi wychodzi, średnio licząc już nagrody, które były też w trakcie roku w tych 9 miesięcy wypłacane, wychodzi mi, że miesięczny koszt wynagrodzeń pracowników to jest około 58 000 zł, czyli do końca 176 000 zł na te kolejne 3 miesiące, co po doliczeniu 100 daje, że brakuje no rzeczywiście około 76-80 000 zł.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My jednak nie przekładamy tam 80 czy 100 000 tylko 200 000. Czyli rozumiem, że są jeszcze planowane jakieś wzrosty poza ten plan, który tutaj jest przyjęty mniej więcej tych wynagrodzeń. No siłą rzeczy tutaj słyszeliśmy o jakiś tam redukcjach nawet stanowisk, w związku z tym skąd potrzeba zabezpieczenia, no tak lekką ręką, 100 000 dodatkowych środków akurat na tym paragrafie, a nie np. na wynagrodzeniach związanych z urzędem.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zaczekać, zaraz zobaczymy, bo materiały jak były pisane, nie wiem skąd Pan wie takie informacje.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Informacje, które otrzymałem od Pani.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nie wiem, które...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mam tutaj stan klasyfikacji wydatków.</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 nie, no to jeszcze trzeba sprawdzić, czy były już zaksięgowane i ujęte wszystkie wynagrodzenia wrześniowe i czy to prawidłowo już zostało rozksięgowane, bo czasami jest tak, że Panie księgują dział 750, a część później jest rozksięgowywana do działu 900, to jeszcze to nie jest jeszcze tak, 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Dostałem to na dzień 21 września. W związku z tym traktowałem, że wynagrodzenia za, przepraszam 21 października, w związku z tym traktowałem, że wrzesień no zostały już rozksięgowane, jeżeli chodzi o te wydatki, nie liczyłem października i kwot, które tam powiedzmy, ewentualnie pójdą na wynagrodzenia, tylko liczyłem 9 miesięcy, czyli z wrześniem bez października. W związku z tym tutaj to rozksięgowanie, jak to o tym Pani mówi, no być może, że są jakieś opóźnienia w rozksięgowaniu, ale ja patrzę nawet wg kwot, które mam podane w klasyfikacji budżetowej.</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nie jest stan na dzień 21 października. Dlatego że taką datę, jeżeli ja robię wydruk, to automatycznie każdy system wpisuje którego dnia było to robione. To jest zupełnie inna sprawa. Nawet nie byłoby szans, że jeżeli 21 ja drukuje, to od razu 21 wszystkie dane są aktualne. Natomiast jeśli chodzi nawet o dział 900, jeżeli nawet kadry może błędnie cokolwiek naliczyły odnośnie wynagrodzeń pracowników, które zostały do mnie przekazane, to i tak i tak te pieniądze, jeżeli nie zostają wykorzystane w danym roku, to przechodzą na następnym. My nie możemy tych środków w ramach tego działu 900 dowolnie nimi gospodarować i przenosić ich na zupełnie inne zadania. Także ja uważam, że ten dział 900 jest naprawdę bardzo bezpieczny.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Natomiast jeżeli to jest takie istotne i dokładne wytłumaczenie, to jeszcze ja poproszę i jeszcze raz na maila, już bez nazwisk dokładnie będzie wyliczone już co do złotówki. A teraz jeszcze spróbuję się zalogować...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otrzymałem to 21 października, na komisji Pani już z taką prośbą wystąpiłem, dostałem od razu, za co dziękuję, to zestawienie i na podstawie tego zestawienia, czyli informację o miesiącu wrześniu, nie o miesiącu październiku, czyli 3 tygodnie, że tak powiem wstecz, jakby stan chciałam na podstawie tego licząc, że to jest pewien element jeszcze błędu, ale ja rozumiem, tutaj nie chodzi o to, że tylko pytanie, czy akurat jest potrzeba w tym paragrafie akurat przekazywania tych dodatkowych pieniędzy? Być może, że w innym paragrafie, również jeśli chodzi o wynagrodzenia np. dla całego dla urzędu, no tam w pokrycie jakieś niedobory z tytułu wynagrodzeń, jeżeli takowe są, no dodatkowe 100 000 nie jest kwotą taką nieistotną. Zwłaszcza że przed chwilą rozmawialiśmy o znacznie mniejszych kwotach po kilka czy kilkanaście 1000 złotych.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lastRenderedPageBreak/>
        <w:t>To tylko taka moja uwaga, jeśli chodzi, a rozumiem, że pieniądze w ogóle generalnie nie giną, bo nie mają prawa ginąć jeśli chodzi o budżet, one gdzieś tam są, że tak powiem, widoczne tylko po prostu teraz byśmy je widzieli, bo powiedzmy może w innym paragrafie i wtedy dawałoby tam inny obraz jeśli chodzi o stan budżetu. To jest tylko taka drobna uwaga, bo ja rozumiem, że 100 000 zł przy budżecie gminy Raszyn to również nie jest jakaś astronomiczna kwota. Ale no tylko w kwestii takiego zapytania, dlaczego tak akurat jest to w tym wypadku dość no luźno traktowane, a w innych przypadkach bardzo szczegółowo tam bawimy się nawet w setki złotych i nawet złotówki, żeby móc dobrze pokryć ten plan wydatków czy plan dochodów. To tylko na tyle, jeśli chodzi o moją uwagę w tej kwestii.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Problem polega na tym, że w innych działach nie mamy po drugiej stronie dochodów, które muszą się bezpośrednio łączyć z wydatkami. Ale to nie było, chciałam powiedzieć, że to nie było takie luźne ad hoc sobie, że zrobię sobie te 100 000. Troszeczkę nie tak i to mówię, to jest oczywiście o, proszę bardzo wykonanie nawet w rozdział 900.02 §01 plan 630 był do tej pory, wykonanie na koniec września jest 529 600 530 zł 76 gr być może nawet w dziale...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Też na podstawie tych danych....</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i pozostaje jeszcze październik, listopad i grudzień. I właśnie i nie wiem dlaczego, bo część wynagrodzeń też pani księgowały w dziale 750. W związku z tym w tej sytuacji będzie taka możliwość, żeby wynagrodzenia tych pracowników pokryć właśnie z działu 900.02, gdzie mamy takie prawo z tytułu osiąganych z tego tytułu dochodów. A więc tu nie ma jakiś nie oszczędności.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ja tutaj absolutnie nie powiedziałem o nie oszczędnościach, tylko powiedzmy no skrupulatnym, że tak powiem, dysponowanie środkami, żeby one wypełniały, że tak powiem, pewne luki, które no powstają z tytułu mniejszych dochodów czy też większych wydatków, tutaj proszę w moich ustach nie padły, że to jest jakaś niegospodarność, dlatego że te pieniądze nie giną, więc trudno w jakiśkolwiek sposób mówić o niegospodarności, skoro pieniądze oczywiście w budżecie są i tu się budżet z tego tytułu nie uszczupla w żaden sposób. Ja jestem z tego samego zdania. Mówię tylko o takiej prawidłowości, jakby samego zapisu, bo gdzieś tam później trzeba będzie jeszcze zrobić. I teraz może tylko takie pytanie moje już informacyjne, może tutaj część Państwa Radnych też będzie chciała wiedzieć, ponieważ z tego, co jakby ma nastąpić restrukturyzacja, tak powiem, jeśli chodzi o referat tzw. odpadów.</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Ma on być połączony z Referatem Ochrony Środowiska i teraz, w związku z tym, jak te płace będą rozdzielane tych pracowni, które będą zajmowały się tymi odpadami, co w urzędzie, co w dziale 900?</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lastRenderedPageBreak/>
        <w:t>Jak to będzie, jak ten podział będzie następował? Bo jakiś ten podział musi nastąpić prawda, bo wliczamy to w koszty obsługi, że tak powiem mieszkańców, w związku z tym musimy wiedzieć, jaka jest kwota.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Na pewno pracownicy, którzy typowo zajmują się tymi sprawami, czyli odpadami, będą finansowani z działu 900.02. Nie będzie żadnego problemu, bo to jest rozdzielić analitycznie czy zaksięgować wg nazwisk, czy cokolwiek to nie ma żadnego problemu albo utworzyć np. listę płac i napisać dział 900 pracownicy, to jest tak mniej więcej, nie ma to żadnego problemu jaki robimy np. listę urząd stanu cywilnego.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wiemy na czym ten problem polega, jakiś tam problem jest, bo jakieś karty pracy są i ten pracownik dzieląc swoje obowiązki między zakres wynikający z Referatu Ochrony Środowiska i zakres wynikający z Referatu Odpadów, no będzie ten zakres musiał mieć podzielony i zgodnie z tym zakresem podzielone również płace.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ja nie sądzę, ale ja nie sądzę, żeby 1 pracownik posiadał, nie wiem ileś tam złożonych wykonywał, 1 pracownik w danym referacie i oświata i nie wiem.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ja nie mówię oświacie, mówię...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Panie Radny Andrzeju Zaręba, nie ma najmniejszego problemu, że jest to możliwe do jasnego wyodrębnienia i określenia zarówno w zakresie obowiązków i wiele samorządów tak praktykuje, wiele samorządów ma połączone te referaty i proszę mi wierzyć, nie ma z tym najmniejszego problemu.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wiem, jak się to mniej więcej robi, ponieważ zdarzało się w rozliczeniach różnego rodzaju programów podział tych wynagrodzeń w zależności od programu i tych programów, by pracownik wykonywał, by realizował 2 czy 3, musiał mieć swoje płace dzielone między 2-3 programy, więc to jest oczywiście do zrobienia, tylko no jakby wskazuje na to, że no jest ten dodatkowy element, który będzie tutaj istniał, funkcjonował, jeśli chodzi również o rozbicie płac w przypadku połączenia tych 2 referatów razem. Chodzi o to, żeby mieszkańcy no w momencie, kiedy mają wyliczone, jakie są koszty, że tak powiem, odbioru odpadów no wiedzieli, że tutaj one są rzeczywiście skrupulatnie przez nas liczone. Także tylko tyle. 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Dziękuję bardzo. Bardzo proszę o ciszę. Szanowni Państwo, chciałem tylko uzupełnić tutaj pytanie Pana Krzysztofa, Pana Radnego Krzysztofa Będkowskiego o monitoring i odpowiedź Pani Wójt i Pani Skarbnik, że 17 kwietnia odbyła się </w:t>
      </w:r>
      <w:r w:rsidRPr="008A39F3">
        <w:rPr>
          <w:rFonts w:ascii="Calibri" w:hAnsi="Calibri"/>
          <w:sz w:val="22"/>
          <w:szCs w:val="22"/>
        </w:rPr>
        <w:lastRenderedPageBreak/>
        <w:t>komisja, Pani Wójt, znaczy Pani Wójt, Pan Wójt Bembenista z października, przepraszam, Pan Wójt Bembenista zgłosił się z taką prośbą do komisji, w której prosił o zamianę jednego z punktów na 19 kwietnia, które było i w zamian za nie miał być punkt skwer Pileckiego.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Natomiast to, co się tutaj Pan Radny Krzysztof Będkowski znalazł, czyli zdjęcie 12 000, rejon skrzyżowania i komisja zatwierdziła takie 4 punkty. Skwer Pileckiego, słup... Skwer Pileckiego, skrzyżowanie Warszawskiej i Starzyńskiego ze śliską, plac zabaw na partyzantów i rejon skrzyżowania ulicy Godebckiego i Bitwy pod Raszynem 1809 w okolicach delikatesów na Górce. Niestety, tutaj to było przed zmianami, które zaproponowała rada sołecka i sołtys Raszyn 1, ponieważ to zadanie w rejonie ulicy Godebskiego i Bitwy pod Raszynem miało być zrealizowane właśnie z funduszu sołeckiego Raszyn 1. I tutaj trzeba raz sobie powiedzieć, że to zadanie zostało de facto zdjęte, więc powstaną tylko 3 punkty tego monitoringu. No mieszkańcy sobie widać nie życzyli, więc tak będzie po prostu, więc tutaj, jakby w kwestii wyjaśnienia, to jest na wniosek, tak jak powiedział Pan Radny Wieteska, na wniosek sołectwa, bo to było z ich pieniędzy, mieli takie prawo, zostało to zdjęte. Pan Radny Sławomir Ostrzyżek jeszcze prosił o głos. Nie, jednak wycofuje?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jeżeli chodzi o szczegółowe pytania, to zadawałem ich na komisji budżetu i dostałem odpowiedź, więc tutaj już drugi raz tego nie będę powtarzał. Tak w nawiązaniu do tego, co Pan powiedział, Pan Radny Wieteska. Zresztą o tym wszyscy już mówią, Pani Radna Senderowska często to podkreśla, że kolejny raz zwiększamy tak koszty bieżące, a zmniejszamy koszty majątkowe, te wydatki majątkowe. Ja tak tylko pokrótce się pokusiłem, nie jest to jakieś bardzo dokładne zestawienie, ale w porównaniu z budżetem na dzień 25 kwietnia 2024, czyli to pewnie był albo ostatnie posiedzenie tej starej rady albo już pierwsze... Nie, ostatnie starej tak. W porównaniu z tym budżetem obecnym, dzisiejszym wydatki bieżące zwiększyły się o 17 000 000.</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Natomiast wydatki majątkowe spadły, zmniejszyły się o 8 000 000. To jest rzeczywiście no tendencja bardzo niekorzystna. Musimy się wszyscy, to nie jest taka tutaj jakiś taki specjalny zarzut, bo rozumiem, że również i Panią Wójt, i Panią Skarbnik, i wszystkich nas to niepokoi, taka tendencja jest rzeczywiście wszystkim, wiadomo nie jest dobra, ale co zrobić i jak to zrobić, bo do końca roku jeszcze jest 2 miesiące i podejrzewam, że kolejne posiedzenia Rady będą raczej nie zwiększały wydatków majątkowych, tylko ewentualnie bieżące, bo rzeczywiście jak my no nie zrealizujemy wielu rzeczy prawdopodobnie i tak z tych majątkowych, które nawet są tutaj zapisane, to one nie będą zrealizowane. To tylko tak w nawiązaniu do tego, co nas tu wszystkich niepokoi. Rozumiem, że tak samo nas Radnych, jak i Panią Wójt.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Radny Krzysztof Będkowski jeszcze.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AD Vocem, Szanowna Pani Skarbnik czy gdy ja poproszę o taki trochę dokładniejszy materiał w tej kwocie największej dzisiaj, administracja publiczna, oczywiście też nie chodzi mi o nazwiska, tylko jakby tytularnie i cele, to otrzymam? Ale nie w tej chwili oczywiście.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Powiedzieć Panie Krzysztofie, czego Pan dokładnie, czyli mamy tak, możemy przygotować niewątpliwie kwotę jaka wynikała z podwyżek jakie były, tak. No oczywiście, wiadomo, że mamy odprawy wynikające ze zmianami na stanowiskach Wójta, Wicewójta, no bo to siłą rzeczy jest naturalne. Czy jakieś jeszcze większe pozycje mieliśmy Agnieszko? Nie, tylko to są największe pozycje tak, więc możemy oczywiście takie zestawienie dać i nagrody, które były jeszcze w pierwszych 3 miesiącach, znaczy roku tak, bo do kwietnia były jeszcze nagrody.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poproszę,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nie widzę. Pan Radny Andrzej Zaręba jeszcze.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tutaj z tego, co w budżecie jest zapisane po dzisiejszej sesji na element wynagrodzeń, to jest 11 977 000 zł. Jeśli mówię tutaj o wynagrodzeniach urzędu, tak w ten sposób chociaż wiadomo, że odpady i urząd sankcyjny też jest urząd, ale ja mówię tutaj, jeśli chodzi o pozycję 750. Jeśli chodzi o realizację, do tej pory mamy 9 018 000, w związku z tym no łatwo policzyć, że zostaje nam 3 000 000 zł na (???). W związku z tym jeżeli te 3 000 000 podzielimy na 3 miesiące, to zostaje nam po milionie na miesiąc. Jeśli zaś zobaczymy, że 9 000 000 wydaliśmy na 9 miesięcy, to jest po 1 000 000 na miesiąc, czyli generalnie rzecz biorąc, po dzisiejszej sesji mamy, oczywiście tam zabraknie 100 000 właśnie tak mówiłem o tych 100 000, żeby przesunąć to i byłaby już jakby klamra z tego. Oczywiście przekazanie pracownikom pewnych elementów dlatego, że wynagrodzenie jest elementem płynnym, są choroby, są różnego rodzaju zwolnienia lekarskie etc., etc. są też odprawy, ale te odprawy, które były do tej pory, czyli przez te 9 miesięcy, już są w tych kwotach, o których ja mówiłem, w tych wydatkach, tych 9 000 000.</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W związku z tym to już mamy załatwione. Tu mamy 2 000 000, przepraszam prawie 3 000 000, mamy bez tam 3000 chyba 3 000 000 mamy, że tak powiem, tych pieniędzy, które są do końca roku. Takie zestawienie jest zestawieniem dla Radnego najlepszym. Dlatego, że pokazuje, ile wydaliśmy na 9 miesięcy i żeby dopełnić do końca roku, ile tego. Jeżeli są planowane jakiekolwiek nagrody, bo być może, że takie są i zawsze takie były w gminie Raszyn, w związku z tym proszę oczywiście podać taki element, że no potrzebowałoby nastąpić również zwiększenie na ewentualnie nagrody jakieś na koniec roku dla pracowników to też ewentualnie później można ująć. Dlatego, że mówienie za </w:t>
      </w:r>
      <w:r w:rsidRPr="008A39F3">
        <w:rPr>
          <w:rFonts w:ascii="Calibri" w:hAnsi="Calibri"/>
          <w:sz w:val="22"/>
          <w:szCs w:val="22"/>
        </w:rPr>
        <w:lastRenderedPageBreak/>
        <w:t>każdym razem, że tak powiem, rozmowa nasza na ten temat, że brakuje pieniędzy na wynagrodzenia, no jest taką rozmową, która jest bliżej nieokreślona. Te elementy, które wynikają z klasyfikacji wydatków, nie są dość ścisłe. I zresztą Pani Skarbnik, przytaczając tutaj pewne liczby mówiła, operowała tymi samymi liczbami, które ja wyczytałem w tym zestawieniu. Także to stąd też moja uwaga, że jesteśmy, jeśli chodzi o te płace, o które teraz tak płacz, jest taki ten, no jesteśmy właściwie w punkcie, może nie komfortowym, ale takim bliskim, że tak powiem przynajmniej pokrycia.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Oczywiście ja tutaj mogę się mylić o 100 000 zł w tą czy w tą przy 11 000 000 jest to oczywiste, czy prawie przy 12 000 000 jest to oczywiste. W związku z tym stąd moja prośba, bo to jest chyba bardzo dobry układ, ewentualnie w wyjaśnieniach dla Radnych, skoro my dostajemy, żeby zawrzeć takie konkretne liczby, bo one są bardzo sugestywne i dają obraz, że tak powiem, ile tego, że tak powiem, rzeczywiście brakuje, żeby mieć spokój, jeśli chodzi o tutaj pokrycie tych pozycji, które są wymagane z tego tytułu.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jeżeli ktoś chce wpisać do głosu, to bardzo proszę teraz.</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widzę, to zamykam listę. Pani Radna Beata Sulima-Markowska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tylko do Pana Radnego Zaręby, niech Pan nie (???) jednak kwestii nagród, bo to były nagrody wypłacone przed zakończeniem Pana urzędowania. I nie mówimy tu o innych nagrodach, tak samo jak podwójne pobieranie pensji. I na tym zakończy tą dyskusję.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chciałbym tutaj jeszcze Ad Vocem.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Dyskusja została zakończona.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 że do mnie Pani Radna w związku chciałem zwrócić Pani uwagę, że formą nagród, również podwyżki, które były dokonywane, Pani Skarbnik...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Przepraszam Panie Przewodniczący. Zamknął Pan listę mówców, bardzo bym prosił, żeby był pan konsekwentny.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Panie Radny, była personalna jak gdyby dygresja w stosunku do Pana Radnego Andrzeja Zaręby, także proszę, Panie Radny się odnieść.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Chciałbym odnieść się w tym, że w momencie, kiedy były te podwyżki, od których rozmawialiśmy na początku roku, była ta akcja jakby taka uwaga, nazwijmy to delikatnie, pracowników o potrzebie tych podwyżek, również rekompensata za miesiące, które były wstecz, a które nie zostały ujęte w, że tak powiem, w płacach. Ale to wyrównanie nastąpiło na podstawie nagród, które przekazaliśmy pracownikom, żeby zrekompensować im to, że za miesiąc styczeń i luty chyba, bo to było jakoś tak, czy tam za 1 miesiąc, te płace były zmniejszone. W związku z tym tutaj te nagrody, o których Pani mówi, to są elementy również będące formą zwrotu za niewypłacone świadczenia i zobowiązanie, że te świadczenia zostaną wypłacone od 1 stycznia, a zostały de facto wypłacone później, nie wiem, za miesiąc luty czy dopiero marzec.</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a Pan wnosi wniosek o przejście do głosowania? Jeżeli 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to jest mój wniosek formalny o zamknięcie dyskusji, przejście do głosowania. Ponieważ wszyscy czekają...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proszę go wycofać, bo nie ma już nikogo w dyskusji.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nie zamierzam wycofywać Panie Przewodniczący, mam do tego prawo.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bardzo proszę Pani Olgo głosujemy wniosek o zamknięcie dyskusji, przejście do głosowania. Będziemy głosować 2 razy.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pozwolił mi Pan nawet uzasadnić, no tak się nie robi Panie Przewodniczący.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Bo nie ma już nikogo w dyskusji, Panie Radny.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ma znaczenia, za chwilę ktoś naciśnie i będziemy...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bo powiedziałem, że przechodzimy do głosowania. Pan się upiera na wniosek, w związku z powyższym przechodzimy do głosowania wniosku Pana Andrzeja Zawistowskiego, który jest bezpodstawny zresztą.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będę komentował.</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Mecenas czy wniosek jest podstawny, jeżeli nie ma nikogo w dyskusji już?</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Olgo, głosujemy wniosek o zamknięcie dyskusji, wniosek o zakończenie dyskusji, przejście do głosowania. Kto z Państwa jest za? Proszę o naciśnięcie przycisku. Kto jest przeciw? Proszę o naciśnięcie przycisku.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o wynik.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15 osób za, 1 przeciw, 2 się wstrzymała. Wniosek został przyjęty. Przechodzimy do głosowania projektu uchwały.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Uchwała w sprawie zmian budżetu na 2024 rok z autopoprawkami. Kto z Państwa jest za? Proszę o nacięcie przycisku i podniesienie ręki. Kto jest przeciw? Kto się wstrzymał? 15 osób za, 3 osoby się wstrzymały, nikt nie przeciw. Uchwała została podjęta. Tutaj mam taką uwagę, że dzisiejsza dyskusja było widać różnicę między tym, co było poprzednich sesjach i na poprzedniej komisji i dzisiaj. Mieliśmy długą dyskusję, bo było bardzo mało osób na Komisji Budżetu w stosunku do tego, co było wcześniej. Wcześniej było 15, 16 osób, 14. Teraz mieliśmy chyba 8 i to od razu było widać na dyskusji. Ja zapraszam jednak na komisję, będzie nam łatwiej. Przechodzimy do kolejnego punktu, pkt 16 uchwała w sprawie zmiany Wieloletniej Prognozy Finansowej gminy Raszyn na lata 2024-2030. Bardzo proszę, Pani Skarbnik Agnieszka Braun.</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Państwa, w związku z wprowadzonymi zmianami autopoprawką w uchwale w sprawie zmian w budżecie gminy Raszyn zostały również zaktualizowane materiały w zakresie Wieloletniej Prognozy Finansowej. Zmiany wystąpiły w załączniku nr 1 do Wieloletniej Prognozy Finansowej, te zmiany są uwidocznione na stronie drugiej w tym załączniku oraz załączniku nr 3 stanowiącym objaśnienia do Wieloletniej Prognozy Finansowej. W projekcie uchwały w sprawie Wieloletniej Prognozy Finansowej występują następujące zmiany. W załączniku nr 1 w roku 2024.</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 Państwo sobie życzą, żebym ja te wszystkie kwoty czytałam? Proszę państwa, ja może...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o ciszę, bo nie słychać Pani.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Najbardziej istotnej rzeczy, czyli...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zakończyć rozmowy.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Tam gdzie mamy wymienione przedsięwzięcia, dobrze?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Panowie radni po prawej stronie, proszę o ciszę.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Zmiany w przedsięwzięciach. Poz. 1321. Oświetlenie uliczne, projekty i wykonanie. Właściwe utrzymanie infrastruktury oświetlenia z limitem zobowiązań 300 000. W roku 2024 zmniejsza się limit zobowiązań o kwotę 100 000 do wysokości 200 000. Wprowadza się limit zobowiązań w roku 2025 w kwocie 100 000. Poz. 132.13 przebudowa ulicy 6 sierpnia w miejscowości Słomin oraz ulicy Majowej w miejscowości Wypędy w gminie Raszyn z limitem zobowiązań 6 548 562 zł. W roku 2024 zmniejsza się limit zobowiązań o kwotę 2 845 649 zł do wysokości 1 548 562 zł. W roku 2025 zwiększa się limit zobowiązań o kwotę 1 800 000 do wysokości 2 500 000. W roku 2026 wprowadza się limit zobowiązań w kwocie 2,5 miliona. Dziękuję bardzo, to są takie najbardziej istotne zmiany.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Przewodnicząca Teresa Senderowska, Przewodnicząca Komisji Budżetu i Infrastruktury.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Komisja Budżetu i Infrastruktury pozytywnie zaopiniowała przedmiotowy projekt uchwały w sprawie zmiany Wieloletniej Prognozy Finansowej gminy Raszyn na lata 2024-2032. Jednocześnie chciałabym tylko dookreślić, że jeszcze zmiany, które Pani Skarbnik przeczytała, wymieniła, też wynikają ze zmiany planu dochodów i wydatków budżetu, które zostały dokonane przez Wójta Gminy Raszyn i wynikają z zarządzeń. I tutaj Pan Sławomir Ostrzyżek pytał właśnie o te zarządzenia, które miały błędne załączniki. Tylko chciałabym zapytać, czy zostało to usunięte i skorygowane, jeżeli chodzi o BiP.</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Pani Skarbnik.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Ja przekazałam materiały do pana informatyka, one się już znajdują na BIP-ie, tu będzie Pan Radny życzył sobie, żeby były, ja nie wiem, czy dobrze zrozumiałam, że mają być z podpisem Pani Wójt.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Nie.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wójt powiedziała, że ja mam takie czytać, bo te są właściwe, takich nie ma, bo informatycy tego nie umieszczają.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Agnieszka Braun (Skarbnik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to już teraz ja wzięłam z legislatora, tam skąd idą, po prostu są kierowane z legislatora te uchwały. I są na BIP umieszczone, ale jest tylko numer podany i jest napis podpisany na dole, bo to jest podpis elektroniczny. Wszystkie uchwały i zarządzenia się znajdują. Na BIP-ie wszystko zostało zaktualizowane, na bieżąco. Przy czym nie wiem, problem z tym, że te kwoty były obcinane, informatycy powiedzieli mi, że prawdopodobnie nie wolno mi stosować, oddzielać cyfr kropkami, niczym, tylko mam oddzielać, po prostu robić przerwy, spacje. Czyli tak będą robione.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Dziękuję bardzo. Otwieram dyskusję, czy są chętne zadania pytania? Nie widzę. Przechodzimy do głosowania. Uchwała w sprawie zmiany Wieloletniej Prognozy Finansowej Gminy Raszyn na lata 2024-2030 z autopoprawkami. Kto z Państwa Radnych jest za? Proszę o naciśnięcie przycisku i podniesienie ręki. Kto jest przeciw? Kto się wstrzymał? Proszę o wynik. 16 osób za, nikt nie był przeciw, 2 osoby się wstrzymały. Uchwała została podjęta. Przechodzimy do pkt 17, uchwała w sprawie przekazania wniosku do organu właściwego do jej rozpatrzenia. Bardzo proszę Pan Przewodniczący Komisji Skarg, Wniosków i Petycji, Radny Andrzej Zawistowski.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W dniu 24 września do Rady Gminy Raszyn wpłynął wniosek mieszkańców właścicieli działek położonych w Dawidach Bankowych przy ulicy Tulipanowy Zakątek dotyczący budowy sieci wodno-kanalizacyjnej w ulicy Tulipanowy Zakątek w Dawidach Bankowych. Zgodnie z opinią prawną, który otrzymaliśmy, należy wskazać (???) przedmiotowy wniosek o budowę sieci wodnokanalizacyjnej w roku 2025 ulicy Tulipanowy Zakątek w Dawidach Bankowych można uznać za wniosek do budżetu na rok 2025, jednakże stanowi on także wniosek o zrealizowanie inwestycji. Organem wykonawczym gminy, posiadającym stosowne kompetencje w tym zakresie Wójt Gminy Raszyn. Wobec tego właściwym jest również przekazanie przedmiotowego wniosku do Wójta Gminy Raszyn celem jego rozpatrzenia zgodnie z kompetencjami. I Komisja rekomenduje Radzie Gminy podjęcie uchwały w sprawie przekazania wniosku do organu właściwego do jej rozpatrzenia.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czy są chętni do zabrania głosu w dyskusji?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Nie widzę. Przechodzimy do głosowania. Uchwała w sprawie przekazania wniosku do organu właściwego do jej rozpatrzenia. Kto z Państwa Radnych jest za? Proszę o naciśnięcie przycisku i podniesienie ręki. Kto jest przeciw? Kto się wstrzymał? Proszę o wynik. 18 osób za, nikt nie był przeciw, nikt się nie wstrzymał. Uchwała została podjęta. Przechodzimy do pkt 18 uchwała w sprawie przekazania skargi, tutaj proszę Państwa, bym poprosił Panią Mecenas, </w:t>
      </w:r>
      <w:r w:rsidRPr="008A39F3">
        <w:rPr>
          <w:rFonts w:ascii="Calibri" w:hAnsi="Calibri"/>
          <w:sz w:val="22"/>
          <w:szCs w:val="22"/>
        </w:rPr>
        <w:lastRenderedPageBreak/>
        <w:t>bo nie każda taka uchwała musi trafiać bezpośrednio na komisję, może być bezpośrednio przez Przewodniczącego Rady Kierowana, więc bardzo proszę Pani Mecenas.</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Karpeta-Cholewa (radca prawny)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Tutaj zgłoszona była wątpliwość, czy jeżeli mamy tylko, widzimy z treści skargi, że należy ją przekazać dalej, to czy należy ją kierować do Komisji Skarg Wniosków i Petycji. No w mojej ocenie to Przewodniczący kieruje pracami Rady Gminy i jeżeli jakby sprowadza się rozpatrzenie wyłącznie do tego, że ma być przekazana dalej, to nie ma obowiązku. Komisja działa w momencie, gdy sprawa wymaga wyjaśnienia, natomiast tutaj nie ma. Moim zdaniem Przewodniczący, jeżeli z treści wynika, że ma nastąpić przekazanie, za tym idzie też opinia prawna, to nie ma potrzeby przekazywania Skargi do Komisji Skarg, Wniosków i Petycji.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Otwieram dyskusję. Pan Radny Andrzej Zawistowski.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Zupełnie nie zgadzam się z Pani interpretacją, znaczy zgadzam się co do 1, że Przewodniczący Rady jest od tego, żeby kierować pracą Rady, a nie podejmować decyzje za Radę Gminy.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 myśl Pani interpretacji prawa, to również nie trzeba przekazywać projektów uchwał do Komisji Budżetu, Komisji Oświaty, bo po co, skoro może je Przewodniczący pominąć, skoro może pominąć Komisję Skarg, Wniosków i Petycji, to tak samo może pomijać każdą komisję. No to albo Pan Przewodniczący twierdzi, żebyśmy pracowali na komisjach, ale jednocześnie podejmuje indywidualne decyzje o tym, że coś będzie pominięte. Chciałbym zwrócić uwagę, że przeczytam Państwu pismo, treść pisma, którego nawet nie dostaliśmy w pierwotnym wariancie. Dopiero musiałem się upominać o to, żeby trafił taki dokument do Radnych.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albo jest coś jawnego i dostajemy informację, albo nie. Rada Gminy Raszyn w załączeniu przekazuje zgodnie z art. 229 pkt 3 ustawy z dnia 14 czerwca 1960 roku KPA pismo Pani dotyczące skargi na Wójta Gminy Raszyn i podległych mu pracowników z uprzejmą prośbą o dalsze procedowanie sprawy. To jest treść pisma MSWiA. Teraz przejdźmy do samej treści skargi, proszę o wyznaczenie terminu wizyty celem uzyskania informacji, pomocy oraz założenia skargi na działania i zaniechania Wójta i pracowników Urzędu Gminy Raszyn. To jest pierwsze zdanie. Drugie zdanie dodatkowo chciałbym też złożyć skargę na postępowanie pracowników GOPS Raszyn.</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Mamy w tym momencie 3 elementy wynikające z treści. Przede wszystkim Ministerstwo Spraw Wewnętrznych i Administracji nie widziało w tej treści skargi na GOPS, ponieważ przekazało nam i tylko i wyłącznie wskazując na 2 elementy: Panią Wójt i 1racowników, ale nawet jeżeli przyjmiemy kwestie całej treści skargi to mamy działanie i zaniechanie Wójta, to leży w kompetencji Rady Gminy Raszyn, czyli Komisji Skarg, Wniosków i Petycji i do tej komisji powinno to trafić. Następnie jest pracowników urzędu i w tym momencie powinniśmy przekazać to zgodnie z </w:t>
      </w:r>
      <w:r w:rsidRPr="008A39F3">
        <w:rPr>
          <w:rFonts w:ascii="Calibri" w:hAnsi="Calibri"/>
          <w:sz w:val="22"/>
          <w:szCs w:val="22"/>
        </w:rPr>
        <w:lastRenderedPageBreak/>
        <w:t>kompetencjami do Wójta Gminy Raszyn. Dalej czy mamy tylko pracowników GOPS, a może to jest też kwestia kierownika GOPS? W tym momencie powinniśmy przekazać do pani Wójt celem rozpatrzenia na kierownika GOPS-u. I dalej do GOPS-u na pracowników GOPS-u, w związku z czym mamy kilka elementów, a jednocześnie jest to na zasadzie załatwmy to jak najszybciej. Nie Szanowni Państwo, albo powołaliśmy komisję i komisje, które wynikają z u.s.g. że muszą funkcjonować i będą to robić, albo Pan Przewodniczący będzie indywidualnie podejmował decyzje, co ma zostać zrobione, jeżeli poprzednia uchwałą, którą dopiero co przegłosowaliśmy, była procedowana przez Komisję Skarg i była przez Komisję Skarg opiniowana, to prosiłbym, ażeby w ten sposób postępować ze wszystkimi dokumentami i przypominam.</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Przewodniczący Rady Gminy jest od organizowania pracy Rady, a nie od podejmowania decyzji za Radę.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Pani Mecenas.</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Karpeta-Cholewa (radca prawny)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Przede wszystkim decyzję podejmiecie oczywiście Państwo. Oczywiście w ślad za tym rozumiem, że jeżeli dostajecie Państwo do przegłosowania uchwałę o przekazaniu, to również i treść skargi została przekazana, która była także, nie wiem.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dostaliśmy, dopiero później, po wielu prośbach moich.</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23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jakby na dzień dzisiejszy Państwo wiecie nad czym głosujecie?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właśnie nie wiemy.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Karpeta-Cholewa (radca prawny)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No dobrze i teraz tak. Nie ma tam mowy, jeżeli macie Państwo dostęp do treści, nie ma mowy o tym, że jest skarga na kierownika GOPS-u. Jest wyraźnie mowa o pracownikach, więc raz, że tak stanowi prawo, 2 już też praktyka tutaj wieloletnia, że jeżeli jakby skarga jest na pracowników jednostki organizacyjnej, przekazujemy ją do bezpośredniego przełożonego, to jest pierwsza rzecz. I tak zostało to zrobione. Rzeczywiście zwrócił Pan uwagę na to, że dotyczy również pracowników urzędu i tutaj zgadzam się, że można wprowadzić poprawkę i rozszerzyć o przekazaniu również skargi w tym zakresie do Wójta. Tyle. Natomiast Pan Przewodniczący zgodnie z naszą opinią, wystąpił o doprecyzowanie skargi w zakresie, na czym ma polegać skarga na Wójta i wtedy, jak już będzie sprecyzowana skarga, która będzie podlegała rozpatrzeniu przez Radę Gminy, to trafi ona oczywiście do właściwej Komisji Skarg, Wniosków i Petycji. I tylko w tym zakresie, rolą Przewodniczącego jest ustalenie doprecyzowania, bo tam z tej skargi nie wynika </w:t>
      </w:r>
      <w:r w:rsidRPr="008A39F3">
        <w:rPr>
          <w:rFonts w:ascii="Calibri" w:hAnsi="Calibri"/>
          <w:sz w:val="22"/>
          <w:szCs w:val="22"/>
        </w:rPr>
        <w:lastRenderedPageBreak/>
        <w:t>nic, w jakim zakresie są te nieprawidłowości po stronie Pani Wójt i tutaj zostało podjęte takie działanie no, które pozwoli właśnie komisji na dalszą pracę.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Myślę, że każdy z Przewodniczących komisji to obecnych będzie wdzięczny za to, że będzie mógł wykonywać swoje obowiązki i nie będzie w tym zakresie wyręczany przez Pana Przewodniczącego, dlatego że to, o czym Pani mówi w tej chwili, czyli doprecyzowanie kwestii skargi, powinno być już realizowane przez Komisję Skarg, Wniosków i Petycji, która w tym zakresie została powołana i nałożony został nawet obowiązek ustawowy na każdą Radę Gminy, żeby taka komisja powstała. Właśnie w celu, żeby realizować te zadania. Gdyby chciano, ażeby robił to Przewodniczący to by napisano skargi, wnioski i petycje rozpatruje Przewodniczący. W związku z czym bardzo proszę, żeby nie wchodzić Panie Przewodniczącym w kompetencje, żadnych Przewodniczący bez względu na to, jaka to jest komisja.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Szanowni Państwo, jakby no ja się pozwolę sobie nie zgodzić z Panem Radnym Andrzejem Zawistowskim, tak jak powiedziała Pani Mecenas, należy ustalić... Przede wszystkim to jest tak, że jeśli osoba skarżąca nie uzupełni tych informacji, to jakby ta skarga przestanie jakby straci bieg w ogóle sama z siebie, więc jakby no jeżeli Pan Radny chce mieć, nie wiem ile pracy po to, żeby nie wiem, napisać na końcu okaże się, że tutaj nie wrócą informacje od skarżącego w sprawie uzupełnienia, nie wiem, ja postąpiłem, ja nie jestem prawnikiem, opieram się na ocenie prawnej, ufam Pani Mecenas w związku z powyższym postąpiłem zgodnie z tym, jak Pani Mecenas zalecała. Pisałem zresztą o tym Państwu maila, doskonale wiecie, jaka jest ta cała procedura. Tylko tyle mam, jeśli chodzi do powiedzenia, nie wiem, czy jeżeli Pan Radny ma jakiś wniosek formalny, to bardzo proszę, jak nie to przychodzimy do głosowania po prostu.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Mam wniosek formalny o skierowanie tego projektu uchwały do dalszej pracy w komisji, ponieważ nie wynika z tych dokumentów z projektu uchwały, że mamy przekazać do Pani Wójt do rozpatrzenia, czyli jest to powiem szczerze niedoprecyzowane, niewłaściwie procedowane. W związku z tym no składam wniosek o skierowanie do prac komisji, a my sobie naprawdę Panie Przewodniczący poradzimy z napisaniem 2 projektów uchwał w zakresie przekazania do Pani Wójt, jak i do GOPS.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Karpeta-Cholewa (radca prawny)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Skargę rozpatrujemy jakby w jednym projekcie uchwały, będą 2 punkty. Raz o przekazaniu do, jakby skargę powinniśmy, jeżeli jest taka możliwość oczywiście, nie wymaga jakoś dalszego doprecyzowania, rozpoznać w jednym </w:t>
      </w:r>
      <w:r w:rsidRPr="008A39F3">
        <w:rPr>
          <w:rFonts w:ascii="Calibri" w:hAnsi="Calibri"/>
          <w:sz w:val="22"/>
          <w:szCs w:val="22"/>
        </w:rPr>
        <w:lastRenderedPageBreak/>
        <w:t>projekcie uchwały, jedną uchwałą.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Niewątpliwie tak, ale skoro sama stwierdziła pani wcześniej, i Pan Przewodniczący potwierdził, że jest kwestia że wystąpienia...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Katarzyna Karpeta-Cholewa (radca prawny)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Zarzutów co do Pani Wójt...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nie. Pani powiedziała wyraźnie, że jest kwestia wystąpienia do osoby skarżącej o doprecyzowanie tejże skargi, w związku z czym bardzo chętnie zapoznam się z tym doprecyzowaniem, bo może w doprecyzowaniu okaże się, że tam nie ma skargi na pracowników GOPS. Może po prostu będą inne ustalenia, ale w tym momencie to my podejmujemy decyzję, należało przekazać do stosownej komisji i o to wnoszę. Na następnej sesji myślę, że podejmiemy stosowne uchwały mając, czy uchwałę, ale może i 2, bo będziemy również mieli rozpatrzenie skargi, ale w momencie gdy będziemy dysponować pełną wiedzą.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Natomiast jakby tutaj nie zgodzę się nadal z Panem, tak jak mówię, dla mnie osoba prawnika jest osobą, której w pełni ufam. Proszę wybaczyć, Pan nie jest prawnikiem, a doprecyzowanie dotyczy tylko i wyłącznie skargi na Panią Wójt, a nie wszystkich zarzutów, które tam były wypisane. W związku z powyższym, jeżeli takie doprecyzowanie poza tym wróci, to oczywiście trafi na pańską komisję.</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nie jest tak, że ja sobie to nie wiem, sam sobie przeczytam i stwierdzę, czy to należy uznać, czy nie. No, jeżeli ktoś doprecyzuje, uzupełni braki, których w tej chwili nie ma. No trafia to automatycznie na Komisje Skarg, Wniosków i Petycji, ale proszę przygotować głosowanie Pani Olgo. Tu jeszcze Krzysztof Będkowski...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jeszcze dodać 1 element dosyć ważny. Po to mieszkańcy wybrali 21 Radnych, żeby to Radni podejmowali decyzję, a nie Pani radca prawny, nawet najlepszy radca prawny na świecie. Po to mamy u.s.g. i po to mamy Radnych, żeby to Radni decydowali, a nie pani mecenas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Pan Radny Krzysztof Będkowski.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Dziękuję. Znaczy, ja chciałem się odnieść do tej płomiennej wypowiedzi Pana Radnego Andrzeja Zawistowskiego i powiedzieć, że w tej części jakiegoś takiego dbania o podmiotowość Rady Gminy będę się zawsze zgadzał i zawsze to było dla mnie ważne. I tu podzielam tę część wypowiedzi. Natomiast zwracając się zarazem do Pana Andrzeja, do </w:t>
      </w:r>
      <w:r w:rsidRPr="008A39F3">
        <w:rPr>
          <w:rFonts w:ascii="Calibri" w:hAnsi="Calibri"/>
          <w:sz w:val="22"/>
          <w:szCs w:val="22"/>
        </w:rPr>
        <w:lastRenderedPageBreak/>
        <w:t>Pana Radnego czy właśnie ta droga, że tak zrozumiałem, takie błędy czy finalną wypowiedź pani prawnik ma pozwolić bardziej sprecyzować te zarzuty, by ta komisja mogła rzeczywiście nad tym się pochylić. To znaczy nie jest nam jako radzie i szczególnie komisji na wstępie zabrana ta możliwość. Tylko jakby jest jeszcze jedno okrążenie, nazwijmy to tak.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ona wróci do komisji, a więc podzielając to, żeby była ta dbałość o zadania Rady Gminy, może jednak poczekajmy jeszcze chwilę na to. I to tak Panu Radnemu poddaje pod uwagę, mówię uznając też te racje co do podmiotowości Rady Gminy.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Dobrze. Dziękuję bardzo. Przystąpmy do głosowania najpierw wniosku formalnego. Wniosek o przekazanie projektu uchwały do prac Komisji Skarg, Wniosków i Petycji. Kto z Państwa Radnych jest za? Proszę o naciśnięcie przycisku i podniesienie ręki. Kto jest przeciw?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11 osób za, 2 przeciw, 5 osób się wstrzymało. Wniosek uzyskał większość. W związku z powyższym uchwała zostaje przekazana do prac w Komisji Skarg, Wniosków i Petycji.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Zamykam, pkt 17 to był tak, nie, 18. Przechodzimy do pkt 19 uchwała w sprawie rozpatrzenia petycji w przedmiocie umieszczenia w budżecie na rok 2025 wykonania sieci kanalizacji wodociągowej na ulicy Tęczowej w Dawidach Bankowych. Bardzo proszę Pan Przewodniczący Komisji Skarg, Wniosków i Petycji, Pan Radny Andrzej Zawistowski.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Gminy Raszyn)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wiem od czego zacząć.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Dlatego że cały czas słyszymy, że mamy pracować na komisji, na posiedzeniach komisji.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ja bardzo proszę, żeby na posiedzeniach Komisji Skarg, Wniosków i Petycji obecny był radca prawny.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Dlatego że ustalenia komisji na posiedzeniu ostatnim, czyli 14, były inne niż otrzymali Państwo projekt uchwały.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Owszem, Pan Przewodniczący zadał pytanie, czy zgadzam się na zmiany, wysłałem zapytanie do Radnych, część Radnych, członków komisji i tak napisałem, że członkowie komisji akceptują, ale chciałbym zwrócić uwagę na element krzywdzący przede wszystkim mieszkańców, którzy złożyli petycję i wypaczenie intencji komisji, członków Komisji Skarg, Wniosków i Petycji.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My, Szanowni Państwo, owszem kwestie nazewnictwa, czyli opinia prawna słuszna, uznaje się za zasadną, tak było sformułowanie, mecenas stwierdziła po rozpoznaniu petycji z dnia ustanawia uwzględnić petycję. I dalej dobrze zmieniamy, czy uwzględnić petycję, czy uznać za zasadną okej, ważny jest sens, ale treść była od nas tak, w zakresie wniosku o przedłużenie istniejącej sieci wodociągowej i kanalizacyjnej sanitarnej, a to uwzględnić petycję w części </w:t>
      </w:r>
      <w:r w:rsidRPr="008A39F3">
        <w:rPr>
          <w:rFonts w:ascii="Calibri" w:hAnsi="Calibri"/>
          <w:sz w:val="22"/>
          <w:szCs w:val="22"/>
        </w:rPr>
        <w:lastRenderedPageBreak/>
        <w:t>dotyczącej przedłużenia kanalizacji. Koniec.</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My nie napisaliśmy, w pozostałym zakresie to jest wniosku mieszkańców o umieszczenie w budżecie na rok 2025 wykonanie przedmiotowej sieci kanalizacji wodociągowej, petycji nie uwzględnia się. Myśmy takiej decyzji nie podjęli.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 związku z czym nie wiem nad czym my w tej chwili mamy procedować. Na posiedzeniu komisji było wyraźnie powiedziane, zresztą widzimy jest tutaj przedstawiciel chyba wnioskodawcy, że nawet powiedziałem w zakresie wniosku o umieszczenie w budżecie, zapraszam Państwa na posiedzenie komisji budżetu, podałem datę godzinę, ponieważ ten wniosek już trafił również do tej komisji.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 związku z czym mamy 2 elementy. My rozpatrywaliśmy w zakresie petycję i uznaliśmy, że w tej części, gdzie uzasadnione jest przedłużenie już istniejącej sieci kanalizacji wodociągowej i kanalizacyjnej jest uzasadnione, ponieważ art. 7 zadania własne gminy, art. 7 ustawy o samorządzie gminy wyraźnie precyzuje zadania własne. Jest tam kanalizacja i wodociągi. Z czym jeżeli ktoś pisze, to my twierdzimy, że rzeczywiście zasługuje na to, żeby te wodociągi i kanalizację mieć, ale nie powiedzieliśmy, że nie wyrażamy zgody, żeby to było w 25 roku. Zwróciliśmy, a owszem uwagę na pewne aspekty, że tych wniosków, tych projektów, które zostały sporządzone w zakresie wodociągów i kanalizacji jest 45.</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Podawana była, też zresztą mają Państwo w uzasadnieniu, które przesłałem do Państwa, nie mówią o umieszczonym w eSesji, tylko mówię o tym, które Państwo otrzymali jako zaopiniowany przez Komisję Skarg, Wniosków i Petycji. Zwracaliśmy uwagę, że jest takich wniosków, takich projektów 45, że większość z nich traci ważność, jeżeli mówimy o projekty, w 2025 roku.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Zwracaliśmy uwagę na problemy finansowe gminy, zwracaliśmy uwagę wskazując również jakie należy podjąć działania, żeby podchodzić uczciwie i przejrzyście do planowania inwestycji w zakresie wodociągów i kanalizacji. Co z tego, że coś zrobimy, jeżeli nie mamy oczyszczalni ścieków.</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Dlatego nie wiem nad czym mamy głosować, nad którym wariantem. Ja Państwu przesłałem swój projekt już po zmianach, czyli po opinii, czyli po projekcie, który otrzymałem od Pani Mecenas, przesłałem Państwu z propozycjami zmian, taki, który uwzględniałby uwagi pani mecenas, a jednocześnie ustalenia komisji.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mój wniosek jest taki, żebyśmy Szanowni Państwo, przegłosowali ten wariant, który otrzymali Państwo w mailu, kiedy to było, zaraz, wczoraj przedwczoraj.</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Teraz chcę zobaczyć, chyba tak.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mój wniosek jest po prostu taki, żebyśmy zagłosowali za przyjęciem projektu uchwały w brzmieniu, który Państwu przesłałem. Mailowo.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Pani Mecenas, bardzo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Panie Przewodniczący, ja chciałabym powiedzieć, że no w takim razie jakby nie widzę sensu, żeby przesyłać projekty uchwał z Komisji Skarg, Wniosków i Petycji do naszej weryfikacji, bo jeżeli ja opiniuje pod względem prawnym petycje, która no w sumie zawiera 2 elementy. I Państwo decydowaliście o tym, żeby uwzględnić petycję w jakimś zakresie, no to powinno być również postanowione, co robimy w zakresie pozostałych. Proszę zrozumieć, że w związku z tym, że nie było tu rekomendacji za uwzględnieniem, no to żeby doprecyzować, napisane było rzeczywiście w odpowiedzi naszej, że w pozostałym zakresie nie uwzględnia się, bo to wynikało jakby z treści, z zakresu, który został uwzględniony, że tak powiem. I teraz, jeśli byłaby Państwa jakby odrębna, inne zdanie na ten temat, to był na to czas, żebyście Państwo jakby nie zgodzili się z tym zakresem. No proszę zauważyć, że my pod względem prawnym musimy zadbać o to, żeby ta petycja była rozpatrzona w całości. I petycja dotyczyła również kwestii budżetu.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To, że Państwo nie uwzględnicie tutaj tego zakresu co do wykonania w budżecie, przekazania do wykonania w budżecie na rok 2025, nie znaczy, że Komisja Budżetu nie może mieć swoich postanowień. Chodzi tylko o to, żeby petycja była rozpatrzona całościowo. I wobec tego jeszcze raz powtórzę, że Państwo uwzględniliście w części, to my pod kątem prawnym dopisaliśmy, że pozostały się nie uwzględnia. Oczywiście, jeśli mielibyście inne zdanie, to trzeba było na etapie przygotowywania materiałów to zgłosić, bo można było np. uwzględnić w całości. Niemniej jednak powinna być ta petycja w całości rozpoznana przez Państwa, tak. I tutaj tylko o to chodziło, żeby postanowić co do całości dokumentu, który wpłynął.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tutaj zgadzam się z ewentualnym zapisem w brzmieniu, które przed chwilą Pani powiedziała i który ja zaproponowałem później. W pozostałym zakresie petycji nie uwzględnia się. Koniec, kropka. Ale Państwo no, niestety w Państwa wariancie w pozostałym zakresie, to jest wniosku mieszkańców o umieszczenie w budżecie na rok 2025, wykonanie przedmiotowej sieci kanalizacji i wodociągowej, petycji nie uwzględnia się. Na takie zapisy nie mogę się zgodzić.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Tego dotyczą ten zakres, prawda? Tego dotyczył zakres, więc trzeba było absolutnie, oczywiście mają Państwo takie prawo na etapie tworzenia materiałów i ich jakby tworzenia, no tak trzeba powiedzieć, można było również w ten sposób to zmienić. To była jedynie propozycja, prawda pod kątem prawnym, żeby uregulować całość tej materii.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Dlatego przesłałem Państwu wariant, który spełnia Pani oczekiwania, czyli jako prawnika, jak również ustalenia </w:t>
      </w:r>
      <w:r w:rsidRPr="008A39F3">
        <w:rPr>
          <w:rFonts w:ascii="Calibri" w:hAnsi="Calibri"/>
          <w:sz w:val="22"/>
          <w:szCs w:val="22"/>
        </w:rPr>
        <w:lastRenderedPageBreak/>
        <w:t>komisji. Taki projekt został Państwu przesłany i w tym brzmieniu proponuje go przegłosować.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to trzeba wprowadzić konkretne autopoprawki w takim razie 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autopoprawką jest projekt uchwały w brzmieniu, i tutaj bardzo bym prosił o załączenie tego projektu uchwały, który został przesłany mailem.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dostaliśmy go na skrzynki, więc mamy 2 wyjścia. Przepraszam.</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Albo będziemy głosować nad tym, co mamy na maila, albo będziemy, zdejmiemy to i przekroczymy termin i wyjdziemy na najbliższą sesję, która będzie w listopadzie. Więc wczoraj, znaczy ja tu patrzę, przepraszam, patrzę tutaj na naszą skrzynkę, popraw mnie... Sekundkę, ja tutaj widzę, no właśnie. Andrzej wczoraj wysłał o 13. 48. więc no właśnie, więc no właśnie, pytanie moje jest takie, czy w takim razie może trzeba odczytać ten projekt uchwały w całości. Na tym zagłosować tak. I zamkniemy temat.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myślę, że jest to najrozsądniejsze rozwiązanie. Natomiast ponawiam prośbę, żeby na posiedzeniach komisji był radca prawny, bo bez tego specyfikę pracy Komisji Skarg, Wniosków i Petycji naprawdę wymaga obecności prawnika. A jak to już Panie Przewodniczący, skoro przenosimy ciężar na pracę komisji, to bardzo proszę stworzyć normalne warunki do pracy tej komisji. A teraz pozwolę sobie może przeczytać.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Mogę tylko, ja chciałbym jeszcze jedną uwagę zwrócić, że 16 października wysłałem do Pana maila z tym wersją, którą przesłała Pani Mecenas, Panie Andrzeju, proszę o akceptację zmiany, jeśli Pan akceptuje najbliższą sesję, przypominam, że jutro ogłaszam. I odesłał mi Pan w kilka godzin później, chyba że tak. Wszyscy członkowie Komisji zaakceptowali zmiany.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wszyscy.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to może nie było słowa (???), ale członkowie komisji.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to nie wszyscy. A poza tym chciałbym zwrócić uwagę Panie Przewodniczący, że niektórzy czasami po prostu wyjeżdżają, nie są dostępni, w związku z czym przykro mi, że akurat w tym momencie...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Członkowie komisji zaakceptowali zmiany. Proszę o skierowanie projektu uchwały na sesję. Ja to zrozumiałem, że Pan konsultacje odbył, tak. Pani Mecenas jeszcze chciała coś powiedzieć tak, bardzo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2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tak, ja bym chciała, żeby tutaj było jasne, że Państwo musicie wypracować merytoryczne stanowisko, co do którego my też nie powinniśmy specjalnie ingerować, jeżeli są pytania prawne, zawsze można się do nas zwrócić i tak wypracowana praktyka pracy komisji uważam, że jest jak najwłaściwsza, bo to jest Państwa decyzja, którą my nie powinniśmy, tak dokładnie jak Pan powiedział, ingerować. To, że było napisane, nie uwzględnia się w pozostałym zakresie, to było właśnie wynikało z merytorycznej pracy komisji, która uwzględniła petycję w danej części, więc nie widzę powodu, żeby prawnik miał być na komisjach, gdzie jest merytoryczna praca Państwa komisji.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absolutnie wypracowana ścieżka przekazywania do nas dokumentacji, ewentualnie innych pytań, które czasem trafiają od Państwa, jest ścieżką właściwą.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dziękuję. Chciałem tylko powiedzieć, że czasem, proszę mnie poprawiać Pani Mecenas, że nie mam racji, że w momencie kiedy mamy projekt uchwały o konkretnej treści w materiałach, to możemy ten projekt zmienić poprawką, więc jeśli chciałby Pan zamienić cały projekt, to trzeba po prostu powiedzieć w ten sposób, że zgłaszam poprawkę polegającą na, i tutaj przeczytać cały no tak, komisja może być, może zgłosić autopoprawkę tylko, aczkolwiek no nie wiem, czy to też nie powinien być głosowane, bo to jednak się w materiałach wszystko.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Więc no generalnie myślę, że można przegłosować projekt, o który Pan prosi, ale musi to być zrobione jakąś poprawką. No Pan Radny Sławomir Ostrzyżek.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Dopominam się o ten mikrofon, proszę Państwa, ale naprawdę to jest o tyle ważne, żeby mówić do mikrofonu, bo ja zdarza się, że obserwuję czy komisje, czy nawet obrady sesji jako widz już w domu. Jeżeli się nie mówi do mikrofonu, to nic nie słychać. I to, że tak powiem, denerwuje pewnie mieszkańców, którzy rezygnują, bo skoro ktoś tam, my tutaj nawzajem siebie słyszymy, ale tam już niestety nie słychać. Czy my mówimy o tej petycji, która została przekierowana do Komisji Budżetu i myśmy opiniowali, Pani Tereso, na ostatnim posiedzeniu Komisji Budżetu?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odpowiem, Państwo mieliście wniosek. Mieszkańcy złożyli 2 dokumenty.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Dobrze, może ja skończę i teraz... Bo z tego wynika, że komisja, z tego projektu uchwały wynika, że komisja nie uwzględniła prośby mieszkańców tej petycji prawda w zakresie, żeby to umieścić w roku 2025, a do nas trafiło to, </w:t>
      </w:r>
      <w:r w:rsidRPr="008A39F3">
        <w:rPr>
          <w:rFonts w:ascii="Calibri" w:hAnsi="Calibri"/>
          <w:sz w:val="22"/>
          <w:szCs w:val="22"/>
        </w:rPr>
        <w:lastRenderedPageBreak/>
        <w:t>zostali zaproszeni mieszkańcy, ja rozumiem, że na podstawie wniosku właśnie komisji petycji, że to zostało przekierowane do nas, my, komisja, w obecności mieszkańców podjęliśmy nawet taki wniosek tak przyjęliśmy ten wniosek, żeby to umieścić. Nie chciałbym, żeby tu zaistniała jakaś sprzeczność. Jedna komisja mówi, że nie, nie uwzględnia tego zapisu. Ja nie wiem, to komisja powiedziała, chyba komisja tak nie powiedziała rzeczywiście, bo ja obserwowałem komisję i inaczej to chyba miało się skończyć. A my jako Komisja Budżetu mówimy, że to umieścimy tak. Trochę tu jest rzeczywiście coś nie tak, jakaś sprzeczność jest Panie Przewodniczący.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Pozwolę sobie odpowiedzieć. Państwo złożyli 2 dokumenty, petycję, którą myśmy rozpatrywali i wniosek do budżetu, który właśnie został do państwa przekazany do komisji i rozpatrywany przez komisję. My natomiast, jako komisja zajmująca się zupełnie innym zakresem, nie wchodziliśmy w kompetencje Komisji Budżetu.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Jako Przewodnicząca Komisji Budżetu, że do nas wpłynął wniosek o umieszczenie, do nas jako do komisji, wniosek o umieszczenie w budżecie na rok 2025 wykonania sieci kanalizacyjnej i wodociągowej na ulicy Tęczowej w Dawidach Bankowych z dnia 25 sierpnia br. I Komisja Budżetu i Infrastruktury złożyła wniosek o umieszczenie w projekcie uchwały budżetowej na rok 2025 realizacji zadania inwestycyjnego pod tą nazwą, czyli wykonanie sieci kanalizacyjnej i wodociągowej, ponieważ należy to do zadania własnego gminy. Natomiast już decyzję, ponieważ jest aż 45 wniosków, tak jak Pan Radny Zawistowski zauważył. I my nie mając oczywiście wiedzy, dokładnej wiedzy co do kolejności tych wniosków, wpływu wniosku, kierowaliśmy się nie tylko ustawą, która nakazuje nam jako gminie spełnianie obowiązków zadania własnego, jakim jest właśnie budowa sieci kanalizacyjnej i wodociągowej, ale kierowaliśmy się również tym, że niedługo projekty, które są już wykonane no wygasają i też trzeba je podtrzymać. I chciałam jeszcze tylko dodać, że wszyscy byli za tym, żeby przekazać to zadanie do realizacji budżetu.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Radny Krzysztof Będkowski chciał jeszcze AD Vocem.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to doprecyzowanie, które podjął Pan Radny Ostrzyżek. Czy jest sprzeczność?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widzę żadnej sprzeczności.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wiemy oboje, bo nie znamy tego przygotowanego projektu uchwały, który jeszcze nie był odczytany.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Jeżeli w tym zakresie my podejmujemy jako Rada, za chwileczkę podejmujemy że w tym zakresie tych środków na rok... Petycji na rok 2025 za chwilę zagłosujemy np. ja nie wiem jeszcze, za wnioskiem komisji, czyli przeciw temu </w:t>
      </w:r>
      <w:r w:rsidRPr="008A39F3">
        <w:rPr>
          <w:rFonts w:ascii="Calibri" w:hAnsi="Calibri"/>
          <w:sz w:val="22"/>
          <w:szCs w:val="22"/>
        </w:rPr>
        <w:lastRenderedPageBreak/>
        <w:t>wnioskowi do budżetu, no to wtedy wystąpi ta sprzeczność. Ja rozumiem, że (???). Oczywiście i tak finalnie decyduje Rada, o której spełnialiśmy wcześniej jakby najistotniejsza, ale też dojdzie do pewnej sprzeczności. Dlatego jeżeli nie jesteśmy przygotowani, jeżeli jesteśmy, to proszę ten wniosek do doprecyzować i głosujmy, a jeżeli nie jesteśmy, to ja już jestem przygotowany na wniosek formalny o zdjęcie tego punktu i dopracowanie projektu uchwały.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Radny Ostrzyżek.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znaczy tutaj specjalne sprzeczności nie ma, bo obie 2 różne komisje mogą mieć 2 różne zdania tak, ale ja nie jestem pewny, czy intencją Komisji Skarg i Petycji, w tym Skarg i Wniosków było, że w pozostałym zakresie, to jest wniosku mieszkańców o umieszczenie w budżecie na 2025 rok wykonania przedmiotowej sieci kanalizacyjnej i wodociągowej, petycji nie uwzględnia się. Tak jakby ta komisja jakby kwestionowała, że to nie ma prawa tam się znaleźć tak czy coś takiego. No w każdym razie to jest trochę, ale oczywiście możemy różne zdanie, tak na ten temat.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12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Chodzi tylko o to, że inna komisja nie ma prawa rozpoznania petycji, prawda. I Komisja Skarg, Wniosków i Petycji musiała postanowić co do petycji, natomiast inna komisja może rozpoznać wniosek do budżetu.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Lepiej było przekazać.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Mówca 12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nie może przekazać petycji, samej petycji nie może prawda, bo w petycji musi rozpoznać Komisja Skarg, Wniosków i Petycji, ale to na etapie tego wniosku. Komisja Budżetu rozpoznawała wtedy petycję, 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Sławomir Ostrzyżek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Ustawodawca wiedział co zrobić, wymyślił Komisję Skarg, Wniosków i Petycji. Teraz jest to najważniejsza komisja, przez którą wszystko idzie tak i tak naprawdę często....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Mam propozycję szanowni Państwo, ja się zorientowałem, że dyskutujemy o czymś czego państwo nie znacie, bo nie przeczytaliście projektu uchwały przesłanego przeze mnie wczoraj, więc może ja go odczytam i będziemy mieli o czym dyskutować.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przede wszystkim proszę go odczytać i zgłosić go jako nie wiem poprawkę moim zdaniem i będziemy głosować.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Dlatego tutaj powiem, zgłaszam poprawkę do projektu, tutaj uchwały, no i uzasadnienie.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Darujmy sobie to uzasadnienie, bo to jest bardzo długie. Może darujmy sobie to uzasadnienie, bo ono jest bardzo długie.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Mogę?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No proszę Państwa, bardzo proszę Panie Andrzeju, proszę przeczytać ten projekt, jak tu będziemy tak dyskutować będzie dłużej trwać czytanie, a poprawka będzie dotyczyć, bo ja to dzisiaj analizowałem z Panią Mecenas poprawka będzie dotyczy tego ostatniego paragrafu i ostatniego chyba akapitu w uzasadnieniu tylko, prawda? Więc Panie Andrzeju, proszę przeczytać.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Muszę sprawdzić sekundkę. Dobrze. §. 1. Po rozpatrzeniu petycji z dnia 25 sierpnia 2024 roku, wniesionej przez właścicieli działek i mieszkańców domów położonych przy ulicy Tęczowej w Dawidach Bankowych Rada Gminy Raszyn postanawia uwzględnić petycję w zakresie przedłużenia istniejącej sieci wodociągowej i kanalizacji sanitarnej na ulicy Tęczowej na odcinku od ulicy Starzyńskiego do planowanej drogi 18 LD do ulicy Dzwonkowej, w pozostałym zakresie petycji nie uwzględnia.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teraz, jeżeli miałbym tutaj spraw... Końcówkę w takim razie uzasadnienia, wobec powyższych ustaleń Komisja Skarg, Wniosków i Petycji Rady Gminy Raszyn rekomenduje uwzględnienie petycji właścicieli działek i mieszkańców domów położonych przy ulicy Tęczowej w Dawidach Bankowych z dnia 25 sierpnia 2024 roku w części dotyczącej przedłużenia istniejącej sieci wodociągowej i kanalizacji sanitarnej na ulicy Tęczowej na odcinku do ulicy Starzyńskiego do planowanej drogi 18 KD do ulicy Dzwonkowej z uwzględnieniem, iż realizacja inwestycji powinna uwzględniać możliwości finansowe gminy Raszyn w tym zakresie realizacji inwestycji wodno-kanalizacyjnych oraz możliwości stanu technicznego oczyszczalni ścieków w Falentach i istniejącej sieci wodno-kanalizacyjnej. W pozostałym zakresie Komisja Skarg, Wniosków i Petycji rekomenduje nieuwzględnienie petycji, gdyż w przedmiocie umieszczenia w budżecie na rok 2025 wykonanie sieci kanalizacyjnej i wodociągowej na ulicy Tęczowej w Dawidach Bankowych stanowi ono wniosek do budżetu i winna zostać rozpatrzona przez Komisję właściwą do Skarg Budżetu, co w zakresie wniosku miało miejsce.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Komisja Skarg, Wniosków i Petycji proponuje opracowanie przejrzystych zasad kwalifikowania określonych terenu do podłączenia do gminnych wodociągów i kanalizacji, z uwzględnieniem realizowania przez mieszkańców danych </w:t>
      </w:r>
      <w:r w:rsidRPr="008A39F3">
        <w:rPr>
          <w:rFonts w:ascii="Calibri" w:hAnsi="Calibri"/>
          <w:sz w:val="22"/>
          <w:szCs w:val="22"/>
        </w:rPr>
        <w:lastRenderedPageBreak/>
        <w:t>terenów obowiązków finansowych względem gminy Raszyn oraz deklarowania przez mieszkańców gminy Raszyn jako miejsca rezydencji podatkowej. Szanowni Państwo w tym zakresie pracowała Komisja Skarg, Wniosków i Petycji, rozpatrując petycję i wskazując, że zgodnie z u.s.g. jest to zadanie własne gminy, które powinno być zrealizowane i dlatego petycja zasługuje na uwzględnienie. Natomiast nie wchodzimy w kompetencje innej komisji, dlatego w tym zakresie została tak, w pozostałym zakresie petycja nie została uwzględniona. I ja w związku z powyższym wnoszę o przyjęcie projektu uchwały z autopoprawkami zaproponowanymi przeze mnie.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Czy ktoś chciałby zabrać głos?</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 mieszkaniec chciałby zabrać głos jeszcze.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Marcin Nazimek (Mieszkaniec)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Państwu, moje nazwiska Marcin Nazimek. Ja jestem mieszkańcem ulicy Tęczowej, inicjatorem tej petycji. Chciałbym się odnieść do uzasadnienia. My tutaj, wraz z sąsiadami byliśmy 30 września, a 14 października na właśnie posiedzeń Komisji Wniosków i Petycji i w ostatni poniedziałek na Komisji Budżetowej. No i tutaj mnie osobiście to uzasadnienie trochę zdumiało i wydaje mi się, że jest absurdalne. No bo tutaj czytamy o tym, że komisja zwraca uwagę, iż realizacja zadań własnych gminy nie może być rozpatrywana w oderwaniu od sytuacji finansowy gminy i stan technicznego oczyszczalni ścieków w Falentach i istniejącej sieci wodno-kanalizacyjnej. Na drugiej z tych komisji był Pan Prezes Chmielewski z Eko Raszyn i powiedział nam wyraźnie, że podłączenie naszych domów nie będzie stanowiło problemu, bo to, co podnieśliśmy wcześniej, te 14 domów, bo o takiej liczbie domów mówimy, ulica Tęczowa ma około 700 m na 400 jest kanalizacja na 300 tych metrach brakuje. Z tych 14 domów, 9 wozów asenizacyjnych i tak jedzie do oczyszczalni w Falentach, więc tak naprawdę tutaj dla oczyszczalni ta liczba zwiększyłaby się o 5 domów. I to tak jak powiedział Pan Prezes Chmielewski, w tym przypadku nie jest to tak duża liczba, żeby faktycznie stanowiła ona problem, więc tak jakby ja w tym uzasadnieniu tej części o potrzebach finansowych z rozwojem oczyszczalni wydaje mi się, że ona nie jest tutaj merytoryczna po prostu w nawiązaniu do naszej petycji.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Tutaj też zwrócono uwagę na to, ile osób mieszka na ulicy Tęczowej i ile jest działek. No i znowu, ja zwracałem też uwagę na poprzedniej komisji, że w części Tęczowej kanalizacja już jest, mówimy tylko o tej części zachodniej, o 300 m. Więc dlaczego tutaj podane jest ile jest mieszkań na całej ulicy? A już najbardziej absurdalny punkt jest dotyczący tego, że dodatkowo w niektórych posesjach duże zużycie wody na 1 mieszkańca może sugerować, że ilość zadeklarowanych mieszkańców tzw. deklaracjach śmieciowych może być znacząco zaniżona. No jeśli ktoś zużywa wodę, to znaczy, że on wodociąg już ma, a my wystąpiliśmy o budowę wodociągu i kanalizacji, więc ja nie wiem, do czego to zużycie wody na wschodnim, powiedzmy odcinku Tęczowej ma się odnosić, bo równie dobrze, to możemy </w:t>
      </w:r>
      <w:r w:rsidRPr="008A39F3">
        <w:rPr>
          <w:rFonts w:ascii="Calibri" w:hAnsi="Calibri"/>
          <w:sz w:val="22"/>
          <w:szCs w:val="22"/>
        </w:rPr>
        <w:lastRenderedPageBreak/>
        <w:t>jeszcze 2 sąsiednie ulice do tego wrzucić albo po prostu całe Dawidy Bankowe i powiedzieć, że tutaj ludzie nie płacą podatków i dlatego tym mieszkańcom ta kanalizacja się nie należy.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dlatego tutaj wydaje mi się, że to uzasadnienie jest po prostu absurdalne, tym bardziej że my rozmawialiśmy o tym na komisjach.</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Po raz czwarty był Pan uprzejmy powiedzieć, że coś jest absurdalnego.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 bardzo proszę da dokończyć wypowiedź. Panie Radny, proszę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Marcin Nazimek (Mieszkaniec)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 jest niekulturalny w tym momencie. Mam prawo do wyrażenia wyrażenia swojej opinii.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o spokój.</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Marcin Nazimek (Mieszkaniec)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My o tą kanalizację, tak naprawdę na różnych etapach walczymy od już nie będę przedstawiać całej tej historii, bo to naprawdę dużo czasu by zajęło. Walczymy w różny sposób, rozmawiamy z różnymi organami gminy od około 10 lat. Na ostatniej Komisji Wniosków, Skarg i Petycji zostaliśmy też poproszeni o przyniesienie PIT-ów, przenieśliśmy te deklaracje w takiej liczbie w jakiej udało się zebrać. Nie mam wiedzy, by mieszkańcy innych ulic w przypadku realizacji kanalizacji, chodników czy ulic byli do tego zmuszani.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 mogę dokończyć mimo wszystko? Bardzo Panu dziękuję. I chcielibyśmy, żeby tutaj jednak, żebyśmy zostali poważnie potraktowani, nie tylko jako podatnicy, tylko również jako mieszkańcy, którzy w jakiś sposób z tego budżetu chcieliby skorzystać. My nie prosimy tutaj o frezowanie nawierzchni asfaltowej, nie mamy, nie będziemy mieli tej ulicy prawdopodobnie nigdy utwardzonej, bo mamy problem z przekazaniem gminie. I tak naprawdę ta nasza infrastruktura już w tym momencie nawet skupiliśmy się tylko na kanalizacji, co prawda w petycji piszemy o sieci zarówno wodociągowej, jak również kanalizacyjnej, natomiast jeśli mielibyśmy wybrać, to przynajmniej ta kanalizacja jest tutaj dla nas priorytetem.</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i tyle. Liczymy tak naprawdę, że w końcu tutaj jakąś konkretną odpowiedź otrzymamy. Tak jakby też zdajemy sobie z tego sprawę, że tych wniosków jest dużo. Natomiast my na jednej z tych komisji po prostu zapytaliśmy, co możemy zrobić, przenieśliśmy te deklaracje. No i chcielibyśmy jakieś tak naprawdę konkrety pewnie w sprawie tej petycji usłyszeć, czy wniosku. Tutaj też my złożyliśmy, to jeszcze słowem wyjaśnienia do tej poprzedniej dyskusji, złożyliśmy zarówno wniosek, jak i petycje, ponieważ chcieliśmy przez jak największą część z Państwa być wysłuchani.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Jeżeli Pan pozwoli, Panie Przewodniczący, zacznijmy od sprostowania nikt...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Przepraszam, ale sekundę. Rozumiem, że chce Pan odpowiedzieć jako Przewodniczący Komisji.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bardzo, bo jeszcze w kolejce jest Pan Andrzej Szeląg, ale jako Przewodniczący Komisji, to proszę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Nikt nie zmuszał Państwa do przenoszenia PIT-ów. Bardzo bym w związku z tym prosił o mówienie prawdy. Taka propozycja padła od Państwa strony, przy udziale również Pani Radnej Beaty Sulimy-Markowskiej, również mieszkanki tej ulicy.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Państwo podjęli taką decyzję. Okazało się, że nie wszyscy z Państwa ulicy płacą podatki w naszej gminie, ale pozwolę sobie mimo wszystko przeczytać więcej z uzasadnienia, żeby nie było tak absurdalne. Komisja Skarg, Wniosków i Petycji Rady Gminy Raszyn zwraca jednak uwagę, iż realizacja zadań własnych gminy nie może być rozpatrywana w oderwaniu od sytuacji finansowej gminy oraz możliwości i stanu technicznego oczyszczalni ścieków w Falentach i istniejącej sieci wodno-kanalizacyjnej. Aktualna sytuacja oczyszczalni ścieków w Falentach wskazuje na potrzebę natychmiastowej rozbudowy i modernizacji, tym bardziej że podawana oficjalnie ilość mieszkańców gminy Raszyn pomiędzy 21 a 23 000 osób jest daleka od stanu faktycznego. Inne wskaźniki pozwalają na oszacowanie liczby mieszkańców na około 40 000 osób. W celu wykonania prac modernizacyjnych niezbędne jest ujęcie w budżecie gminy Raszyn na ten cel kwoty 125 000 000 zł. Same prace projektowe, które w trybie pilnym powinny zostać zrealizowane w 2025 roku wyniosą 4 500 000 zł. W uchwalonym na 2024 rok w budżecie gminy Raszyn na wydatki majątkowe przeznaczono kwotę 39 990 600 zł, w tym na projekty i wykonanie wodociągów 2 300 000, na projekty i wykonanie kanalizacji sanitarnej na terenie gminy Raszyn 4 300 000. Krzysztofie mógłby prosić, dzięki.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Wymienione powyżej kwoty w ewidentny sposób wskazują, iż sam koszt projektu modernizacji oczyszczalni ścieków będzie wyższy niż łączne wydatki w 2024 roku na projekty i realizację kanalizacji sanitarnych.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Nie bez znaczenia jest także konieczność opracowania wieloletniego planu rozwoju i modernizacji sieci, który będzie spójny ze strategią rozwoju gminy Raszyn oraz Wieloletnią Prognozą Finansową. Niezbędne jest uwzględnienie 1. Modernizacji oczyszczalni ścieków w Falentach w latach 2025-2029 z podziałem na etapy, w tym wyłonienie wykonawcy i sporządzenie dokumentacji projektowej lata 25/26, wyłonienie wykonawcy i realizacja pierwszego etapu modernizacji, wykonanie nowego budynku obsługi technicznej oczyszczalni lata 26/27. Wyłonienie wykonawcy i </w:t>
      </w:r>
      <w:r w:rsidRPr="008A39F3">
        <w:rPr>
          <w:rFonts w:ascii="Calibri" w:hAnsi="Calibri"/>
          <w:sz w:val="22"/>
          <w:szCs w:val="22"/>
        </w:rPr>
        <w:lastRenderedPageBreak/>
        <w:t>realizacja pozostałych etapów modernizacji lata 27/29. 2 przygotowania aktualizacji koncepcji rozwoju sieci wodnokanalizacyjnej zgodnie ze stanem faktycznym, z uwzględnieniem wskazania odcinków wymagających przebudowy i modernizacji, przy czym przygotowana koncepcja powinna również uwzględniać kierunki rozwoju. 3 modernizacji istniejącej sieci wodno kanalizacyjnej zgodnie z koncepcją rozwoju sieci. W świetle powyższego budowa sieci wodno-kanalizacyjnej z podziałem na zadania powinna nastąpić w latach 26-29 w zakresie posiadanej dokumentacji z pozwoleniami na budowę, w zależności od możliwości oczyszczalni ścieków oraz istniejącej już sieci wodno-kanalizacyjnej.</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Gmina Raszyn jest w posiadaniu 45, podkreślam 45 projektów na realizację inwestycji w zakresie wodociągów i kanalizacji, dla których uzyskano pozwolenie na budowę lub dokonano stosownego zgłoszenia na łączną wartość wg kosztorysu inwestorskiego w wysokości, i tutaj proszę zwrócić uwagę, 29 819 354 zł 35 gr. Spośród tych projektów termin ważności zgłoszenia i pozwolenia na budowę upływa w 2025 roku dla 20 projektów o wartości kosztorysowej w kwocie 14 401 907 zł 31 gr. 16 projektów utraci ważność wcześniej niż pozwolenie na budowę sieci dla ulicy Tęczowej. Komisja wskazuje także na fakt, iż przy ulicy Tęczowej Dawidach Bankowych znajduje się 38 działek, w tym na 23 działkach zlokalizowane są domy mieszkalne, 2 nie oddane do użytkowania, natomiast na odcinku objętym petycją odpowiednio 23 działki i 14 domów, w tym 2 niezamieszkałe. Na ulicy Tęczowej zameldowanych jest 41 osób, w tym 23 osoby dorosłe. Wskazuje to, że nie wszyscy mieszkańcy ulicy Tęczowej dokonali zameldowania w miejscu zamieszkania. Liczba osób płacących podatki na rzecz urzędu skarbowego w Pruszkowie, ze wskazaniem gminy Raszyn jako miejsca rezydencji podatkowej na całej ulicy Tęczowej wynosi 27. Zestawienie z ilością osób ujętych w deklaracjach o wysokości opłat za gospodarowanie odpadami komunalnymi wynoszące 71 mieszkańców, w tym 40 osobami dorosłymi wskazać należy, iż znacząca liczba mieszkańców ulicy Tęczowej nie identyfikuje się z gminą, na terenie której mieszka w zakresie współfinansowania gminnego budżetu, z którego finansowane są inwestycje, w tym wodno-kanalizacyjne. Dodatkowo w niektórych posesjach duże zużycie wody na 1 mieszkańca może sugerować, że ilość zadeklarowanych mieszkańców tzw. deklaracjach śmieciowych może być znacząco zaniżona, w tym samym zaniżone są wpływy do budżetu z tytułu gospodarowania odpadami komunalnymi. To jest jeszcze element nad czym absurdalnie pracowała komisja, uzyskując również informacje pisemne od Pani Wójt, uzyskując informację od Pana Prezesa Eko Raszyn. Szanowni Państwo to, że ktoś napisze petycję, nie znaczy, że od razu, tym bardziej że przyjdzie i będzie mówił, że coś jest absurdalne, że od razu na to zasługuje. Szanowny Panie, 45 projektów, 16 jest wcześniej niż Pana ulica, dlaczego te 16 ulic ma być realizowanych później? Bo nie napisali petycji? A może tamci akurat na tamtych ulicach wszyscy płacą podatki i wszyscy płacą za śmieci. Może zróbmy taką weryfikację, może podejdźmy to, o co wnosi komisja. Podejdźmy uczciwie do planowania inwestycji, opracujmy w oparciu o posiadane dane to, co jeszcze raz Panu odczytam. Komisja Skarg, Wniosków i Petycji proponuje opracowanie przejrzystych zasad kwalifikowania określonych terenów do podłączenia do gminnych wodociągów i kanalizacji, z uwzględnieniem realizowania przez </w:t>
      </w:r>
      <w:r w:rsidRPr="008A39F3">
        <w:rPr>
          <w:rFonts w:ascii="Calibri" w:hAnsi="Calibri"/>
          <w:sz w:val="22"/>
          <w:szCs w:val="22"/>
        </w:rPr>
        <w:lastRenderedPageBreak/>
        <w:t>mieszkańców danych terenów obowiązków finansowych względem gminy Raszyn oraz deklarowania przez mieszkańców gminy Raszyn jako miejsce rezydencji podatkowej. Komisja zwraca się do organu wykonawczego o opracowanie precyzyjnych, przejrzystych dla mieszkańców wytycznych, wg których my będziemy realizować inwestycję. Nie tak jak było to do tej pory, że zrobimy temu, zrobimy tamtemu. Tutaj przyszedł Radny poprosił, dobra jemu zrobił, a temu nie zrobię, nie. Ma być przejrzyste. I ja osobiście jako Radny nie widzę powodu, dla którego inwestycja na Pana ulicy ma być zrealizowana wcześniej, niż tych 16 ulic, w którym termin ważności projektu kończy się wcześniej.</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Dlatego zgadzam się z Panem, powinniście mieć kanalizacji, powinniście mieć wodociągi. Tak samo jak tysiące mieszkańców naszej gminy, którzy również na to czekają.</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Tylko że oni nie przychodzą na komisje, nie piszą petycji i nie mówią, że coś jest absurdalne, bo dla mnie nikt z mieszkańców nie jest absurdalny wie Pan, dla mnie każdy zasługuje na wodociągi i kanalizację. Tylko proszę mi powiedzieć, skąd wziąć w przyszłym budżecie na 45 projektów 20 000 000 zł.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Bo ja takiej informacji nie wiem. Może trzeba szkołę zamknąć? Nie wiem, szukam pieniędzy, tak.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Może jeszcze tak, Pani Wójt może jeszcze zdążymy podnieść podatki na maksimum tak dla mieszkańców, nie wiem, bo to jest ładnie przyjść powiedzieć coś jest absurdalnego.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 mojej strony to wszystko,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proszę o ciszę, proszę Państwa.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Marcin Nazimek (Mieszkaniec)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 AD Vocem mogę?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Sekundę. Sekundę, Pan Radny Andrzej Szeląg, potem Pan Marcin i potem Pan Krzysztof Będkowski.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Szeląg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Witam Państwa, proszę Państwa spokoju trochę potrzeba. Po pierwsze to ja nie wiem, o co my tą pianę bijemy. Komisja Skarg i Wniosków określiła się jasno i petycji, że petycja jest zasadna w kwestii dobudowania brakującego odcinka. Koniec kropka. Mieszkańcy złożyli wniosek do Komisji Budżetu o wprowadzenie tego do projektu budżetu. Komisja Budżetu wypowiedziała się na ten temat. Dziękuję, koniec. Ja nie wiem, o czym tak długo tutaj debatujemy. No przecież to jest kwestia szybka i do załatwienia, jeżeli jest kwestia poprawienia uchwały, no to ją poprawmy. Jeżeli się nie da poprawić, zdejmijmy ją z dzisiejszych obrad i idźmy dalej. No naprawdę szkoda czasu.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Bardzo proszę, Pan Marcin.</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Marcin Nazimek (Mieszkaniec)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tylko tak, jak nie powiedziałem, że zostaliśmy zmuszeni do przeniesienia PIT-u, bo Pan powiedział, żeby mówił prawdę, nie użyłem słowa zmusił. Co do tych 16 ulic, ja nie wiem, bo my dopiero teraz mówimy o tym, że trzeba by faktycznie stworzyć jakieś procedury i tak jakby ani ja, ani mieszkańcy, którzy tutaj byliśmy, nie byliśmy temu przeciwni, tylko tak widzę, że my deliberujemy na temat tego na temat procedur, których nie ma, a jakie mogłyby być i widzimy, że trzeba, zakładamy, żeby zastosować je tylko do naszego wniosku, bo do wniosków, które zostały do tej pory realizowane, oczywiście rozmawiajmy o tym, natomiast nie rozumiem, dlaczego tylko wyłącznie w kontekście realizacji naszej ulicy. Natomiast co do pozostałych 16 ulic, ja nie wiem, bo ja nie znam szczegółów, jak wygląda płatność podatków na tych ulicach, jakie to są odcinki, jakiej długości i komu miałaby być ta kanalizacja podłączona. Więc na to pytanie Panu oczywiście nie odpowiem.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AD Vocem Pani Radna Chojnacka.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Anna Chojnacka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chciałam się tylko odnieść. Dzień dobry, witam bo jeszcze, bo nie zabieram głosu dzisiaj. Chciałam się tylko odnieść do wypowiedzi tutaj Pana Marcina, że pamiętam tą komisję, na której Pan Marcin był i że faktycznie my cały czas mówimy o podatkach, że musimy tu płacić, że te osoby mają pierwszeństwo, więc to wybrzmiewa. I tak naprawdę rozumiem Pana Marcina, że mógł to odebrać w takiej formie, że jeżeli przyniosą mieszkańcy te PIT-y, to będą mieli pierwszeństwo przed innymi wnioskami, które przyszły, więc musimy na przyszłość trochę może bardziej ważyć słowa, które wypowiadamy na komisjach 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 Krzysztof Bętkowski.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zapowiadając, jest jakieś zderzenie. Ja nie wiem, czy jesteśmy gotowi i czy mamy gotowy projekt w pełni. Wygląda na to, że są tutaj pewne napięcia. Wobec tego pozwalam sobie jednak złożyć wniosek formalny o zdjęcie tego punktu. Chociaż bardzo szkoda tego czasu i wolałbym, żebyśmy tę uchwałę przyjęli, ale słyszę, co się dzieje. I wobec tego o zdjęcie tego punktu i powrót do komisji.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Dobrze, to proszę Państwa, jeżeli jest życzenie Państwa wycofuję, ale wnoszę o już doprecyzowanie projektu.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Anna Chojnacka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wniosek jest, przepraszam, niezasadny pana Andrzeja, tylko powiedziałam, że po prostu my musimy jako Radni.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ja nie mówię, ja nie mówię Pani wypowiedzi, nie mówię Pani wypowiedzi mówi o tak długiej dyskusji i napięciu i różnicy zdań. My właściwie powinniśmy otrzymać z komisji gotowy projekt już do rozmowy i do głosowania, a teraz mamy 2 projekty. Pan Andrzej zgłosił jakby autopoprawkę, właściwie poprawkę.</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Natomiast poszła bardzo mocna krytyka uzasadnienia. Słyszeliście Państwo, gdzie też padły słowa o nieprawdziwości. Czy chcemy głosować za nieprawdziwością jakąś? Więc ja o tym, jeżeli...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Członkowie tej komisji mogą się wypowiedzieć czy to było nieprawdziwe.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Państwa. Też chce uszanować nasz czas, też wolę, żebyśmy głosowali, ale wniosek formalny, byśmy już przeszli do precyzyjnego projektu. I do poddania do głosowania.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Dobrze. Dziękuję bardzo. Pani Olgo proszę przygotować wniosek o głosowanie poprawki, czyli tak naprawdę musimy przegłosować poprawkę. Szkoda, że nie ma jej na piśmie.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zostało wysłane.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Panie Andrzeju, niech Pan jeszcze raz sprecyzuje tą poprawkę tak żeby wszyscy wiedzieli za czym głosują.</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Jeszcze raz.</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Anna Chojnacka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przepraszam, bo ja bym chciała tylko powiedzieć jedną rzecz, że umówmy się, że nie możemy z dnia poprzedniego wymagać się od Radnych, że nie wszyscy są w stanie zapoznać się z materiałem. Uchwalenie pewnych rzeczy na ostatnią chwilę też nie jest zasadne, więc nie przekłada takich rzeczy w trybie natychmiastowym, chyba że faktycznie wymaga aż tak bardzo tego sytuacja.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tryb przedłożenia jest prawidłowy. De facto dzisiaj rozpatrujemy to, co mieliśmy w materiałach 7 dni temu, żeby było jasne.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lastRenderedPageBreak/>
        <w:t>Ale każdy ma prawo zgłosić poprawkę i taką poprawkę ma prawo zgłosić Pan Radny Andrzej Zawistowski. Jeżeli przegłosujemy tą poprawkę, będziemy głosowali nad treścią uchwały zaproponowaną przez Pana Radnego Andrzeja Zawistowskiego, jeśli poprawka nie zostanie przegłosowana, będziemy głosowali nad treścią uchwały, która była w materiałach.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 to jest zrozumiałe?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właśnie, więc na czym ma polegać poprawka? Jeszcze raz Panie Andrzeju.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1 otrzymuje brzmienie, po rozpatrzeniu petycji z dnia 25 sierpnia 2024 roku, wniesionej przez właścicieli działek i mieszkańców domów położonych przy ulicy Tęczowej w Dawida Bankowy, Rada Gminy Raszyn postanawia uwzględnić petycję w zakresie przedłużenia istniejącej sieci wodociągowej, kanalizacji sanitarnej na ulicy Tęczowej na odcinku od ulicy Starzyńskiego do planowanej drogi 18 KD do ulicy Dzwonkowej. W pozostałym zakresie petycji nieuwzględnienia.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Koniec tak?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I głosujemy teraz tą poprawkę.</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Przystępujemy do głosowania. Wniosek o wprowadzenie poprawki przedstawione przez Przewodniczącego Komisji Skarg, Wniosków i Petycji. Kto z Państwa jest za? Proszę o naciśnięcie przycisku i podniesienie ręki. Kto jest przeciw? Kto się wstrzymał?</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Radny Dariusz Wieteska jest? Wyszedł. Bardzo proszę o wynik.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14 osób za, nikt nie był przeciw, 3 osoby się wstrzymały. Poprawka uzyskała akceptację Wysokiej Rady. Proszę o przygotowanie teraz głosowania nad projektem uchwały wraz z przegłosowaną poprawką.</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Przystępujemy do głosowania. Uchwała w sprawie rozpatrzenia petycji w przedmiocie umieszczenia w budżecie na rok 2025 wykonania sieci kanalizacyjnej i wodociągowej na ulicy Tęczowej w Dawidach Bankowych z uwzględnieniem przegłosowanej poprawki. Kto z Państwa jest za? Proszę o nacięcie przycisku i podniesienie ręki. Kto jest przeciw?</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Kto się wstrzymał? Pan Radny Dariusz Wieteska, to proszę nacisnąć głosowanie. Głosowanie albo... Dziękuję, proszę o wynik. 18 osób za, 0 osób przeciw, 0 wstrzymujących się. Uchwała wraz z poprawką została podjęta. Pani Wójt, mam </w:t>
      </w:r>
      <w:r w:rsidRPr="008A39F3">
        <w:rPr>
          <w:rFonts w:ascii="Calibri" w:hAnsi="Calibri"/>
          <w:sz w:val="22"/>
          <w:szCs w:val="22"/>
        </w:rPr>
        <w:lastRenderedPageBreak/>
        <w:t>nadzieję, że się Pani pochyli nad tym fragmentem tej ulicy, chociażby dlatego, że właśnie mieszkańcy jako chyba pierwsi spróbują przetrzeć szlaki, może to jest dobre, może przynieśli te strony PIT-u pierwsza, więc trudno może będziemy mieli nie wiem 100 petycji za chwilę, ale niech ci wszyscy mieszkańcy co podpiszą te 100 petycji również przyniosą te pierwsze strony PIT-ów, niech też pokażą, że płacą podatki w gminie Raszyn, więc myślę, że no może to się okazać ta dyskusja wcale nie była taka, może była nerwowa, ale może będzie na przyszłość pożyteczna. Dziękuję. Jeszcze Pani Radna Beata Sulima-Markowska chciała zabrać głos.</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ale już nie w tym punkcie. Przepraszam Panią Wójt, bo ale muszę po prostu tutaj zabrać głos. Szanowni Państwo, bo ja chciałam taką skorygować troszkę pewną niestosowność, która zaszła na początku sesji. I mówię tutaj no, troszkę tak, z taką troszkę takim rozgoryczeniem. To już wobec własnej postawy, żeby była jasność, ponieważ padło na początku sesji, że zrezygnował z mandatu nasz wieloletni Radny Tadeusz Pawlikowski. I zostało tak to bez echa, zajęliśmy się laudacją na temat tutaj wygłoszoną przez Panią byłą już dyrektor Centrum Sportu Raszyna, wydaje mi się, że powinniśmy i tak bym chciała też w swoim imieniu, a może Państwo dołączycie, podziękować Panu Radnemu, mam nadzieję, że nas słyszy. Pan Radny startował z przeciwnego obozu, ale jako jesteśmy tutaj jednością, całością, też jakby należą mu się podziękowania.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18 lat pracował dla tej naszej społeczności od 2006 roku. No właśnie wcześniejsze jako sołtys. Więc 18 lat, zaliczył 4 tak za chwilkę to odczytam, może Pan Przewodniczący czyta, a ja tylko powiem od siebie, proszę mi nie przerywać. Zaczęliśmy tą sesję, właśnie powinniśmy, tak nastąpiło wygaszenie mandatu, złożył rezygnację i myślę, że ja mam nadzieję, chociaż jest późna godzina i nie sądzę, żeby Pan Radny się tutaj na (???), zwłaszcza po tej dyskusji, ale ja chciałam osobiście podziękować, bo to jest również mój sąsiad z Dawid Bankowych. Odkąd ja tutaj zamieszkałam, to on zawsze był Radnym i może w wielu tematach się ze sobą nie zgadzaliśmy, ale zawsze ja miałam takie poczucie, że Pan Radny ma w sercu dobro mieszkańców, troskę o nich i myślę, że to zasługuje tutaj na naszą uwagę, podziękowanie dla Pana Radnego. To mimo wszystko wprawdzie nie ma tutaj Pana Radnego, nie przyszedł na tą sesję, ale chciałbym, żeby to wybrzmiało. Chciałabym, żebyśmy może tak symbolicznie po prostu nagrodzili Pana Radnego brawami za wiele lat, wiele, wiele lat pracy.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Jeszcze tylko powiem tak na koniec, że tutaj zwrócę się do Pana Tadeusza, jak pan mnie nie słyszy, to może mieszkańcy panu przekażą, że wiem, że na sercu panu leży temat Szlacheckiej i Ułańskiej, i tak jak tutaj jesteśmy, chcę powiedzieć, że pewnie w większości z nas na tym zależy i myślę, że postaramy się zrobić wszystko, żeby ten temat dopiąć do końca, bo to jednak dość ważna inwestycja i dla mieszkańców Dawid Bankowych, i też dla pana, bo i wiele razy pan to podkreślał, że no bardzo pan o to zabiegał. Także jeszcze raz wielkie podziękowania ode mnie, myślę że całej Rady, ale też no, jakby to Pan Radny nie startował z mojego klubu, także ja myślę, że tutaj Pan Krzysztof </w:t>
      </w:r>
      <w:r w:rsidRPr="008A39F3">
        <w:rPr>
          <w:rFonts w:ascii="Calibri" w:hAnsi="Calibri"/>
          <w:sz w:val="22"/>
          <w:szCs w:val="22"/>
        </w:rPr>
        <w:lastRenderedPageBreak/>
        <w:t>Będkowski od swoich, tutaj Radny też złoży podziękowania, bo no warto podkreślić tutaj działalność Pana Radnego, także ja już oddaję głos.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Szanowni Państwo, to też nie jest tak, że nie chcieliśmy pożegnać Pan Tadeusza. Pan Tadeusz niestety jest przeziębiony, miał być na sesji nawet z małżonką, mieliśmy tutaj uroczyście podziękować. Mamy przygotowane podziękowania, mamy przygotowane taką pamiątkowe, jakieś upominki, tak aby Pan Tadeusz no zapamiętał ten swój okres życia no z pewną satysfakcją, żeby o tym zawsze myślał. Na pewno zostanie mu to wszystko przekazane jeszcze raz. Z Panią Wójt postaramy się to jakoś zrobić, spróbujemy umówić się z panem Tadeuszem, nie wiem czy będzie chciał przyjść na sesję, czy jednak po prostu my się do niego udamy i podziękujemy w imieniu wszystkich samorządowców za te 18 lat ciężkiej pracy w Radzie i 4 lata jako sołtys. Także tutaj jakby no, trochę życie nam zweryfikowało plany niestety, choroby nie wybierają, tak jak mówię, pan Tadeusz też chciał być fair, nie chciał nikogo zarażać.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Przepraszam, że to mówię Pan Tadeuszem jeżeli nas pan słucha, no ale tak było, prawda. Więc tutaj jakby też życzę oczywiście panu wszystkiego jak najlepszego w dalszych, jakby tych swoich planach może pan jednak będzie chociaż się udzielał na terenie wsi. Pańskie zdanie na pewno zawsze się będzie liczyło jeszcze. Poproszę Pan Krzysztof Będkowski.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Oczywiście, pożegnanie będzie najlepsze, gdy tutaj będzie Tadeusz i otrzyma właśnie to gorące, a teraz tylko w słowach z całego serca dziękujemy za tak długi udział w dobrej samorządności, w działaniach na rzecz dobrej samorządności. I do miłego zobaczenia.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Jeszcze Pani Wójt bardzo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chciałbym również bardzo gorąco podziękować panu Tadeuszowi, nie ukrywam, że bardzo prosiłam pana Tadeusza, by zmienił swoje zdanie, był tutaj nieugięty, mi się wspaniale pracowało z panem Tadeuszem. Uważam, że jest samorządowcem takim, jaki powinien być każdy, czyli pracujemy razem bez względu na to, czy mamy różne poglądy, ale dobro mieszkańców jest najważniejsze, za co bardzo, bardzo dziękuję panu Tadeuszowi. I liczę oczywiście na współpracę.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 Radny Zaręba jeszcze chciał słowo.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Andrzej Zaręba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Szanowni Państwo, oczywiście tutaj decyzja tutaj pana Tadeusza Pawlikowskiego pewnie wszystkich nas zaskoczyła i powiem szczerze, jestem też zdziwiony, trochę rozżalony, że zdecydował się na taki krok, bo zawsze ceniłem sobie jego jako człowieka, który bardzo dba o dobro mieszkańców. Zależy mu na tym, żeby nasza gmina się rozwijała, żebyśmy byli gminą z dobrą infrastrukturą, zabiegał o wiele inwestycji, które się udały na terenie Dawid, Dawid bankowych i te inwestycje na pewno cieszą i na pewno spacerując po swojej miejscowości no ma tam, że tak powiem, doznaje tego, że jednak te lata pracy przyniosły bardzo dobre efekty. Bardzo dobrze się współpracowało, były trudne czasy, były trudne sytuacje. Tak się składa, że z racji też no mojego stażu w samorządzie, no sprawia, że faktycznie cały okres również pracy Tadeusza dobrze widziałem i mogłem ocenić, ale myślę, że nie róbmy tego w tej chwili jako chwili pożegnania Tadeusza Pawlikowskiego z samorządu gminy. Samorząd to jest coś więcej niż tylko Radni, niż układ taki personalny samorządu, samorząd to również działanie, to również bardzo istotna praca społeczna wewnątrz danego społeczeństwa, danego środowiska. I myślę, że oficjalne zaproszenie na pożegnanie, takie nie to że tego, ponieważ ja powiem szczerze, nie wiem czy takowe było w dniu dzisiejszym, też nie wiem, czy jest oficjalne rzeczywiście wygaszenie mandatu, bo to powinno być odczytane tak powinno, jeżeli taka decyzja zapadła, powinno być ogłoszone. Proszę Państwa to już tak, to już tak prosiłbym może nie na maila, tylko oficjalnie. Dlatego, że słuchają mieszkańcy, jest to bardzo istotny element dlatego, że wielu wyborców głosowało na Tadeusza Pawlikowskiego, głosowało na jego program i te wyrazy uznania dla niego i to również są wyrazami uznania dla tych ludzi. Dlatego prosiłbym o to, że jakby potraktować te dzisiejsze nasze wystąpienia jako taki zryw serca w stosunku do człowieka, który wiele zrobił dla naszej gminy i naszej społeczności, ale jednocześnie, żebyśmy nie żegnali go w tym momencie, tylko żebyśmy zaprosili, pewnie znajdzie i będzie moment, kiedy zdrowie mu na to pozwoli. I to jest chyba dość istotne i potrzebne, żebyśmy jednak oficjalnie mogli sobie zrobić to zdjęcie z Tadeuszem również jako z osobą, która z jakiś tam powodów zrezygnowała z funkcji, ale niemniej pewnie dalej będzie pracowała dla rozwoju naszej społeczności. Jeszcze raz ja Tadeuszowi, jeśli to słucha, bardzo dziękuję.</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Myślę, że jeszcze nieraz przyjdzie nam wspólnie pracować, a Pana Przewodniczącego proszę o to, żeby jednak takie pożegnanie oficjalne, wcale niekoniecznie na sesji, być może, że w jakiejś innej formule, ale jednak tutaj dokonać, żebyśmy mieli okazję wszyscy no pogratulować Tadeuszowi tego, co zrobił, no wyrazić swoje ubolewanie, że jednak podjął taką niepopularną decyzję, ale w jaki sposób również solidaryzować się z nim i z tym, co udało się zdziałać wspólnie. Także 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 Krzysztof Będkowski jeszcze.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Krzysztof Będkowski (Wiceprzewodniczący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 brakiem nadziei, Tadeusz jeszcze możesz zrezygnować z tego odwołania i wrócić. Zapraszamy.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Takie pożegnanie, tutaj zwracam się do Pana Radnego Andrzeja Zaręby, było planowane na dzisiaj. No tak jak mówię, z różnych względów nie doszło do skutku, aczkolwiek byliśmy przygotowani. I tutaj rzeczywiście no, Panie Tadeuszu, no co prawda komisarz wyborcy napisał już oficjalnie o wygaśnięciu mandatu, natomiast oczywiście jest jeszcze ścieżka odwoławcza, może to dziwnie brzmi, ale jest. Więc Pan Tadeusz może złożyć jeszcze odwołanie od wygaszenia tego mandatu i do nas wrócić.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Dobrze. Proszę Państwa, na pewno takie pożegnanie będziemy próbowali mimo wszystko zorganizować. Mam nadzieję, że Pan Tadeusz się na to zgodzi.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Dobrze. Rozumiem, że zamykamy, to już było poza punktem, tak. To było poza punktem. Proszę Państwa sprawozdanie Wójta z bieżącej działalności pkt 20 przechodzimy do pkt 20. Pani Wójt proszę tak w pigułce, bo godzina się.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Postaram się proszę Państwa możliwie szybko. Tak, jeśli chodzi o ostatni okres czasu i wnioski, jakie zostały złożone o dofinansowanie zewnętrzne, to złożony został wniosek o dofinansowanie budowy sieci wodociągowej oraz kanalizacji sanitarnej w miejscowości Jaworowa w gminie Raszyn. To są wnioski kierowane do urzędu Marszałkowskiego, przewidywany koszt całkowity to jest 4 288 w przybliżeniu podaję tysięcy, dotacja 2 573 000. Budowa sieci wodociągowej oraz kanalizacji sanitarnej w miejscowości Falenty Nowe w gminie Raszyn, przewidywany koszt całkowity to jest 5 143 000, dotacja 3 086 000 również do Urzędu Marszałkowskiego. Wymiana oświetlenia ulicznego w gminie Raszyn, przewidywany koszt całkowity 6 666 000, dotacja 3 999 000 też do Urzędu Marszałkowskiego. Kolejny etap modernizacji obiektu rekreacyjnego skate park na terenie gminy Raszyn, również do Urzędu Marszałkowskiego 693 000, dotacja 416 000. Przedszkole w Sękocinie projekt rozbudowa przewidywany koszt całkowity 30 824 000, dotacja 4 000 000 do Urzędu Marszałkowskiego. Modernizacja boiska przy szkole podstawowej w Ładach, przewidywany koszt całkowity 150 000, dotacja 90 000 zł. Modernizacja istniejącego placu zabaw dla dzieci, budowa siłowni zewnętrznej na terenie szkoły podstawowej w Ładach.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Przewidywany koszt całkowity 590 000, dotacja 354 000 zł. Realizowane są oczywiście zadania związane z projektami, które uzyskały już dofinansowania. Nie dalej, jak w piątek przyjeżdża do Falent, do OSP Falenty o godzinie 19. specjalistyczny ciężki samochód ratowniczo-gaśniczy. Także zapraszam Państwa Radnych, jeżeli chcieliby uczestniczyć w uroczystym odbiorze tegoż samochodu ratowniczo-gaśniczego, to będzie to uroczystość miała miejsce w najbliższy piątek o godzinie 19. Dostawa autobusu szkolnego ma nastąpić do końca października tego roku. Wyłoniony jest wykonawca wymiany lamp oświetleniowych w parku raszyńskim im. Magdaleny Abakanowicz. Tak jak Państwo wiecie, zrealizowany został pierwszy etap modernizacji skate parku. Wyłoniony został wykonawca do zadania </w:t>
      </w:r>
      <w:r w:rsidRPr="008A39F3">
        <w:rPr>
          <w:rFonts w:ascii="Calibri" w:hAnsi="Calibri"/>
          <w:sz w:val="22"/>
          <w:szCs w:val="22"/>
        </w:rPr>
        <w:lastRenderedPageBreak/>
        <w:t>polegającego na remoncie ogrodzenia wraz z bramą wjazdową w ramach programu Polski Ład, to jest zadanie realizowane przy kościele Świętego Szczepana w Raszynie.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 związku z otrzymaną informacją co do planowanego uruchomienia projektów Feniks związanych z pracami dotyczącymi projektów z zakresu gospodarki wodno-ściekowej, gdzie prawdopodobnie ma to być ogłoszone w dniu 13 stycznia 2025 roku z zakończeniem naboru. Na dzień 11 kwietnia 2025 roku podpisana została umowa z autorem pierwotnej koncepcji z 2018 roku pod kątem aktualizacji PFU i podziału prac przy modernizacji na etapy. No zakładamy, znaczy jesteśmy nawet umówieni w najbliższy piątek na telekonferencje z Panem projektantem, powinno to być zrobione przed ogłoszeniem przedmiotowego naboru. Trwają oczywiście prace związane z budową sieci WodKan, tutaj cały czas trwają prace przy ulicy Żwirowej, Zdrojowej. Zakończona została budowa i przekazaną do eksploatacji sieć wodociągową w ulicy Figowej, Krokusowej w Podolszynie Nowym. Trwają prace odbiorowe przy budowie sieci kanalizacji sanitarnej w ulicy Panoramy w Falentach Nowych i ulicy Jarzębinowej i Świerkowej w Laszkach. Trwa budowa sieci wodociągowej i kanalizacji sanitarnej w ulicy Bratniej w Laszkach. Zakończono budowę i przekazano do eksploatacji do Eko Raszyn zbudowaną sieć wodociągową w ulicach Pistacjowa, Daktylowa, Bakaliowa w Ładach i sieć wodociągową w Alei Krakowskiej w Sękocinie Nowym. Cały czas trwa budowa odwodnienia kanalizacji sanitarnej w ulicy Reja w Sękocinie Nowym, przebudowa drogi wraz z budową kanalizacji deszczowej i sieci wodociągowej w ulicy Aksamitnej w Rybiu. Zakończono budowę sieci wodociągowej w ulicy Na Skraju w Rybiu. Trwa budowa ulicy Małej w Rybiu, kanalizacja deszczowa wraz z przebudową drogi. Ulica Stawowa, Dzika w Nowych Grocholicach, kanalizacja deszczowa wraz z przebudową drogi.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Jeśli chodzi o postępowanie w trybie przetargu nieograniczonego na odbiór i zagospodarowanie odpadów komunalnych od właścicieli nieruchomości w gminie Raszyn zadanie nr 1. postępowanie zostało na ten moment unieważnione, gdyż najtańsza oferta przekraczała zakładaną kwotę w naszym budżecie, założyliśmy 9 800 000 zł, w pierwszym postępowaniu wpłynęły oferty cenowe. Obecnie dostawca NZO złożył ofertę na 14 277 000, Jarper na 16 662 000, Hetman na 12 463 000 zł. W związku z tym zdecydowaliśmy się na unieważnienie tego postępowania i rozpisanie go, rozpisanie ponownego postępowania. Termin otwarcia ofert przewidziany jest na 12 listopada 2024 roku. Natomiast w zakresie zadania udostępnienie, obsługa odbioru, zagospodarowanie segregowanych odpadów komunalnych dostarczanych przez mieszkańców gminy Raszyn do PSZOK-u w roku 2021 najkorzystniejszą ofertę złożyła firma Hetman i w tej chwili trwa procedura jakby zawarcia umowy z wykonawcą. W postępowaniu o udzielenie zamówienia publicznego na zimowe utrzymanie dróg w gminie Raszyn z podziałem na części otwarcie ofert odbyło się 17 października. Wpłynęła tylko 1 oferta firmy South Stream SA.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Ta firma ma również utrzymanie bitumiczne dróg gminnych. Trwa procedura wyboru wykonawcy w celu zawarcia umowy. Obecnie przygotowywane jest postępowanie na utrzymanie czystości na przystankach autobusowych, w tym </w:t>
      </w:r>
      <w:r w:rsidRPr="008A39F3">
        <w:rPr>
          <w:rFonts w:ascii="Calibri" w:hAnsi="Calibri"/>
          <w:sz w:val="22"/>
          <w:szCs w:val="22"/>
        </w:rPr>
        <w:lastRenderedPageBreak/>
        <w:t>mycie wiat przystankowych oraz opróżnianie koszu ulicznych w roku 2025. I to chyba z tych rzeczy takich przetargowych najważniejsze. Jeśli chodzi o prace w referacie drogownictwa to przebudowa sięgacza od ulicy Wspólnej we wsi Janki, wszystkie prace zostały zakończone, trwają czynności odbiorowe. W zakresie projektów budowlanych rozbudowa Szlacheckiej, Ułańskiej. Jesteśmy po roboczych ustaleniach w starostwie powiatowym w Pruszkowie. Tutaj uzyskaliśmy taką wstępną pozytywną akceptację tych uzgodnień, które poczyniliśmy z mieszkańcami, którzy wnieśli dalsze odwołania.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Odbyło się też spotkanie z tymi mieszkańcami. Przekażemy im dokumentację i zakładamy, że powinni w najbliższym czasie te odwołania jakby wycofać, bo no zdaje się, że wszystko jest na najlepszej drodze, żeby jak najszybciej zakończyć. To ten temat oczywiście z projektantem umowa została wydłużona i termin realizacji został określony na koniec sierpnia 2025 roku. Jeśli chodzi o rozbudowę ulicy Piastowskiej w Raszyn Nowe Grocholice no aktualnie usługa jest po terminie. Spotykamy się roboczo z projektantem celem złożenia wyjaśnień. W zakresie kanalizacji deszczowej wraz odbudową nawierzchni w ulicy Promyka, tutaj też mamy przesunięcie terminu i również będziemy przeprowadzać spotkanie robocze z projektantem celem wyjaśnienia zaistniałego opóźnienia. Dodatkowo przygotowywane są postępowania przetargowe na opracowanie dokumentacji projektowej i tutaj mamy budowa drogi wewnętrznej Rycerskiej w Dawidach Bankowych. Otrzymano 3 oferty na wykonanie usługi, najtańsza oferta została odrzucona, bo nie został wpłacony wadium. Z kolei drugi oferent zrezygnował z zawarcia umowy. I trzeci oferent, najdroższy z kwotą 232 000 został wezwany do uzupełnienia dokumentów, jesteśmy w trakcie finalizowania wyboru. W zakresie budowy drogi gminnej ulicy Leśnej i innych, czyli tutaj jest Jarzębinowa, Świerkowa unieważnione zostało postępowanie, na ten moment ma być wszczynane, a nawet zostało wszczęte ponowne postępowanie. Jeżeli chodzi o przebudowę ulicy Waryńskiego na odcinku od ulicy Dolnej do Pruszkowskiej w Nowych Grocholicach zakończono większość prac, do wykonania pozostały roboty wykończeniowe i prace porządkowe. Przebudowa ulicy Wiejskiej w Nowych Grocholicach podpisana została 20 września umowa z wykonawcą, firmą RK Inżynieria, trwają prace branży sanitarnej. Jeśli chodzi o umowę na zadania z infrastruktury drogowej Aksamitna, Mała, Stawowa, Reja w Sękocinie Starym to na dzień dzisiejszy zakończono roboty na ulicy Aksamitnej, Małej, zakończono roboty branży sanitarnej, trwają prace branży drogowej. Ulicy Stawowej przebudowywane są węzły wodociągowej i równolegle rozpoczęto roboty branży drogowej. W zakresie oświetlenia, to było jakby wspominane, projekty ulica Krokusowa, Słowackiego, Róży, tutaj wykonawcy wystąpili o wydłużenie realizacji w zakresie ulicy Róży w miejscowości Falenty Nowe w związku z wydłużającym się procesem pozyskiwania zgód od właścicieli działek prywatnych oraz ulicy Malowniczej w Dawidach Bankowych, w związku z koniecznością zmiany lokalizacji kablowej sieci elektroenergetycznej. I tutaj wnoszą, żeby to wydłużenie nastąpiło do 15 grudnia 2024 roku. W zakresie ulicy Słowackiego tutaj mieliśmy w związku z odstąpieniem od opracowywania dokumentacji projektowej na rozbudowę wyżej wskazanej ulicy, ponieważ projektowano oświetlenie uliczne, planowano zlokalizować w projektowanym </w:t>
      </w:r>
      <w:r w:rsidRPr="008A39F3">
        <w:rPr>
          <w:rFonts w:ascii="Calibri" w:hAnsi="Calibri"/>
          <w:sz w:val="22"/>
          <w:szCs w:val="22"/>
        </w:rPr>
        <w:lastRenderedPageBreak/>
        <w:t>poszerzeniu pasa drogi. Tutaj wydłużenie do 20 grudnia 2024 roku. W zakresie prac inwestycyjnych to budowa świetlicy w Nowych Grocholicach przebiega bezproblemowo, termin zakończenia inwestycji planowany na 18 grudnia.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Referat przygotowuje też postępowanie co do wyposażenia świetlicy, rozpisania postępowania, opisu przedmiotu zamówienia świetlicy w Nowych Grocholicach. Jeśli chodzi o modernizację kompleksu sportowego Orlik przy ulicy Pruszkowskiej w Raszynie, tutaj też nie widzimy zagrożeń, termin zakończenia robót 5 grudnia 2024 roku. Trwa remont komina w szkole podstawowej w Raszynie, termin zakończenia robót 7 grudnia 2024. Cały czas projektowane jest oczywiście przedszkole w Sękocinie. Przygotowujemy procedury przetargowe dotyczące remontu części dachu przedszkola nr 2 w Raszynie, jesteśmy w trakcie podpisywania umowy z wykonawcą, który przedstawił ofertę na kwotę 49 550 4000 zł, wybrano wykonawcę do projektu rozbiórki budynku mieszkalnego przy ulicy Pruszkowskiej, jesteśmy w trakcie podpisywania umowy. Jesteśmy również w trakcie podpisywania umowy z wykonawcą ekspertyza rzeczoznawcy do spraw zabezpieczeń przeciwpożarowych dotyczących zmiany sposobu użytkowania części budynku szkoły podstawowej przy ulicy Unii Europejskiej w Raszynie. Tutaj na tą część dla oddziałów tzw. zerówkowych. Docieplenie kanału wentylacyjnych w szkole w Ładach, to jest w ramach wykonania zastępczego. Otwarcie ofert miało miejsce 28 października 2024 roku. Wykonana została, znaczy wybrano wykonawcę do wykonania dokumentacji projektowej w istniejących centralach wentylacyjnych w szkole podstawowej w Ładach. Zakończyliśmy realizację boiska sportowego Wronik, o czym państwo na pewno już wiecie. Modernizację placu zabaw na terenie przedszkola nr 1 przy ulicy Pruszkowskiej w Raszynie, tutaj termin zakończenia robót 9 październik 2024 roku. Wykonana została ekspertyza techniczna dotycząca możliwości wykonania nadbudowy części budynku szkoły podstawowej w Ładach.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Ekspertyza potwierdziła możliwość nadbudowy tej szkoły. Opracowywana jest koncepcja projektowa dla zmiany sposobu użytkowania części parteru szkoły podstawowej w Raszynie celem wykonania tam jakby 7 sal dla 7 oddziałów przedszkolnych i zerówkowych w części parteru istniejącego budynku szkoły podstawowej. Jesteśmy aktualnie po wykonaniu części audytów energetycznych w placówkach oświatowych, tutaj Andrzejów w 3? Trzech jeśli chodzi o szkoły podstawowe, wszystkie audyty pokazują no duże możliwości, oszczędności w okolicach około 60 bodajże procent. Oczywiście będziemy składać na tych dofinansowania dla placówek szkolnych w ramach tego naboru, które były ogłaszany. No mamy nadzieję, że uda się pozyskać środki zewnętrzne, no bo koszty modernizacji są na poziomie, szkoła podstawowa przy ulicy Szkolnej to jest 11 000 000, to są takie koszty, jeśli chodzi o szkołę podstawową przy Unii Europejskiej to jest ponad 7 000 000. No oczywiście dofinansowania są stuprocentowe, ale na wydatki kwalifikowane tylko tak, więc to są dość duże inwestycje. Przed nami jeszcze ekspertyzy dotyczące przedszkoli tak, na to jeszcze czekamy. To są chyba najważniejsze kwestie, które chciałam Państwu przekazać. Jeżeli są jakieś pytania, to oczywiście służę wyjaśnieniami.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Pytania to w sprawach różnych. Przechodzimy do pkt 21 sprawozdanie Przewodniczącego Rady i Wójta z analizy oświadczeń majątkowych za rok 2023. Szanowni Państwo, taki obowiązek przedstawienia tego sprawozdania spoczywa na mnie i na Pani Wójt. Niestety, mamy troszkę dziwne, jakby takie jakieś zawirowania prawne. Urząd Skarbowy ma czas do przekazania nam tej analizy do końca miesiąca października, a my jednocześnie do końca tego miesiąca mamy to przedstawić na Radzie. Na tę chwilę niestety Urząd Skarbowy nie przekazał kompletu dokumentów, przynajmniej z mojej strony. W związku z powyższym takie sprawozdanie będzie, no z przyczyn ode mnie niezależnych, na najbliższej sesji, czyli w listopadzie. Jeszcze Pani Wójt może uzupełni.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u nas jest podobna sytuacja. Ja tylko mogę powiedzieć, że wszyscy zobowiązani do złożenia oświadczeń majątkowych wypełnienie obowiązek ustawowy w terminie, oświadczenia zostały przesłane do analizy przez Urząd Skarbowy, właściwy ze względu na miejsce zamieszkania osób składających oświadczenie majątkowe. Na ten moment nie mamy pełnej informacji. Na chwilę obecną otrzymaliśmy tylko informacje z Urzędu Skarbowego w Piasecznie, gdzie zgłoszone zostały pewne jakieś takie drobne uchybienia, ale takie, które po prostu mają być skorygowane przy złożeniu kolejnego zeznania, natomiast nie mamy kompletnej jeszcze informacji.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Przechodzimy do pkt 22 sprawozdanie Przewodniczących Komisji stałych z bieżącej działalności. Bardzo proszę, Pan Radny Andrzej Zawistowski Komisja Skarg, Wniosków i Petycji.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Zawistowski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Komisja obradowała 2 razy, zajmowała się rozpatrywaniem petycji, którą dzisiaj mieliśmy okazję rozpatrzeć i zdecydować o zakończeniu tematu, jak również tematami, które okazały się być niebędące w zakresie działań komisji i dlatego nastąpiło przekazanie. Przy 1 przypadku, czyli w dniu dzisiejszym uchwałą do rozpatrzenia przez Wójt Gminy Raszyn, a 2 wnioski trafiły do Komisji Budżetu, ponieważ dotyczyły one spraw finansowych.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Komisja Oświaty, Kultury i Spraw Obywatelskich. Pan Krzysztof Będkowski musiał wyjść. Zostawił mi tutaj na pisemnie informację, że Komisja Oświaty odbyła 3 posiedzenia w sprawach opiniowania projektów uchwał na sesję oraz rozbudowy bazy placówek oświatowych.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Komisja Ochrony Zdrowia, Spraw Społecznych i Sportu. Pan Przewodniczący Piotr Jankowski.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Piotr Jankowski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Panie Przewodniczący, w ostatnim czasie komisja nie obradowała. Teraz planuje w listopadzie przed następną sesją 2 posiedzenia, pierwsze w dniu 4 listopada, więc tutaj do wiadomości Państwa Radnych oczywiście jeszcze pójdzie </w:t>
      </w:r>
      <w:r w:rsidRPr="008A39F3">
        <w:rPr>
          <w:rFonts w:ascii="Calibri" w:hAnsi="Calibri"/>
          <w:sz w:val="22"/>
          <w:szCs w:val="22"/>
        </w:rPr>
        <w:lastRenderedPageBreak/>
        <w:t>informacje z Biura Rady, to będzie komisja, na której będziemy opiniować projekty uchwał na następną sesję, a w dniu bodajże 21 listopada będzie komisja, na której będziemy opiniować już budżet, który otrzymamy do tego czasu.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Komisja Budżetu i Infrastruktury, Pani Przewodnicząca Teresa Senderowska.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Teresa Senderowska (Radna)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Komisja Budżetu i Infrastruktury obradowała na posiedzeniu w dniu 21 października. Opiniowała projekty uchwał, które zostały dziś podjęte, właściwe dla komisji. Ponadto przedstawiłam informację dotyczącą nieodpłatnego nabycia przez gminę Raszyn ulicy Panoramy w miejscowości Falenty Nowe. Chciałabym również nadmienić, że omawiany był wniosek o umieszczenie w budżecie na rok 2025 wykonania sieci kanalizacyjnej i wodociągowej w ulicy Tęczowej, jak również omówiliśmy wniosek o budowę sieci wodno-kanalizacyjnej przy ulicy Tulipanowy Zakątek w Dawidach Bankowych.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Komisja Gospodarki Przestrzennej i Rolnictwa, Pani Przewodnicząca Beata Sulima-Markowska.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Beata Sulima-Markowska (Wiceprzewodnicząca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Komisja Gospodarki Przestrzennej i Rolnictwa obradowała 2 razy, pierwsze posiedzenie było (???) 22 października i zajmowaliśmy się opiniowaniem projektu dotyczących zmiany strategii, ale też były inny tematy poruszane, wynikający z wcześniejszych prac komisji. I drugie posiedzenie odbyliśmy wspólnie z Komisją Ochrony Środowiska i Porządku Publicznego, gdzie jednym z punktów było opiniowanie projektu uchwały czy dyskusja związana z projektem planu zagospodarowania przestrzennego dla cmentarza. I to, co jakby było dalej w zakresie tej komisji, to już oddam Przewodniczącemu Radnemu Rogowskiemu.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Komisja Ochrony Środowiska i Porządku Publicznego Pan Przewodniczący Wojciech Rogowski.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Komisja obradowała, bo kilka istotnych spraw omawialiśmy na ostatniej komisji 17 października. Proszę Państwa, no przede wszystkim dominowały komisje sprawy transportu zbiorowego w gminie Raszyn, rozważanych było kilkanaście, może kilkanaście nie, ale na pewno bliżej 10, kilka różnych tras, wariantów różnych propozycji, także zgłaszanych przez Radnych i przez mieszkańców. Stanęło na pewnej reformie linii R2, jak i w sensie podzieleniu i utworzeniu 2 linii, które będą miały takie punkty zbiorcze z innymi miejscami komunikacji zbiorowej w naszej gminie, z taborem ZTM-u i grodziskich autobusów. I no niestety nie wszyscy, że tak powiem, z tych propozycji są zadowoleni, ponieważ ta infrastruktura transportowa jeszcze ma pewne braki, brakuje przystanków, a szczególnie mówię tutaj o południowych krańcach naszej gminy Sękocin, Słomin, tam nie dociera jeszcze ten autobus gminny, ale z kolei tamte </w:t>
      </w:r>
      <w:r w:rsidRPr="008A39F3">
        <w:rPr>
          <w:rFonts w:ascii="Calibri" w:hAnsi="Calibri"/>
          <w:sz w:val="22"/>
          <w:szCs w:val="22"/>
        </w:rPr>
        <w:lastRenderedPageBreak/>
        <w:t>okolice są dosyć dobrze od wielu, wielu lat skomunikowane z centrum Raszyna i z Warszawą za sprawą autobusów, 3 linii autobusów komunikacji miejskiej warszawskiej. I tutaj pewne propozycje, także rozwiązania tego problemu były przedstawione. Następnie był oczywiście wysłuchany także problem raportu z programu ochrony środowiska w naszej gminie. Co więcej, zgłosiliśmy także uchwałę, w której prosimy Panią Wójt o spowodowanie konsultacji publicznych, poddanie pod ocenę i do pełnej decyzji mieszkańców problemów utworzenia Parku Krajobrazowego Doliny Utraty i Raszynki, ponieważ no mamy co najmniej 3 warianty w tym momencie, w jakim on ma być obszarze i zakresie dalej dyskutowany i uzgadniany.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Również ciekawym doświadczeniem było przeanalizowanie dzisiaj przyjętego planu miejscowego zagospodarowania dla obszarów, części obszaru wsi Puchały i części obszarów wsi Falenty. Ja głosowałem przeciwko, również wnosiłem pewną poprawkę dla zwiększenia ochrony i w tym stanie rzeczy, w jakim już jesteśmy tego obszaru cennego przyrodniczo, ale zostałem przegłosowany, zobaczymy co powie Wojewoda i jak to się dalej potoczy. Dzisiaj tą uchwałę przyjęliśmy. No i też wyciągam pewne wnioski co do przyszłych działań w zakresie planistycznym, tutaj z Panią Radną Przewodniczącą Sulimą-Markowską też zawieramy takie porozumienie, żeby na Komisji Ochrony Środowiska były także jakby przedstawiane plany zagospodarowania, obecnie tworzone tak, żebyśmy również mogli w zakresie środowiska, przyrody również na właściwym momencie zgłosić uwagi.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Oczywiście ciekawymi też i ważnymi dla mieszkańców są wnioski, petycje, które mieszkańcy tutaj składają. Nie zawsze te terminy się nam uda dopełnić. Również były 2 przypadki na tym posiedzeniu dyskutowane czy zgłoszone, ale niekoniecznie dyskutowane, ponieważ 1 musimy poczekać do procedury planu ogólnego, a drugi z kolei no był konflikt terminów z Panem zgłaszającym zastrzeżenia do jednego z działalności rzemieślniczej na ulicy Pruszkowskiej. Także bardzo dziękuję za możliwość przedstawienia Państwu naszego dorobku.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Przechodzimy do pkt. 23 sprawy różne. Zgłosiła się Pani Radna, przepraszam Pani Sołtys Maria Izabela Makarska.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Maria Makarska (Przewodnicząca Komisji do Spraw Opiniowania Kandydatów na Ławników)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Witam państwa serdecznie. Nawiązując do niedawno odbytej sesji, na której przedstawiałam osiągnięcia naszych zespołów artystycznych, zespołu zwłaszcza seniorki, w którym śpiewam. I Pan Przewodniczący zasugerował, żebym przyniosła puchary i pokazała, jakie zdobywamy, no to przyniosłam kilka. Tylko tyle poradziłam przynieść, bo gdyby chciała wszystkie, to musiałaby mieć jakiś lepszy transport, bo jak wczoraj policzyłam, to mamy ich 50 pucharów, statuetek, nagród 50. Do tego są dyplomy, jeszcze niektóre w ramkach, więc nasza działalność artystyczna jest bardzo imponująca. I proszę Państwa w naszym Centrum Kultury to naprawdę takiego poziomu artystycznego, jakie nasze zespoły prezentują i takich osiągnięć to rzadko które ośrodki kultury mogą się pochwalić.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lastRenderedPageBreak/>
        <w:t>My gdzie nie pojedziemy na festiwal, to jeszcze nie było przypadku, żebyśmy wrócili bez nagrody, to są puchary zespołu seniorki, pierwsze miejsca zdobyte na prestiżowych festiwalach. Festiwal pieśni polskich, festiwal pieśni tradycyjnych, ostatnio zespół Rybanie występował w Tarczynie, na festiwalu pieśni właśnie tradycyjnych, to był festiwal dla zespołów folklorystycznych, otrzymali Grand Prie. W ubiegłym roku nasz zespół śpiewał na festiwalu pieśni też w Tarczynie, zajęliśmy pierwsze miejsce na festiwalu, w Ośrodek Kultury Arsus w Warszawie, mamy tutaj puchary za pierwsze miejsca. Także bardzo nasz ośrodek kultury jest wszędzie bardzo szanowany, bardzo wychwalany za takie właśnie osiągnięcia. I chciałam powiedzieć, że odkąd naszą instruktorką wokalną jest pani Edyta Ciechomska i pod kierunkiem naszego akompaniatora wspaniałego muzyka i aranżera Piotra Piskorza, to właśnie nasz poziom artystyczny wzrósł bardzo. I ich zasługa jest ogromna, ich praca jest ogromna. I to są właśnie te osiągnięcia, które tutaj Państwu pokazuje. I my bardzo jesteśmy wdzięczni Panu Wójtowi Andrzejowi Zarębie za wieloletnią opiekę nad naszym zespołem, Panu dyrektorowi Mariuszowi Smolicha za też opiekę i współpracę świetną i za zatrudnienie właśnie tak doskonałych instruktorów dla naszych zespołów artystycznych.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Zespół Barwy Jesieni ostatnio obchodził 25 lecie działalności. Było nam bardzo miło, kiedy Pani Wójt Bogumiła Stępińska-Gniadek zaszczyciła nas swoją obecnością, Pan Wójt Andrzej Zaręba również był obecny na tej uroczystości. Pani Wójt bardzo miłymi słowami podziękowała nam i gratulowała zespołowi Barwy Jesieni ich osiągnięć przez 25 lat działalności. Nasz zespół w ubiegłym roku obchodzi jubileusz 25-lecia działalności, było to bardzo miłe, tort był też pyszny Pani Wójt, Pani ręką krojony. Także bardzo dziękujemy. I chciałabym powiedzieć, że liczymy na dalszą opiekę ze strony Pani Wójt nad naszymi właśnie zespołami. I mam też zapewnienie od Pani Wójt, że ta opieka będzie, że będziemy mogli dalej się prężnie rozwijać. Też mamy taką nadzieję, że pan dyrektor Krystian Durma, który też jest bardzo życzliwie do nas nastawiony, też będzie nas wspierał w swojej działalności.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I też dzięki temu będziemy mogli dalej prężnie właśnie pracować z Panią Edytą Ciechomską, z Panem Piotrem Piskorzem, z naszymi znakomitymi instruktorami, bo powiem Państwu, że mało który zespół ma tak świetnych, tak wysokiej klasy muzyków, który prowadzą nas. Pani Edyta Ciechomska, wysokiej klasy śpiewaczka operowa i operetkowa, aktorka również, ale i reżyser, bo reżyseruje spektakle teatralne, w których też bierzemy udział, reżyseruje bardzo dużo różnych imprez i patriotyczne i okolicznościowe, także nie tylko same występy wokalne, ale dużo innych, jeszcze bardzo ważnych imprez w naszej gminie, salon muzyczny w Austerii, gdzie występują artyści wysokiej klasy, co także jest to bardzo prężna działalność i powiem Państwu, że gdzie nie pojedziemy na festiwal do jakiegoś ośrodka kultury, to wszędzie rozsławiamy gminę Raszyn i wszyscy mówią o Raszyn przyjechał, przyjechały 4 zespoły wokalne, żaden ośrodek kultury tyle nie może zespołów wystawić na przeglądy na festiwale, które gmina Raszyn pokazuje. Nawet na jednym z festiwalów, to instruktor innego ze zespołu powiedział tak, no proszę państwa te zespoły to tak, jakby BMW przyjechało na zlot Syrenek. Tak nas ocenił wysoko, że taki właśnie wysoki zespół, nasze zespoły taki wysoki poziom reprezentują. Także jeszcze raz. I chciałam jeszcze Państwa zaprosić na najbliższą sobotę, </w:t>
      </w:r>
      <w:r w:rsidRPr="008A39F3">
        <w:rPr>
          <w:rFonts w:ascii="Calibri" w:hAnsi="Calibri"/>
          <w:sz w:val="22"/>
          <w:szCs w:val="22"/>
        </w:rPr>
        <w:lastRenderedPageBreak/>
        <w:t>gdzie będzie przegląd zespołów Senioralnych o godzinie 16. który właśnie tutaj bardzo rozwinęła Pani Edyta Ciechomska i będzie go prowadziła i przyjedzie 11 zespołów, które będą z okolicznych ośrodków kultury u nas występować, bo tak jak my jeździmy do okolicznych ośrodków kultury, tak oni przyjeżdżają do nas na festiwale, tak wygląda współpraca artystyczna między naszymi zespołami. Będzie to bardzo ciekawa impreza. Serdecznie zapraszam, a nasz zespół seniorki jutro jedzie do domu aktora w Skolimowie, gdzie zostaliśmy zaproszeni z koncertem z okazji jubileuszu, jedna z pensjonariuszek obchodzi 100 urodziny i będziemy śpiewać dla tej jubilatki. Zespół seniorki tam jutro jedzie. Także mamy bardzo prężną działalność, dużo koncertujemy, dużo występujemy i obiecujemy, że będziemy dalej tak dobrze pracować pod kierunkiem Edyty Ciechomskiej, Piotra Piskorza. Będziemy dalej rozsławiać gminę Raszyn. 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Gratulujemy sukcesów. Myślę, że Pani Wójt na pewno będzie pamiętać o seniorkach. Szanowni Państwo, chciałbym Państwu tak jakby tutaj trochę poza kolejnością, bo to powinno być w komunikatach, ale widzę, że generalnie jakoś tak zaczyna trochę wiać na sali. Chciałem Państwa poinformować, że nasza młoda samorządowczyni, nie wiem jak to powinno brzmieć, Małgorzata Guzek, Radna juniorka młodzieżowej Rady Gminy Raszyn, wzięła udział w naborze kandydatów z rekrutacji do młodzieżowego Sejmiku Województwa Mazowieckiego, ma szanse znaleźć się na ostatecznej liście kandydatów wybranych do głosowania, którą poznamy 5 listopada. Jeśli to się uda, to bardzo prosi o pomoc, będą potrzebne wszelkie pomoce, bo to normalna jest kampania na terenie całego Mazowsza, więc będą potrzebne i środki finansowe, i pewnie jakieś wolontariat, więc jeśli się uda, to tej naszej młodej samorządowczyni tak, że dostanie się na tą listę, to chciałbym, żebyśmy naprawdę i Sołtysi, i Radni, żebyśmy jej pomogli. Oczywiście Państwo, którzy słuchacie mieszkańcy, jeżeli macie taką ochotę do wszelkie informacje czy jakiś kontaktów przez Biuro Rady zapraszamy. Bardzo proszę teraz Pan Karol Młodzianko ma głos.</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Karol Młodzianko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Bardzo dziękuję. Dobrze wieczór Państwu, ja pytanie mam do Pani Wójt. Pytanie moje dotyczy pozyskiwanie funduszy z zewnątrz dotyczących szkół. Kto takie fundusze powinien występować, szkoła czy gmina? Różnego rodzaju jakieś dofinansowania typu dotyczące bibliotek pewnie jeszcze masa różnych, o których nawet nie ma pojęcia, tylko kto o takie coś powinien występować, ewentualnie poinformować szkoły o czymś takim?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To wszystko zależy od warunków, które są w danym postępowaniu. Natomiast zwyczajowo jest tak i zawsze tak się odbywa, nawet w tej chwili są bodajże 2 albo 3 takie projekty, m.in. Ekologiczna pracownia, o ile dobrze pamiętam, na pewno jest projekt dotyczący pracy z wprowadzaniem wspomagania dla dzieci z problemami. Na pewno jest też jakiś czytelniczy również zawsze RFZ informuje placówki oświatowe o tego typu działaniach i prosi, wyznaczając termin poszczególnych dyrektorów, o to, żeby się określili, czy chcą startować w danym postępowaniu. Jeśli chodzi o </w:t>
      </w:r>
      <w:r w:rsidRPr="008A39F3">
        <w:rPr>
          <w:rFonts w:ascii="Calibri" w:hAnsi="Calibri"/>
          <w:sz w:val="22"/>
          <w:szCs w:val="22"/>
        </w:rPr>
        <w:lastRenderedPageBreak/>
        <w:t>ekologiczne pracownie, to nikt nie wyraził zainteresowania, jeśli chodzi o ostatnie postępowanie, chociażby dotyczące właśnie tych działań dla dzieci z problemami, orzeczeniami, wiem, że było to badane przez dyrektorów, ale warunki były tak trudne do spełnienia przez placówkę, że zrezygnowano i nie występowano o te pieniądze, bo to trzeba mieć świadomość tego, że czasem to się wiąże z koniecznością zatrudnienia dodatkowego personelu itd. itd. w związku z tym nie zawsze dyrektorzy występują w takich projektach, natomiast tak się to zawsze odbywa.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Karol Młodzianko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Okej, czyli rozumiem, że dwutorowo idą, niektóre idą bezpośrednio pod szkołę, niektóre idą bezpośrednio pod gminę.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bo to też zależy, jaki to jest projekt, bo np. są takie projekty chociażby ja też już zachęcam i prosiłam też dyrektorów, które prowadzi ZUS w kontekście np. poprawy bezpieczeństwa i higieny pracy. I tutaj dyrektor, jako pracodawca i jako podmiot, który jest właściwy dla zapewnienia poprawy, chociażby nawet wentylacja i klimatyzacja tak, ZUS corocznie w pierwszym kwartale ogłasza takie postępowanie na pozyskanie pieniędzy na poprawę warunków higieny pracy. I to już tutaj pracodawcą jest dyrektor placówki, więc on jest jedynym podmiotem, który może występować w takim postępowaniu. Natomiast są postępowania, w których to jednostka samorządu terytorialnego jako organ prowadzący składa wniosek. Beneficjentem jest oczywiście szkoła tak czy przedszkole, natomiast nigdy nie odbywa się to także RFZ robi to sam, nie konsultując tego z dyrektorami.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Wysyłane są te programy do dyrektorów i dyrektorzy są proszenie określenie, czy chcą uczestniczyć w takim postępowaniu, bo dokumenty i tak wsadowe muszą być od nich tak, RFZ nie tworzy sobie na tak po prostu z palca. To dyrektorzy placówek muszą się aktywnie włączyć w pozyskanie tych środków i oni przygotowują dokumenty razem z Referatem Funduszy Zewnętrznych. I jeżeli jest ich chęć uczestnictwa w takim projekcie, to oczywiście przy wsparciu pracowników urzędu ten wniosek jest składany.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Karol Młodzianko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Rozumiem, a pytanie, czy jest szansa, żeby na stronie gminy umieścić w jakikolwiek takie informacje, w których ewentualnie jeżeli, no coś co bezpośrednio jest pod szkoły, żeby informować taki spis jakiś ewentualnych projektów, które są niezależne czy od gminy, czy to od szkoły.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nie wiem, czy jest taka potrzeba akurat no, bo to są to są rzeczy, które wystarczy sobie wygooglować i sobie wpisać oświatę i projekty. Natomiast możemy oczywiście, jeżeli Państwo jako rodzice macie takie oczekiwanie, to możemy poprosić.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Karol Młodzianko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Chodzi o sytuację, w której przypuszczalnie szkoła by jednak przeoczyła jakieś ewentualne rzeczy, które no </w:t>
      </w:r>
      <w:r w:rsidRPr="008A39F3">
        <w:rPr>
          <w:rFonts w:ascii="Calibri" w:hAnsi="Calibri"/>
          <w:sz w:val="22"/>
          <w:szCs w:val="22"/>
        </w:rPr>
        <w:lastRenderedPageBreak/>
        <w:t>powiedzmy, my, rodzice moglibyśmy przypomnieć, że jest taka...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trudno sobie wyobrazić, żeby szkoła przeoczyła tak jak mówię, ja zawsze dostaje te maile do wiadomości tak, które Referat Funduszy Zewnętrznych wysyła do wszystkich dyrektorów placówek, przypomina zresztą, to jest zawsze monitorowane są wykonywane telefony do dyrektorów, jest wskazany termin, w którym dyrektorzy mają się określić. To nigdy nie jest tak, że skończy tylko na mailu, tutaj zawsze też telefon, zawsze jest rozmowa, czy chcą, czy w czymś należy pomóc. Także to nie jest tak, że to dyrektor może przeoczyć.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Karol Młodzianko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Ok,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Radny Wojciech Rogowski,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Dziękuję bardzo, mam też pytanie do Pani Wójt albo do Pana Wójta Bembenisty dotyczące koncepcji ulicy Opackiego w Falentach. Jest to, jak Państwo wiecie znaczący fragment naszej infrastruktury, od ulicy Falenckiej do Alei Hrabskiej, jest to droga do przystanku, jest to droga gminna, dalej jest już drogą powiatową, przechodzi w Drogę Hrabską i zmierza w kierunku Ład. I teraz tak, moje pytanie jest, w jakim jesteśmy obecnie etapie, ponieważ pojawił się taki post, że konsultacje tej koncepcji jakby zostały już zakończone, nie tam na tym na tej stronie nie znaleźliśmy żadnego zestawienia uwag, których kilka sztuk zostało zgłoszonych w trakcie tej procedury. No i nie zawsze łatwo jest rozpoznać w tym projekcie, co zostało jak gdyby zaakceptowane, co zostało rozstrzygnięte, a jeszcze o czym możemy rozmawiać. Te uwagi sprowadzają się w zasadzie do 4 takich grup, pierwsze takie najdalej idące były, żeby wskazane było, żeby taki fragment drogi no jednak projektować w łączności z pozostałymi drogami, co wiem, że nie jest proste, bo pozostałe drogi są generalnie powiatowe i może warto byłoby też jakieś konsultacje z powiatem zrobić, czy jakoś dostosować się do tego, co być może tam będzie na tych drogach. Także jakaś logika w ścieżkach rowerowych powinna być też szersza niż tylko na odcinku 700 m. Wiem, że to jest możliwe. Potem są uwagi dotyczące przede wszystkim odbioru wody na tym podmokłym terenie, spływów powierzchniowych i tej burzowej kanalizacji. Następnie jest kwestia poprowadzenia drogi, nawet pojawiły się tutaj wnioski o jakieś esowanie czy zawężenie drogi takim, jakimiś wysepkami, tak, żeby zwolnić ten ruch. Pojawił się także postulaty o utrzymanie tych progów spowalniających, ale pojawił się również postulat, żeby z tych progów zrezygnować. I chyba taka największa grupa uwag dotyczy przebiegu tej planowanej ścieżki rowerowo, takiego ciągu pieszo-rowerowego i towarzyszącej tej drodze drugiego chodnika powiedzmy, takiej ścieżki pieszej, po której by to miało być stronie tak. I też są tutaj no faktycznie przeciwstawne wnioski, ponieważ właściciele sklepów czy tych punktów usługowych są zainteresowani, </w:t>
      </w:r>
      <w:r w:rsidRPr="008A39F3">
        <w:rPr>
          <w:rFonts w:ascii="Calibri" w:hAnsi="Calibri"/>
          <w:sz w:val="22"/>
          <w:szCs w:val="22"/>
        </w:rPr>
        <w:lastRenderedPageBreak/>
        <w:t>żeby było więcej miejsca na samochody, a pewnie mieszkańcy są zainteresowani, żeby była lepsza komunikacja właśnie dla pieszych czy dla ludzi na rowerach czy na wózkach czy o kuli.</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ostatnim takim punktem jest też wołanie o zachowanie tej przyrody i wybranie takiej opcji, która no zminimalizuje wycinkę tych drzew, które tam niektóre już mają po 30 lat, a niektóre myślę, że są jeszcze dużo starsze, a praktycznie rosną w skrajni tej starej drogi. I jeśli Pan Wójt byłby łaskaw, jakby przedstawić jakiś z państwa strony, jak ta droga wygląda, jakie są obecnie uwarunkowania.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Bembenista (Zastępca Wójta)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Droga wygląda, to oczywiście możemy zobaczyć na przedstawionej koncepcji projektowej. Pan projektant. Wezwaliśmy pana projektanta, żeby uzasadnił w jedną albo drugą te różne postulaty, jeszcze tego nie uczynił, ale zobowiązał się, że to zrobi oczywiście. On ma swoje pewne rację i pogląd na to, jak ma wyglądać ta droga. Wiele z tych kwestii, które były podnoszone w toku konsultacji on na bieżąco wyjaśnił na spotkaniu konsultacyjnym w Austerii, bo większość 90% może nawet więcej tych kwestii podnoszonych w konsultacjach elektronicznych pojawiła się na spotkaniu, nazwę to na żywo. Jeśli chodzi tak w skrócie, błyskawicznie, jeśli chodzi o drzewostan, pan projektant projektował przebieg drogi w sposób, który oszczędzi oczywiście drzewostan, zwłaszcza starodrzew tak.</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był priorytet, który był wyznaczony przez nas i on się tego trzymał. Jeśli chodzi o odbiory wody, to tutaj też nie ma zagrożenia. Tam jest naturalny spadek terenu. Oczywiście zachowane zostaną te rowy, które istnieją z przebudową wymianą części chłonnych i na końcówce od strony pętli jest przewidziane też przeprowadzenie rury odwodnieniowej w stronę Alei Hrabskiej.</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Jeśli chodzi z kolei o przebieg ciągu pieszo-rowerowego, to faktycznie z uwagi na mniejszą liczbę kolizji różnorakich pan projektant sugerował wykonanie tegoż ciągu po stronie pola jeszcze się tak wyrażę, tak. Co do kolejnej kwestii podniesionej tutaj, a mianowicie sprawnego połączenia z drogami przykładowo powiatowymi tak, no prawda jest taka, że no projektując tą drogę, a my musimy się nawiązać do stanu obecnego z uwagi na to, że powiat nie proceduje w żaden sposób przebudowy ulicy Falenckiej, czy przebudowy ulicy Opackiego w śladzie powiatowym, że się tak wyrażę. Więc no oczywiście możemy czekać aż powiat to zacznie robić albo zaprojektować swoją część, niejako wyprzedzając ten peleton i zmuszając, może nieeleganckie słowo, ale wskazując drogę powiatowi i jak ta droga powinna być kontynuowana na ich stronie.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Czy taką uwagę, żeby zwrócić uwagę na przeliczenie tego spływu powierzchniowego nie tylko z obecnie istniejących tych dróg, które na tych osiedlach przylegających są i są odprowadzane grawitacyjnie, ponieważ no do tych obecnie istniejących dróg dołączane są kolejne osiedla. Tak, a za chwilę i będzie więcej, bo i przy Grudzi i przy tych następnych osiedlach no jak gdyby się buduje i na pewno ten spływ powierzchniowy, każda ta droga będzie jakby dołączona w tą </w:t>
      </w:r>
      <w:r w:rsidRPr="008A39F3">
        <w:rPr>
          <w:rFonts w:ascii="Calibri" w:hAnsi="Calibri"/>
          <w:sz w:val="22"/>
          <w:szCs w:val="22"/>
        </w:rPr>
        <w:lastRenderedPageBreak/>
        <w:t>stronę prawda, więc żeby się potem nie okazało, że ten rów, no bo ten rów niestety obecnie wypełnia się nad wyraz szybko i podtapia domy w pierwszej linii od drogi. Tak, no tam nie ma obecnie kanalizacji burzowej, ta kanalizacja burzowa będzie w tej drodze, w tej nowej drodze tak. To jest tylko taka uwaga tutaj sąsiadów.</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Bembenista (Zastępca Wójta)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Tutaj, jeżeli chodzi o odwodnienie powierzchniowe, no to projektant musi przeliczyć to, co jest, że tak powiem w obrębie oddziaływania, jeśli tak wyrażę tej inwestycji, absolutnie nie liczy kwestii ulicy Grudzi czy Willowej, to są zupełnie inne kierunki odwodnienia.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Wojciech Rogowski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 naszych uliczek przylegają jakaś tam już uliczka Bajkowa prawda, które no jeszcze do Grudzi mają daleko tak, ale mówię o tych uliczkach tutaj, na tych na tych polach, które obecnie podlegają zabudowie. Nie mówiąc o tym, że do Falenckiej tak samo za chwilę będzie parę nowych ulic, dochodziło wybetonowanych, prawda w znaczącym zakresie, więc tylko taka przestroga, żeby uwzględnić być może większe spływy niż tylko takich 1 małego osiedla, które tam najbardziej przylega do tej drogi.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Radny Dariusz Wieteska.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Wieteska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Szanowni Państwo odnośnie tematu projektowanie ulicy Opackiego. Mam 3 prośby, apele, wiadomo, że nie żądania. Nie przyjmijmy proszę przy projektowaniu ścieżek rowerowych unikanie mieszania ruchu pieszego z rowerami. Warszawa i to, co się dzieje na ścieżkach rowerowych, czyli ilość wypadków, kolizji, jest ostrzeżeniem, że to będzie bardzo źle wpływało na bezpieczeństwo osób. Piesi będą tutaj poszkodowani, będą ludzie na hulajnogach itd. to jest pierwsza kwestia. Druga kwestia, jeżeli projektujemy tak kluczowy, tak ważny odcinek, który jest w gestii gminy, czyli tutaj od Falenckiej do tego pięknego no nie ronda takiego zajezdni, zatoki, centrum Falent, pętli o tak to nazwijmy, duże rondo tak. To jednak mimo tego, że ulica Falencka jest drogą powiatową, naprawdę rozważcie przy projektowaniu, Szanowni Państwo, żeby jednak było tam też rondo. Wójt Zaręba budując ulicę Miklaszewskiego, mimo że długa jest Powiatowa, zadbał o to, żeby było rondo i nie wyobrażam sobie, żeby taka inwestycja, tym bardziej że tam jest miejsce na to tak, to nie trzeba wyburzać jakoś wielkich rzeczy robić, rozbierać płotów.</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I tak ta inwestycja, te 700 m, tak dobrze mówi 700? Będzie tak dużym wysiłkiem finansowym, że i tak ona pewnie pójdzie na półkę, jeżeli chodzi o realizację i tak będziemy na nią czekali nie wiadomo jak długo, ale niech będzie dobrze zaprojektowane. To jest mój apel. To kwestia Opackiego. Natomiast pytanie do Pani Wójt, czy toczą się u Pani Wójt tu w urzędzie jakieś prace dotyczące reformy systemu zajęć dodatkowych w raszyńskich przedszkolach, bo mam pytania ze strony osób, które w przedszkolach funkcjonują. Czy Pani planuje jakieś zmiany? Czy wpływ na to, jak to </w:t>
      </w:r>
      <w:r w:rsidRPr="008A39F3">
        <w:rPr>
          <w:rFonts w:ascii="Calibri" w:hAnsi="Calibri"/>
          <w:sz w:val="22"/>
          <w:szCs w:val="22"/>
        </w:rPr>
        <w:lastRenderedPageBreak/>
        <w:t>funkcjonuje w przedszkolach od 1 stycznia? Proszę o odpowiedź Pani Wójt.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Zajęcie dodatkowe finansowane z budżetu gminy to powinno być, znaczy one są finansowane z tzw. korkowego, w związku z tym one muszą być zgodne z obowiązującym programem profilaktyki. Z tych też względów dyrektorzy placówek zostali poproszeni o zaproponowanie takich zajęć, które te parametry spełniają. Zasugerowaliśmy w związku z tym, że były to zajęcia dotyczące gimnastyki korekcyjnej, tych rzeczy, które w tej profilaktyce się znajdują ani koniecznie tańców np. które akurat w tej profilaktyce nie powinny się znajdować.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Wieteska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I to są te zajęcia, mówimy o de facto wszystkich zajęciach dodatkowych, które funkcjonują w przedszkolu, tak? No bo zajęć opłacanych przez rodziców o ile wiem, nie może być prawda, bo nie może być selekcji dzieci prawda.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Natomiast odbywają się różne zajęcia dla dzieci, ale one są finansowane tak jak powiedziałam z profilaktyki, dyrektorzy, którzy jakby potrafią znaleźć zajęcia, które wpasowują się w tą profilaktykę i służą rozwojowi dzieci w ramach tej profilaktyki i się wpisują, przedstawiają taki program i jest to rozpoznawane i jak najbardziej gmina nie odmawia dofinansowywania tego typu zajęć.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Dariusz Wieteska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Rozumiem, to w ramach podstawy programowej tak, normalnych zajęć, bo dodatkowych zewnątrz nie ma. 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Radny Piotr Jankowski.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Piotr Jankowski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Dzień dobry, ja tutaj chciałem poinformować tylko krótko Państwa Radnych, że pewna grupa mieszkańców, zwłaszcza zwłaszcza rodzice, których dzieci są w planach do przeniesienia do nowo utworzonego przedszkola w szkole podstawowej w Raszynie, zwrócili się do mnie z prośbą o poprowadzenie tutaj trochę dialogu między rodzicami a Urzędem Gminy, Panią Wójt i Radnymi. Jesteśmy tutaj w ciągłym kontakcie. Ja napisałem do Pani Wójt interpelację w tej sprawie, czekam na odpowiedź. Pan Będkowski, Przewodniczący Komisji Oświaty też tutaj już z nim odbyłem rozmowę. W planach jest zorganizowanie posiedzenia komisji, na którym Pani Wójt szczegółowo po prostu przedstawi projekt i plan utworzenia zespołu szkolno-przedszkolnego w szkole podstawowej.</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Panie Piotrze, nie mieszajmy pojęć. To nie jest zespół szkolno-przedszkolny, szkoła podstawowa w Raszynie zgodnie ze statutem ma możliwość posiadania oddziałów tzw. zerówkowych. I w tym zakresie to się nic nie zmienia. Także nie </w:t>
      </w:r>
      <w:r w:rsidRPr="008A39F3">
        <w:rPr>
          <w:rFonts w:ascii="Calibri" w:hAnsi="Calibri"/>
          <w:sz w:val="22"/>
          <w:szCs w:val="22"/>
        </w:rPr>
        <w:lastRenderedPageBreak/>
        <w:t>tworzymy też przedszkola w szkole podstawowej, to będzie szkoła podstawowa, w której są oddziały zerówkowe.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Piotr Jankowski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dobrze. Bardzo dziękuję za doszczegółowienie, więc tak krótko. W najbliższym czasie będziemy tutaj nad tym pomysłem pracować i rozmawiać z rodzicami, z urzędem.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Pan sołtys Jerzy Rzepka,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Witam serdecznie państwa, mam taką prośbę do Pani Wójt o pomoc w rozmowach z ZTM, nie wiem czy z MZK czy ZTM. Chodzi, tu z Panem Przewodniczącym, żeśmy na wiosnę rozmawiali, Pan Przewodniczący tam próbował działać w sprawie zmiany z przystanku na żądanie na ulicy Sąsiedzkiej, na przystanek stały. Nie wiem czy to jest MZK czy to ZTM. ZTM odmówił wtedy, sprawa na wiosnę upadła, ale no wie Pani, no teraz jest już dość ciemna, jak dziecko przejedzie 1 przystanek, to musi od Wolicy na nogach zasuwać po ciemku.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Także sprawa jest dość taka tam ważna. Druga kwestia też jest sprawa przystanku dla autobusu szkolnego na ulicy Mszczonowskiej. Tam stoją 2 znaki naprzeciwko (???) na ulicy Mszczonowskiej, przystanek autobusowy. Tylko kwestia tego, żeby pomalować na jezdni pasy, że jest przystanek i kierowca, żeby się zatrzymywał, dzieci by miały o połowę bliżej, praktycznie idą tutaj od wiaduktu, dzieciaki idą do ulicy Granicznej, żeby zabrał autobus szkolny. Ja wiem, że wszystko jest w modernizacji, ale dopóki nie zmienimy tego organizacji i przewozów dzieci, to można by było to dzieciakom ułatwić, tym bardziej, że jest zima.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Też dzwonili do mnie ludzie, żeby pomóc im załatwić wiatę na przystanku R2 tutaj na Wspólnej. Bo na przystanku po lewej stronie jest przy ogrodzeniu Centrum Janki, a po prawej stronie nie ma.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Zastanowienie się nad przeznaczaniem na to w funduszy też sołeckich proszę Państwa, to nie jest też tak, jak padło takie stwierdzenie, że fundusz sołecki to nie jest od tego, bo to nie jest budżet gminy. To jest budżet gminy, te pieniądze powinny być przeznaczone na te same zadania, które realizuje gmina, tak więc proszę też...</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Gdybym miał wcześniej takie sygnały od ludzi, że potrzebują tam przystanek, to na pewno byśmy z funduszy sołeckich przeznaczyli pieniążki na przystanek. Pani Wójt, ja bym prosił o nie wiem jasny podział kompetencji, bo ja mam taki teren, gdzie stykają się mi tak droga Generalnej Dyrekcji Dróg i Autostrad, powiat, gmina.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Przy ulicy Mszczonowskiej powiat wykasza mi do świateł. Całe przejście dla pieszych kiedyś nie wiem, czy już gwarancja się skończyła na to, czy nie, generalna Dyrekcja tego nie kosi. Na skrzyżowaniu Mszczonowskiej z </w:t>
      </w:r>
      <w:r w:rsidRPr="008A39F3">
        <w:rPr>
          <w:rFonts w:ascii="Calibri" w:hAnsi="Calibri"/>
          <w:sz w:val="22"/>
          <w:szCs w:val="22"/>
        </w:rPr>
        <w:lastRenderedPageBreak/>
        <w:t>Przelotową cały plac jest niewykoszony, rośnie zielsko. Kiedyś, jak był inny kierownik, dogadywałem się, powiat tam kosił to zielsko, teraz nie koszą. Przejście dla pieszych zarośnięte jest zielskiem, niedługo nie będzie widać. Nie wiem, ja naprawdę jest problem z podziałem kompetencji, gdzie kto to, co ma robić. Tak samo przy odśnieżaniu, dojadą kawałek, odśnieżą, resztę nie. Panie Jurku, no dobra zrobimy, ale to nie nasza kompetencja no, ja bym oczekiwał od urzędu, że ktoś mi w końcu powiedział tak, to jest twoje, to jest powiatu, to jest kogo innego. Żebym ja mógł po prostu dzwonić i tak albo Pana Darka za głowę brać, albo brać kierownika z powiatu.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 to oni się wykręcają, nie wiadomo kto ma tym zarządzać.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Wójt, jeszcze mam taką kwestię na ulicy Granicznej, ja wiem, że to jest ulica powiatowa, byłem na komendzie, stoją 2 samochody już od kilku miesięcy, no jeszcze ich tam bardzo nie rozkradli, ale niedługo rozkradną, jak czy wcześniej się zacznie robić ciemno. Pan policjant powiedział, że to należy do gestii Urzędu Gminy zabranie tych samochodów. Jeden jeszcze stoi na Przelotowej, ale dopiero stoi z miesiąc, poczekam jeszcze aż będzie stał dłużej zobaczymy, bo załadowany z jakimi rzeczami, może jacyś Ukraińcy postawili, może coś tam, nie wiem.</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Dzisiaj Pani mówiła o przetargu na odśnieżanie, ja nie wiem, czy ja z Panią Wójt wtedy dyskutowałem, że może dla szanownych Radnych też wziąć pod uwagę, żeby np. założyć własne przedsiębiorstwo komunalne? Nie wiem, rozszerzyć, dołożyć pracowników Eko Raszyn, zakupić trochę sprzętu i żeby ta nasza gmina miała w końcu wygląd, żeby to nie było, że jak się przejeżdża ulicami, to żeby to nie było no. Aż serce się kroi czasami jak się patrzy na ten bałagan. Także przy ustalaniu budżetu może nasi kochani Radni coś pomyślą i na to przedsiębiorstwo jakieś pieniążki wyłożą.</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widzę, że chyba też będę musiał co miesiąc pisać petycję o chodnik w Jankach, bo tak się nie doczekam chodnika w Jankach.</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Co roku wnoszę wniosek do budżetu, to od 6 lat. No i nie ma żadnej odpowiedzi. Napiszę wniosek do Do pani Wójt, żeby do Komisji Budżetu, żeby wstawiła to w budżet i tyle.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Dlatego zwracam się z prośbą też do Radnych, żeby wziąć to pod uwagę. Pani Wójt, ja jeszcze mam takie może nietypowe pytanie, ile interwencji dziennie ma ten smogobus.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nie umiem Panu powiedzieć natomiast co do...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Bo ja mam pewien pomysł Pani Wójt.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Tak.</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 pani wie ile mamy ulic w Raszynie, znaczy w gminie Raszyn?</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nie mamy pieniędzy, gdybyśmy np. wysłali tego smogo patrol ulicami Raszyna i on by spisał adresy, gdzie stoi kupa worków ze śmieciami, gdzie stoją samochody, przeważnie Toyoty.</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Panie Jerzy, to gdzie stoją worki ze śmieciami, to my wiemy, nie potrzebujemy do tego smogobusa. Ta informacja jest i proszę mi wierzyć, że to jest naprawdę weryfikowane. Każda taka posesja, gdzie widzimy większą liczbę śmieci niż standardowa, niż taka ponadnormatywna, każda taka posesja jest sprawdzana. To nie jest tak, że to się nie dzieje. Państwo tego nie widzicie.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Jest prowadzona działalność pod hotel, wynajmowane mieszkania.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Panie Jurku, my doskonale o tym wiemy, proszę mi wierzyć, że sprawdzamy. Wezwaliśmy wielu tych hotelarzy takich pseudo do wpisania się do stosownych ewidencji. Podpisywali się do takich ewidencji, jak się dowiedzieli, że idą kontrole, to poskładali oświadczenia, że się wypisują z tych ewidencji. My idziemy mimo to z tymi kontrolami, jest to proszę mi wierzyć, sprawdzane każda taka posesja, jest spisywane protokół. Dajemy kompletną informację do Państwowej Inspekcji Nadzoru Budowlanego, bo tam to oni są dalej tym podmiotem, który powinien wydać stosowne decyzje. Na tym kończy się nasza rola jako gminy, oczywiście monitorujemy ten temat, monitujemy, piszemy pasma, naliczamy opłaty za brak wywozu śmieci itd. itd. to się proszę mi wierzyć dzieje.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Pani Wójt, ale to nie chodzi tylko chyba o wywóz śmieci, bo też chodzi o podatki. O to właśnie mi chodzi, bo np. mój znajomy, jego syn trzymał tira na podwórku i dostał 5000 zł wymiaru za to, że nie zgłosił parkingu na tira. Dostał od naszej gminy 5000 grzywny, a może zrobić jakąś abolicję, że do końca roku ktoś się zgłosi dobrowolnie i ten to nie zapłaci kary, a po nowym roku będziemy szukać.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to Pani Beata działała.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Pani Wójt jeszcze taką ma sprawę, bo tam u mnie w Jankach, na takiej ulicy bez nazwy była robiona kanalizacja deszczowa. Pół drogi zrobili ładnie, to było robione jak były mrozy. Nie mogę się dogadać z panem kierownikiem, powiedział że, bo to było jeszcze na gwarancji, teraz porobiły się doły, miał to sprawdzać czy oni, miał być tam na </w:t>
      </w:r>
      <w:r w:rsidRPr="008A39F3">
        <w:rPr>
          <w:rFonts w:ascii="Calibri" w:hAnsi="Calibri"/>
          <w:sz w:val="22"/>
          <w:szCs w:val="22"/>
        </w:rPr>
        <w:lastRenderedPageBreak/>
        <w:t>kontroli na gwarancji. Po prostu pół drogi jest wysypane kamieniem, a drugie pół drogi jest piasek, [niezrozumiałe] i są doły. No jakoś nie mogę z panem Pawłem do porozumienia.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tam nie, na ten temat nie składałem pisma, też taka prośba, żeby powycinać po prostu gałęzie drzew, które zasłaniają oświetlenie uliczne na Godebskiego, na Poniatowskiego. Tam byli panowie z energii, ale ich latarnie mnie interesują. Oni tylko wycinają gałęzie, które wchodzą im w przewody.</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 tam po prostu jak się idzie, tam są duże drzewa, pozarastały i po prostu no są odcinki gdzieś ciemne.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 niestety tam dość osiedla powstały, ludzi spaceruje dość dużo i to z pieskami i różnie. I jest po prostu no tak nieprzyjemnie, jak się idzie od [niezrozumiałe] oświetlonego, później chodzisz w nieoświetlone. Nie wiem, czy gmina odpowiada za całe oświetlenie, też na ulicach powiat? Panie Wójcie.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Bembenista (Zastępca Wójta)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W zasadzie nie odpowiada. No oczywiście płacimy rachunki za to. No tutaj specyfika oświetlenia jest w ogóle dosyć zawiła, bo słupy są własnością PGE. Część punktów świetnych jest własnością gminy, część PGE itd.</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Mi chodzi o to nieszczęsne oświetlenie na Graniczna, Leszczynowa, Aleja Krakowska, po 1 stronie stoi słup na Przygranicznej, 3 latarnie są na 1 słupie, żadna nie świeci. Na drugiej stronie stoi słup 3 latarnie są, 1 świeci normalnie, druga świeci na pół, trzecia nie świeci wcale. Zgłaszałem tu już parę razy do tego elektryka, ale jakoś nie mogę się z nim dogadać.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Andrzej Bembenista (Zastępca Wójta)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Jeżeli mogę prosić, jakby Pan spisał swoje uwagi i przyniósł do mnie, to po prostu będziemy weryfikować to punkt po punkcie. Przepraszam, że to powiem, ale czasem przekaz ustny umyka tak, więc prosiłbym, jeżeli jest taka możliwość, punkt po punkcie spisać i będziemy, mówiąc kolokwialnie, odhaczać [niesłyszalne].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Jeszcze mam pytanie do Pani Wójt, Pani Wójt, co się dzieje w sprawie Raszyniaczka? Nasza Strefa już jest wznowiona, a po przerwie a Raszyniaczek jakoś...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[niezrozumiałe] Na naszą strefę proszę Państwa.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 nie, ja nie mówię, że ma pani wpływ, tylko mówię, że Nasza Strefa już wychodzi, a Raszyniaczek, nasza historyczna Gazeta w zmienionej szacie powinna też się ukazywać.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Dokładnie. Wszystko w swoim czasie. Jest zmieniony redaktor naczelny, pracuje nad pierwszym wydaniem po </w:t>
      </w:r>
      <w:r w:rsidRPr="008A39F3">
        <w:rPr>
          <w:rFonts w:ascii="Calibri" w:hAnsi="Calibri"/>
          <w:sz w:val="22"/>
          <w:szCs w:val="22"/>
        </w:rPr>
        <w:lastRenderedPageBreak/>
        <w:t>wznowieniu tejże gazety. Natomiast tak jak informowałam, zależy mi na przeprowadzeniu szerokich konsultacji, że to wydanie będzie też służyło temu, żeby ankieta w temacie, co dalej z Kurierem Raszyńskim trafiła do mieszkańców i mieszkańcy się wypowiedzą, czy chcą, czy też nie chcą otrzymywać tego periodyku.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To chyba na dzisiaj tyle.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 bardzo, Pan Karol Młodzianko,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Karol Młodzianko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bo akurat sprawa często, że tak powiem, omawiana w naszej gminie, a dobrze Pan Sołtys tutaj przypomniał. Kwestia tego właśnie busa, który bada tą czystość spalania tych naszych sąsiadów. Pytanie, w jakich godzinach w ogóle on funkcjonuje, że tak powiem.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Ja bym sugerowała, żebyśmy nie mówili, w jakich godzinach on funkcjonuje, natomiast proszę mi wierzyć, funkcjonuje i proszę mi wierzyć, że może mieszkańcy niektórzy będą zaskoczeni, bo w tym roku będzie funkcjonował.</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Karol Młodzianko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Czyli jest szansa, że on jednak w tych godzinach spalania będzie jeździł, a nie wtedy, kiedy praktycznie.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nie zmuszać mnie do przekazywania takich informacji.</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Karol Młodzianko (Radny)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Dobrze dziękuję.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Proszę przekazywać informacje gdzie ma pojechać i w jakich godzinach.</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Przepraszam, Pani Wójt, jeszcze mu się przypomniało, bo były prowadzone szkolenie pilotów tego naszego drona. Czy on w ogóle funkcjonuje, czy 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Bogumiła Stępińska-Gniadek (Wójt Gminy)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On jak najbardziej funkcjonuje i proszę mi wierzyć, będą drony, które będą sprawdzały wypalanie śmieci w tym roku, dość intensywnie.</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Przechodzimy do kolejnego punktu. Sprawozdanie przepraszam... Komunikaty Przewodniczącego Rady Gminy, pkt 24. Szanowni Państwo, najbliższa sesja 28 bodajże listopada, terminy sesji do sierpnia przyszłego roku, planowane terminy sesji są podane na stronie internetowej. Mam nadzieję, że uda się urzędnikom, Wójtowi, wszystkim nam do nich dopasować. Chciałem jeszcze Państwu przedstawić, próbowałem zrobić taki zbiór spraw, jakie wpłynęły do Rady Gminy, ale ograniczę się jak gdyby do tych, które jeszcze nie zostały rozpatrzone, więc z takich spraw, które stąd rozpatrzenie, skarga na Wójta Gminy Raszyn, naruszenie dyscypliny finansów poprzez montaż, a następnie demont słupków na ulicy Jesiennej. Pan Zawistowski będzie się musiał z tym zmierzyć. Jest petycja w sprawie utworzenia wybiegu dla psów na terenie parku im. Magdaleny Abakanowicz w Raszynie.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też Komisja Skarg, Wniosków i Petycji. To mamy porozpatrywane już mniej więcej, a tutaj mamy np. taką było takie pismo mieszkańców dotyczących uciążliwości funkcjonowania myjni samochodowej w miejscowości Jaworowa. Tutaj była komisja, była propozycja jakiegoś dostosowania się, kompromisu dla właściciela tej myjni, ten kompromis nie został osiągnięty. On odpowiedział, że nie zamierza w zasadzie niczego zmieniać, poza tym, że zwrócił uwagę użytkownikom, nie wiem, no tej myjni, korzystającym z tej myjni, żeby zachowywali się ciszej wieczorami i trochę ograniczył jakieś oświetlenie, więc to jest jakby temat w dalszym ciągu, aktualnie Panie Przewodniczący, mówię tu do Przewodniczącego Komisji Bezpieczeństwa Publicznego. Był szereg pism mieszkańców o nawierzchnie asfaltowe, o budowę drogi, jest teraz cała seria wniosków z ulicy w Sękocinie Nowym, Polanki, z ulicy Polanki. Wszystko, co się da, o poprawę chodnika, o budowę chodnika, o oświetlenie, tam jest robiony projekt, często się wykluczający, tam jest robiony projekt. No niemniej to są jakby wnioski już bardziej do budżetu i do Pani Wójt zostały tam przekierowane. I tutaj jedna z mieszkanek, pani Agnieszka, zwróciła nam uwagę, spytała, na jakim etapie jest bardzo dużo wniosków, które złożyła. To pierwszy z nich taki np. wniosek o spotkanie w sprawie spółki wodnej, skierowany 12 czerwca 2024 do komisji, ponowiony chyba 17 lipca, nie został do tej pory takie posiedzenie komisji w sprawie spółki wodnej zwołane. Wniosek w sprawie zmiany nazwy dożynki na święta chleba, też mieliśmy do tego powrócić po i wniosek w sprawie 1 wieńca do (???) do tego wrócić po dożynkach, tak jakby przedyskutować to w kontekście przyszłego roku. Był taki wniosek o niepowołanie sołtysa dla wsi Jaworowa 2, tzw. Górka, tutaj to jest tak, że skierowałem to mimo wszystko do Komisji Oświaty, Kultury i Spraw Obywatelskich, jako sprawy obywatelskie.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Niemniej jest to wniosek jednoosobowy, a tutaj powinna decydować jednak mieszkańcy. Właśnie był jeden z wniosków taki, żeby prezentować między sesjami jakie wnioski mieszkańców wpływają, to staram się niniejszym realizować.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Wnioski o dodatkowe punkty monitoringu m.in. w Laszczkach. Tutaj jak gdyby to już jest kwestia też budżetu, zobaczymy, co się w tym budżecie znajdzie. Był też wniosek mieszkanki, tej właśnie Pani Agnieszki, o zmianę trasy linii </w:t>
      </w:r>
      <w:r w:rsidRPr="008A39F3">
        <w:rPr>
          <w:rFonts w:ascii="Calibri" w:hAnsi="Calibri"/>
          <w:sz w:val="22"/>
          <w:szCs w:val="22"/>
        </w:rPr>
        <w:lastRenderedPageBreak/>
        <w:t>R2 lub dwóch zsynchronizowanych linii. Tutaj dyskusja odbyła się dopiero mimo tam czasów, te wnioski były składane jeszcze w poprzedniej kadencji. Dyskusja odbyła się na ostatniej komisji, zapadła tam decyzja o właśnie zrobieniu dwóch linii. Aczkolwiek no ja nie głosowałem za tym i myślę, że wielu mieszkańców będzie zawiedziony, bo nie każdy będzie miał dojazd, tak jak do tej pory do wszystkich instytucji użyteczności publicznej bez przesiadki. Ta sama mieszkanka, pani Agnieszka, wniosę sprawę opłat za śmieci, również skierowane 12 czerwca do komisji, do tej pory nie rozpatrzone. To jest rozpatrzone.</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Jeden z wniosków, był wniosek o sprawie decydowania wyborców poprzez konsultacje społeczne odnośnie wysokości diet dla wszystkich spraw związanych z gminą i wszystkich spraw związanych z gminą. Ten wniosek, zgodnie z zaleceniem pani mecenas pozostawiłem bez rozpatrzenia, jest taka możliwość.</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Skarga na Komisji Skarg i Wniosków była rozpatrzona.</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Pismo, proszę się nie śmiać, pismo mieszkańców, wpłynęło też pismo mieszkańców, znaczy to samo pismo, które mieszkańcy jakby skarżą, zarzucają Pani Wójt, nie wiem, niegospodarność z tymi montażami słupków. Ja po rozmowie z mieszkańcami przekierowałem również do Komisji Ochrony Środowiska i Porządku Publicznego, ono dotyczy ulicy Jesiennej, ale też rozmawialiśmy, że należy się pochylić trochę szerzej nad tym tematem. Mamy sporo takich wąskich ulic, które łączą 2 inne ulice dojazdowe. Tutaj propozycja i mieszkańcy, nawet którzy ze mną o tym rozmawiali, mówią, że to jest dobry pomysł, żeby może tutaj wzorem kilku ulic na Rybiu czy tutaj, w chociażby Unii Europejskiej, gdzie stworzyliśmy dzięki 1 pasowi ruchu, drugi pas do parkowania i problemy z parkowaniem są mniejsze. To też nad tym należałoby się pochwalić. To też jest to w Komisji Pana tutaj Wojciecha Rogowskiego.</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Tyle, no tych wniosków było więcej, natomiast jakby no, niektóre nawet nie należy ich prezentować, bo są rozpatrzone. Nie zawsze są takie, które powinny być poruszane po raz drugi po rozpatrzeniu.</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tyle z mojej strony, jeszcze Pan Jerzy Rzepa coś chciał, bardzo proszę.</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Przepraszam bardzo, jeszcze tak mi przyszło do głowy, że może przeprowadzić taką akcję edukacyjną na temat sprzątania po swoich pupilkach i obowiązki właścicieli posesji przy odśnieżaniu, bo idzie zima.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Myślę, że to nie jest zły temat do Kuriera Raszyńskiego Pani Wójt.</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Do gminy np. tu na Szkolnej, jeżeli bym miał chodnik do ogrodzenia, to należy do mnie, a jeżeli mam ziemię przed ogrodzeniem to należy...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lastRenderedPageBreak/>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To należy do gminy i dlatego często w momencie, kiedy są decyzję, znaczy kiedy są mieszkańcy zapraszani na to, żeby zapoznać się z jakimiś koncepcjami projektów, ulic to często wojna o to żeby właśnie te 10 czy 20 cm od ulicy jeszcze było, bo wtedy chodnik nie będzie musiał sprzątać.</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Ale też ludzie sobie nie zdają sprawy, bo wychodzą z dużymi psami bez kagańca.</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Znaczy jeśli chodzi o psy, to rzeczywiście jest to dość duży problem. Ja sam się z tym spotkałem, jeśli chodzi no miałem takie skargi, mieszkańcom się wydaje, że jak zadzwoni do Radnego, to radny nie wiem cuda działa i ktoś nagle przestanie z tym psem wychodzić. No prawda jest taka, że staram się z tymi mieszkańcami rozmawiać, ale też proszę Państwa, nie zawsze też jest tak, proszę sobie z tego zdawać sprawę, bo już miałem takie przypadki, że ktoś mi w cudzysłowie skarżył się, że tam, u któregoś sąsiada jest problem z psem, bo on wylatuje czy nie wiem, szczeka może się ktoś przywrócić. I nagle się okazuje, że taki przypadek miał raz miejsce, jak do tego człowieka przyjechał w odwiedziny ktoś z psem. I już ja mam już skargę, że coś takiego miało miejsce. I ten człowiek jeszcze nie zdążył, że tak powiem, zamknąć za sobą bramy, a pies już wyskoczył z samochodu. I tutaj no takie rzeczy się zdarzają, więc trzeba zwrócić uwagę, czy to jest notoryczne te wychodzenie z tymi psami bez tych kagańców, czy to może nie wiem, raz się zdarzyło prawda. No trudno kogoś karać za to, że do niego przyjechał ktoś z psem.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No nie wiem, jakiś artykuł w Raszyniaku.</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Oczywiście uważam, że tak. Jeśli pan redaktor, a ma z nami rozmawiać, SIĘ zgłosił, to mu zasugerujemy taki temat. Dobrze proszę Państwa. Zamykam.</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Jerzy Rzepka (Sołtys Janek)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Dziękuję bardzo, przepraszam. </w:t>
      </w:r>
    </w:p>
    <w:p w:rsidR="00B0309E" w:rsidRPr="008A39F3" w:rsidRDefault="008A39F3" w:rsidP="008A39F3">
      <w:pPr>
        <w:pStyle w:val="Nagwek3"/>
        <w:jc w:val="both"/>
        <w:rPr>
          <w:rFonts w:ascii="Calibri" w:hAnsi="Calibri"/>
          <w:sz w:val="22"/>
          <w:szCs w:val="22"/>
        </w:rPr>
      </w:pPr>
      <w:r w:rsidRPr="008A39F3">
        <w:rPr>
          <w:rFonts w:ascii="Calibri" w:hAnsi="Calibri"/>
          <w:sz w:val="22"/>
          <w:szCs w:val="22"/>
        </w:rPr>
        <w:t xml:space="preserve">Jarosław Aranowski (Przewodniczący Rady) </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Dziękuję bardzo. Zamykam XI posiedzenie sesji Rady Gminy Raszyn.</w:t>
      </w:r>
    </w:p>
    <w:p w:rsidR="00B0309E" w:rsidRPr="008A39F3" w:rsidRDefault="008A39F3" w:rsidP="008A39F3">
      <w:pPr>
        <w:pStyle w:val="Tekstpodstawowy"/>
        <w:jc w:val="both"/>
        <w:rPr>
          <w:rFonts w:ascii="Calibri" w:hAnsi="Calibri"/>
          <w:sz w:val="22"/>
          <w:szCs w:val="22"/>
        </w:rPr>
      </w:pPr>
      <w:r w:rsidRPr="008A39F3">
        <w:rPr>
          <w:rFonts w:ascii="Calibri" w:hAnsi="Calibri"/>
          <w:sz w:val="22"/>
          <w:szCs w:val="22"/>
        </w:rPr>
        <w:t xml:space="preserve">© 2024 Beey by </w:t>
      </w:r>
      <w:hyperlink r:id="rId6" w:tgtFrame="_blank">
        <w:r w:rsidRPr="008A39F3">
          <w:rPr>
            <w:rStyle w:val="Hipercze"/>
            <w:rFonts w:ascii="Calibri" w:hAnsi="Calibri"/>
            <w:sz w:val="22"/>
            <w:szCs w:val="22"/>
          </w:rPr>
          <w:t xml:space="preserve">Newton Technologies </w:t>
        </w:r>
      </w:hyperlink>
    </w:p>
    <w:sectPr w:rsidR="00B0309E" w:rsidRPr="008A39F3">
      <w:footerReference w:type="default" r:id="rId7"/>
      <w:pgSz w:w="12240" w:h="15840"/>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F3" w:rsidRDefault="008A39F3" w:rsidP="008A39F3">
      <w:r>
        <w:separator/>
      </w:r>
    </w:p>
  </w:endnote>
  <w:endnote w:type="continuationSeparator" w:id="0">
    <w:p w:rsidR="008A39F3" w:rsidRDefault="008A39F3" w:rsidP="008A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354879"/>
      <w:docPartObj>
        <w:docPartGallery w:val="Page Numbers (Bottom of Page)"/>
        <w:docPartUnique/>
      </w:docPartObj>
    </w:sdtPr>
    <w:sdtContent>
      <w:p w:rsidR="008A39F3" w:rsidRDefault="008A39F3">
        <w:pPr>
          <w:pStyle w:val="Stopka"/>
          <w:jc w:val="right"/>
        </w:pPr>
        <w:r>
          <w:fldChar w:fldCharType="begin"/>
        </w:r>
        <w:r>
          <w:instrText>PAGE   \* MERGEFORMAT</w:instrText>
        </w:r>
        <w:r>
          <w:fldChar w:fldCharType="separate"/>
        </w:r>
        <w:r w:rsidR="00FE58F4" w:rsidRPr="00FE58F4">
          <w:rPr>
            <w:noProof/>
            <w:lang w:val="pl-PL"/>
          </w:rPr>
          <w:t>4</w:t>
        </w:r>
        <w:r>
          <w:fldChar w:fldCharType="end"/>
        </w:r>
      </w:p>
    </w:sdtContent>
  </w:sdt>
  <w:p w:rsidR="008A39F3" w:rsidRDefault="008A39F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F3" w:rsidRDefault="008A39F3" w:rsidP="008A39F3">
      <w:r>
        <w:separator/>
      </w:r>
    </w:p>
  </w:footnote>
  <w:footnote w:type="continuationSeparator" w:id="0">
    <w:p w:rsidR="008A39F3" w:rsidRDefault="008A39F3" w:rsidP="008A39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0309E"/>
    <w:rsid w:val="008A39F3"/>
    <w:rsid w:val="00B0309E"/>
    <w:rsid w:val="00FE5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DD7E"/>
  <w15:docId w15:val="{65D08214-A968-4AEC-BC7A-ED3F04D1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pBdr>
        <w:bottom w:val="single" w:sz="2" w:space="8" w:color="BBBBBB"/>
      </w:pBd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3"/>
      <w:szCs w:val="33"/>
    </w:rPr>
  </w:style>
  <w:style w:type="paragraph" w:styleId="Nagwek3">
    <w:name w:val="heading 3"/>
    <w:basedOn w:val="Heading"/>
    <w:next w:val="Tekstpodstawowy"/>
    <w:qFormat/>
    <w:pPr>
      <w:spacing w:before="140"/>
      <w:outlineLvl w:val="2"/>
    </w:pPr>
    <w:rPr>
      <w:rFonts w:ascii="Liberation Serif" w:hAnsi="Liberation Serif"/>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strike w:val="0"/>
      <w:dstrike w:val="0"/>
      <w:color w:val="F3AB58"/>
      <w:u w:val="none"/>
      <w:effect w:val="none"/>
    </w:rPr>
  </w:style>
  <w:style w:type="character" w:styleId="UyteHipercze">
    <w:name w:val="FollowedHyperlink"/>
    <w:rPr>
      <w:strike w:val="0"/>
      <w:dstrike w:val="0"/>
      <w:color w:val="F3AB58"/>
      <w:u w:val="none"/>
      <w:effect w:val="none"/>
    </w:rPr>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40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8A39F3"/>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8A39F3"/>
    <w:rPr>
      <w:rFonts w:cs="Mangal"/>
      <w:szCs w:val="21"/>
    </w:rPr>
  </w:style>
  <w:style w:type="paragraph" w:styleId="Stopka">
    <w:name w:val="footer"/>
    <w:basedOn w:val="Normalny"/>
    <w:link w:val="StopkaZnak"/>
    <w:uiPriority w:val="99"/>
    <w:unhideWhenUsed/>
    <w:rsid w:val="008A39F3"/>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8A39F3"/>
    <w:rPr>
      <w:rFonts w:cs="Mangal"/>
      <w:szCs w:val="21"/>
    </w:rPr>
  </w:style>
  <w:style w:type="paragraph" w:styleId="Tekstdymka">
    <w:name w:val="Balloon Text"/>
    <w:basedOn w:val="Normalny"/>
    <w:link w:val="TekstdymkaZnak"/>
    <w:uiPriority w:val="99"/>
    <w:semiHidden/>
    <w:unhideWhenUsed/>
    <w:rsid w:val="00FE58F4"/>
    <w:rPr>
      <w:rFonts w:ascii="Segoe UI" w:hAnsi="Segoe UI" w:cs="Mangal"/>
      <w:sz w:val="18"/>
      <w:szCs w:val="16"/>
    </w:rPr>
  </w:style>
  <w:style w:type="character" w:customStyle="1" w:styleId="TekstdymkaZnak">
    <w:name w:val="Tekst dymka Znak"/>
    <w:basedOn w:val="Domylnaczcionkaakapitu"/>
    <w:link w:val="Tekstdymka"/>
    <w:uiPriority w:val="99"/>
    <w:semiHidden/>
    <w:rsid w:val="00FE58F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tontech.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105</Pages>
  <Words>39252</Words>
  <Characters>235517</Characters>
  <Application>Microsoft Office Word</Application>
  <DocSecurity>0</DocSecurity>
  <Lines>1962</Lines>
  <Paragraphs>548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1</cp:revision>
  <cp:lastPrinted>2024-12-02T15:18:00Z</cp:lastPrinted>
  <dcterms:created xsi:type="dcterms:W3CDTF">2024-12-02T15:05:00Z</dcterms:created>
  <dcterms:modified xsi:type="dcterms:W3CDTF">2024-12-02T15:18:00Z</dcterms:modified>
  <dc:language>en-US</dc:language>
</cp:coreProperties>
</file>