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AD4" w:rsidRPr="00A71C03" w:rsidRDefault="00CC0AD4" w:rsidP="00391425">
      <w:pPr>
        <w:pStyle w:val="HTML-wstpniesformatowany"/>
        <w:jc w:val="center"/>
        <w:rPr>
          <w:rFonts w:asciiTheme="minorHAnsi" w:hAnsiTheme="minorHAnsi" w:cs="Calibri"/>
          <w:b/>
          <w:sz w:val="28"/>
          <w:szCs w:val="28"/>
          <w:u w:val="single"/>
        </w:rPr>
      </w:pPr>
      <w:r w:rsidRPr="00A71C03">
        <w:rPr>
          <w:rFonts w:asciiTheme="minorHAnsi" w:hAnsiTheme="minorHAnsi" w:cstheme="minorHAnsi"/>
          <w:b/>
          <w:sz w:val="28"/>
          <w:szCs w:val="28"/>
          <w:u w:val="single"/>
        </w:rPr>
        <w:t>Protokół</w:t>
      </w:r>
      <w:r w:rsidRPr="00A71C03">
        <w:rPr>
          <w:rFonts w:asciiTheme="minorHAnsi" w:hAnsiTheme="minorHAnsi" w:cs="Calibri"/>
          <w:b/>
          <w:sz w:val="28"/>
          <w:szCs w:val="28"/>
          <w:u w:val="single"/>
        </w:rPr>
        <w:t xml:space="preserve"> </w:t>
      </w:r>
      <w:r>
        <w:rPr>
          <w:rFonts w:asciiTheme="minorHAnsi" w:hAnsiTheme="minorHAnsi" w:cstheme="minorHAnsi"/>
          <w:b/>
          <w:sz w:val="28"/>
          <w:szCs w:val="28"/>
          <w:u w:val="single"/>
        </w:rPr>
        <w:t>z IX</w:t>
      </w:r>
      <w:r w:rsidRPr="00A71C03">
        <w:rPr>
          <w:rFonts w:asciiTheme="minorHAnsi" w:hAnsiTheme="minorHAnsi" w:cstheme="minorHAnsi"/>
          <w:b/>
          <w:sz w:val="28"/>
          <w:szCs w:val="28"/>
          <w:u w:val="single"/>
        </w:rPr>
        <w:t xml:space="preserve"> posiedzenia Komisji Rewizyjnej</w:t>
      </w:r>
    </w:p>
    <w:p w:rsidR="00CC0AD4" w:rsidRPr="00A71C03" w:rsidRDefault="00CC0AD4" w:rsidP="00391425">
      <w:pPr>
        <w:pStyle w:val="HTML-wstpniesformatowany"/>
        <w:jc w:val="center"/>
        <w:rPr>
          <w:rFonts w:asciiTheme="minorHAnsi" w:hAnsiTheme="minorHAnsi" w:cs="Calibri"/>
          <w:b/>
          <w:sz w:val="28"/>
          <w:szCs w:val="28"/>
          <w:u w:val="single"/>
        </w:rPr>
      </w:pPr>
      <w:r>
        <w:rPr>
          <w:rFonts w:asciiTheme="minorHAnsi" w:hAnsiTheme="minorHAnsi" w:cstheme="minorHAnsi"/>
          <w:b/>
          <w:sz w:val="28"/>
          <w:szCs w:val="28"/>
          <w:u w:val="single"/>
        </w:rPr>
        <w:t>w dniu 7 kwietnia</w:t>
      </w:r>
      <w:r w:rsidRPr="00A71C03">
        <w:rPr>
          <w:rFonts w:asciiTheme="minorHAnsi" w:hAnsiTheme="minorHAnsi" w:cstheme="minorHAnsi"/>
          <w:b/>
          <w:sz w:val="28"/>
          <w:szCs w:val="28"/>
          <w:u w:val="single"/>
        </w:rPr>
        <w:t xml:space="preserve"> 2025 roku</w:t>
      </w:r>
    </w:p>
    <w:p w:rsidR="003774BC" w:rsidRPr="00C67332" w:rsidRDefault="003774BC" w:rsidP="003774BC">
      <w:pPr>
        <w:pStyle w:val="NormalnyWeb"/>
        <w:rPr>
          <w:rFonts w:asciiTheme="minorHAnsi" w:hAnsiTheme="minorHAnsi" w:cstheme="minorHAnsi"/>
        </w:rPr>
      </w:pPr>
      <w:r w:rsidRPr="00C67332">
        <w:rPr>
          <w:rFonts w:asciiTheme="minorHAnsi" w:hAnsiTheme="minorHAnsi" w:cstheme="minorHAnsi"/>
        </w:rPr>
        <w:t xml:space="preserve">9 Posiedzenie w dniu 7 kwietnia 2025 </w:t>
      </w:r>
      <w:r w:rsidRPr="00C67332">
        <w:rPr>
          <w:rFonts w:asciiTheme="minorHAnsi" w:hAnsiTheme="minorHAnsi" w:cstheme="minorHAnsi"/>
        </w:rPr>
        <w:br/>
        <w:t>Obrady rozpoczęto 7 kwietnia 2025 o godz. 16:30, a zakończono o godz. 17:12 tego samego dnia.</w:t>
      </w:r>
    </w:p>
    <w:p w:rsidR="003774BC" w:rsidRPr="00C67332" w:rsidRDefault="003774BC" w:rsidP="003774BC">
      <w:pPr>
        <w:pStyle w:val="NormalnyWeb"/>
        <w:rPr>
          <w:rFonts w:asciiTheme="minorHAnsi" w:hAnsiTheme="minorHAnsi" w:cstheme="minorHAnsi"/>
        </w:rPr>
      </w:pPr>
      <w:r w:rsidRPr="00C67332">
        <w:rPr>
          <w:rFonts w:asciiTheme="minorHAnsi" w:hAnsiTheme="minorHAnsi" w:cstheme="minorHAnsi"/>
        </w:rPr>
        <w:t>W posiedzeniu wzięło udział 4 członków.</w:t>
      </w:r>
      <w:r>
        <w:rPr>
          <w:rFonts w:asciiTheme="minorHAnsi" w:hAnsiTheme="minorHAnsi" w:cstheme="minorHAnsi"/>
        </w:rPr>
        <w:t xml:space="preserve">  </w:t>
      </w:r>
      <w:r w:rsidRPr="00C67332">
        <w:rPr>
          <w:rFonts w:asciiTheme="minorHAnsi" w:hAnsiTheme="minorHAnsi" w:cstheme="minorHAnsi"/>
        </w:rPr>
        <w:t>Obecni:</w:t>
      </w:r>
    </w:p>
    <w:p w:rsidR="0098029F" w:rsidRDefault="003774BC" w:rsidP="0098029F">
      <w:pPr>
        <w:pStyle w:val="NormalnyWeb"/>
        <w:rPr>
          <w:rFonts w:asciiTheme="minorHAnsi" w:hAnsiTheme="minorHAnsi" w:cstheme="minorHAnsi"/>
        </w:rPr>
      </w:pPr>
      <w:r w:rsidRPr="00C67332">
        <w:rPr>
          <w:rFonts w:asciiTheme="minorHAnsi" w:hAnsiTheme="minorHAnsi" w:cstheme="minorHAnsi"/>
        </w:rPr>
        <w:t>1. Elżbieta Marzec-Szeląg</w:t>
      </w:r>
      <w:r w:rsidRPr="00C67332">
        <w:rPr>
          <w:rFonts w:asciiTheme="minorHAnsi" w:hAnsiTheme="minorHAnsi" w:cstheme="minorHAnsi"/>
        </w:rPr>
        <w:br/>
        <w:t xml:space="preserve">2. Sławomir </w:t>
      </w:r>
      <w:proofErr w:type="spellStart"/>
      <w:r w:rsidRPr="00C67332">
        <w:rPr>
          <w:rFonts w:asciiTheme="minorHAnsi" w:hAnsiTheme="minorHAnsi" w:cstheme="minorHAnsi"/>
        </w:rPr>
        <w:t>Ostrzyżek</w:t>
      </w:r>
      <w:proofErr w:type="spellEnd"/>
      <w:r w:rsidRPr="00C67332">
        <w:rPr>
          <w:rFonts w:asciiTheme="minorHAnsi" w:hAnsiTheme="minorHAnsi" w:cstheme="minorHAnsi"/>
        </w:rPr>
        <w:br/>
        <w:t xml:space="preserve">3. </w:t>
      </w:r>
      <w:r w:rsidRPr="00C67332">
        <w:rPr>
          <w:rFonts w:asciiTheme="minorHAnsi" w:hAnsiTheme="minorHAnsi" w:cstheme="minorHAnsi"/>
          <w:strike/>
        </w:rPr>
        <w:t xml:space="preserve">Teresa </w:t>
      </w:r>
      <w:proofErr w:type="spellStart"/>
      <w:r w:rsidRPr="00C67332">
        <w:rPr>
          <w:rFonts w:asciiTheme="minorHAnsi" w:hAnsiTheme="minorHAnsi" w:cstheme="minorHAnsi"/>
          <w:strike/>
        </w:rPr>
        <w:t>Senderowska</w:t>
      </w:r>
      <w:proofErr w:type="spellEnd"/>
      <w:r w:rsidRPr="00C67332">
        <w:rPr>
          <w:rFonts w:asciiTheme="minorHAnsi" w:hAnsiTheme="minorHAnsi" w:cstheme="minorHAnsi"/>
        </w:rPr>
        <w:br/>
        <w:t>4. Andrzej Zaręba</w:t>
      </w:r>
      <w:r w:rsidRPr="00C67332">
        <w:rPr>
          <w:rFonts w:asciiTheme="minorHAnsi" w:hAnsiTheme="minorHAnsi" w:cstheme="minorHAnsi"/>
        </w:rPr>
        <w:br/>
        <w:t>5. Andrzej Zawistowski</w:t>
      </w:r>
    </w:p>
    <w:p w:rsidR="0098029F" w:rsidRDefault="009D4B73" w:rsidP="009D4B73">
      <w:pPr>
        <w:pStyle w:val="NormalnyWeb"/>
        <w:rPr>
          <w:rFonts w:asciiTheme="minorHAnsi" w:hAnsiTheme="minorHAnsi" w:cstheme="minorHAnsi"/>
        </w:rPr>
      </w:pPr>
      <w:r>
        <w:rPr>
          <w:rFonts w:asciiTheme="minorHAnsi" w:hAnsiTheme="minorHAnsi" w:cstheme="minorHAnsi"/>
        </w:rPr>
        <w:t xml:space="preserve">- </w:t>
      </w:r>
      <w:r w:rsidR="0098029F">
        <w:rPr>
          <w:rFonts w:asciiTheme="minorHAnsi" w:hAnsiTheme="minorHAnsi" w:cstheme="minorHAnsi"/>
        </w:rPr>
        <w:t xml:space="preserve">Jarosław Aranowski – Przewodniczący Rady Gminy </w:t>
      </w:r>
      <w:r w:rsidR="000A081D">
        <w:rPr>
          <w:rFonts w:asciiTheme="minorHAnsi" w:hAnsiTheme="minorHAnsi" w:cstheme="minorHAnsi"/>
        </w:rPr>
        <w:t xml:space="preserve">                                                            </w:t>
      </w:r>
      <w:r>
        <w:rPr>
          <w:rFonts w:asciiTheme="minorHAnsi" w:hAnsiTheme="minorHAnsi" w:cstheme="minorHAnsi"/>
        </w:rPr>
        <w:t xml:space="preserve">                </w:t>
      </w:r>
      <w:r w:rsidR="000A081D">
        <w:rPr>
          <w:rFonts w:asciiTheme="minorHAnsi" w:hAnsiTheme="minorHAnsi" w:cstheme="minorHAnsi"/>
        </w:rPr>
        <w:t xml:space="preserve">    </w:t>
      </w:r>
      <w:r>
        <w:rPr>
          <w:rFonts w:asciiTheme="minorHAnsi" w:hAnsiTheme="minorHAnsi" w:cstheme="minorHAnsi"/>
        </w:rPr>
        <w:t xml:space="preserve">- </w:t>
      </w:r>
      <w:r w:rsidR="000A081D">
        <w:rPr>
          <w:rFonts w:asciiTheme="minorHAnsi" w:hAnsiTheme="minorHAnsi" w:cstheme="minorHAnsi"/>
        </w:rPr>
        <w:t>Krzysztof Będkowski  - radny</w:t>
      </w:r>
    </w:p>
    <w:p w:rsidR="00DD7235" w:rsidRPr="0098029F" w:rsidRDefault="003774BC" w:rsidP="0098029F">
      <w:pPr>
        <w:pStyle w:val="NormalnyWeb"/>
        <w:rPr>
          <w:rFonts w:asciiTheme="minorHAnsi" w:hAnsiTheme="minorHAnsi" w:cstheme="minorHAnsi"/>
        </w:rPr>
      </w:pPr>
      <w:r w:rsidRPr="00C67332">
        <w:rPr>
          <w:rFonts w:asciiTheme="minorHAnsi" w:hAnsiTheme="minorHAnsi" w:cstheme="minorHAnsi"/>
          <w:b/>
        </w:rPr>
        <w:t>1. Otwarcie posiedzenia, stwierdzenie quorum.</w:t>
      </w:r>
      <w:r w:rsidR="00DD7235">
        <w:rPr>
          <w:rFonts w:asciiTheme="minorHAnsi" w:hAnsiTheme="minorHAnsi" w:cstheme="minorHAnsi"/>
          <w:b/>
        </w:rPr>
        <w:tab/>
      </w:r>
    </w:p>
    <w:p w:rsidR="00FF6D42" w:rsidRDefault="00DD7235" w:rsidP="00FF6D42">
      <w:pPr>
        <w:pStyle w:val="NormalnyWeb"/>
        <w:spacing w:after="240" w:afterAutospacing="0"/>
        <w:rPr>
          <w:rFonts w:asciiTheme="minorHAnsi" w:hAnsiTheme="minorHAnsi" w:cstheme="minorHAnsi"/>
        </w:rPr>
      </w:pPr>
      <w:r w:rsidRPr="004C5BBB">
        <w:rPr>
          <w:rFonts w:asciiTheme="minorHAnsi" w:hAnsiTheme="minorHAnsi" w:cstheme="minorHAnsi"/>
        </w:rPr>
        <w:t xml:space="preserve">Przewodniczący Komisji Sławomir </w:t>
      </w:r>
      <w:proofErr w:type="spellStart"/>
      <w:r w:rsidRPr="004C5BBB">
        <w:rPr>
          <w:rFonts w:asciiTheme="minorHAnsi" w:hAnsiTheme="minorHAnsi" w:cstheme="minorHAnsi"/>
        </w:rPr>
        <w:t>Ostrzyżek</w:t>
      </w:r>
      <w:proofErr w:type="spellEnd"/>
      <w:r w:rsidRPr="004C5BBB">
        <w:rPr>
          <w:rFonts w:asciiTheme="minorHAnsi" w:hAnsiTheme="minorHAnsi" w:cstheme="minorHAnsi"/>
        </w:rPr>
        <w:t xml:space="preserve"> otworzył</w:t>
      </w:r>
      <w:r w:rsidR="00FF6D42">
        <w:rPr>
          <w:rFonts w:asciiTheme="minorHAnsi" w:hAnsiTheme="minorHAnsi" w:cstheme="minorHAnsi"/>
        </w:rPr>
        <w:t xml:space="preserve"> posiedzenie, stwierdził quorum. Przedstawił porządek obrad:   </w:t>
      </w:r>
    </w:p>
    <w:p w:rsidR="00FF6D42" w:rsidRDefault="00FF6D42" w:rsidP="00ED1826">
      <w:pPr>
        <w:pStyle w:val="NormalnyWeb"/>
        <w:numPr>
          <w:ilvl w:val="0"/>
          <w:numId w:val="5"/>
        </w:numPr>
        <w:tabs>
          <w:tab w:val="left" w:pos="5325"/>
        </w:tabs>
        <w:spacing w:after="240" w:afterAutospacing="0"/>
        <w:rPr>
          <w:rFonts w:asciiTheme="minorHAnsi" w:hAnsiTheme="minorHAnsi" w:cstheme="minorHAnsi"/>
        </w:rPr>
      </w:pPr>
      <w:r>
        <w:rPr>
          <w:rFonts w:asciiTheme="minorHAnsi" w:hAnsiTheme="minorHAnsi" w:cstheme="minorHAnsi"/>
        </w:rPr>
        <w:t xml:space="preserve">Otwarcie posiedzenia, stwierdzenie quorum.                                                        </w:t>
      </w:r>
    </w:p>
    <w:p w:rsidR="00FF6D42" w:rsidRDefault="00FF6D42" w:rsidP="00ED1826">
      <w:pPr>
        <w:pStyle w:val="NormalnyWeb"/>
        <w:numPr>
          <w:ilvl w:val="0"/>
          <w:numId w:val="5"/>
        </w:numPr>
        <w:tabs>
          <w:tab w:val="left" w:pos="5325"/>
        </w:tabs>
        <w:spacing w:after="240" w:afterAutospacing="0"/>
        <w:rPr>
          <w:rFonts w:asciiTheme="minorHAnsi" w:hAnsiTheme="minorHAnsi" w:cstheme="minorHAnsi"/>
        </w:rPr>
      </w:pPr>
      <w:r>
        <w:rPr>
          <w:rFonts w:asciiTheme="minorHAnsi" w:hAnsiTheme="minorHAnsi" w:cstheme="minorHAnsi"/>
        </w:rPr>
        <w:t>Powołanie zespołów kontrolnych.</w:t>
      </w:r>
    </w:p>
    <w:p w:rsidR="00FF6D42" w:rsidRPr="00FF6D42" w:rsidRDefault="00FF6D42" w:rsidP="00ED1826">
      <w:pPr>
        <w:pStyle w:val="NormalnyWeb"/>
        <w:numPr>
          <w:ilvl w:val="0"/>
          <w:numId w:val="5"/>
        </w:numPr>
        <w:tabs>
          <w:tab w:val="left" w:pos="5325"/>
        </w:tabs>
        <w:spacing w:after="240" w:afterAutospacing="0"/>
        <w:rPr>
          <w:rFonts w:asciiTheme="minorHAnsi" w:hAnsiTheme="minorHAnsi" w:cstheme="minorHAnsi"/>
        </w:rPr>
      </w:pPr>
      <w:r>
        <w:rPr>
          <w:rFonts w:asciiTheme="minorHAnsi" w:hAnsiTheme="minorHAnsi" w:cstheme="minorHAnsi"/>
        </w:rPr>
        <w:t>Zakończenie posiedzenia.</w:t>
      </w:r>
    </w:p>
    <w:p w:rsidR="009C4A76" w:rsidRDefault="003774BC" w:rsidP="00FE5439">
      <w:pPr>
        <w:pStyle w:val="NormalnyWeb"/>
        <w:tabs>
          <w:tab w:val="left" w:pos="5325"/>
        </w:tabs>
        <w:spacing w:after="240" w:afterAutospacing="0"/>
        <w:rPr>
          <w:rFonts w:asciiTheme="minorHAnsi" w:hAnsiTheme="minorHAnsi" w:cstheme="minorHAnsi"/>
        </w:rPr>
      </w:pPr>
      <w:r w:rsidRPr="00C67332">
        <w:rPr>
          <w:rFonts w:asciiTheme="minorHAnsi" w:hAnsiTheme="minorHAnsi" w:cstheme="minorHAnsi"/>
          <w:b/>
        </w:rPr>
        <w:t xml:space="preserve">2. </w:t>
      </w:r>
      <w:r w:rsidR="009C4A76">
        <w:rPr>
          <w:rFonts w:asciiTheme="minorHAnsi" w:hAnsiTheme="minorHAnsi" w:cstheme="minorHAnsi"/>
          <w:b/>
        </w:rPr>
        <w:t>Powołanie zespołów kontrolnych.</w:t>
      </w:r>
    </w:p>
    <w:p w:rsidR="009C4A76" w:rsidRDefault="009C4A76" w:rsidP="00FE5439">
      <w:pPr>
        <w:pStyle w:val="NormalnyWeb"/>
        <w:tabs>
          <w:tab w:val="left" w:pos="5325"/>
        </w:tabs>
        <w:spacing w:after="240" w:afterAutospacing="0"/>
        <w:rPr>
          <w:rFonts w:asciiTheme="minorHAnsi" w:hAnsiTheme="minorHAnsi" w:cstheme="minorHAnsi"/>
        </w:rPr>
      </w:pPr>
      <w:r>
        <w:rPr>
          <w:rFonts w:asciiTheme="minorHAnsi" w:hAnsiTheme="minorHAnsi" w:cstheme="minorHAnsi"/>
        </w:rPr>
        <w:t>W następstwie dyskusji zostały zaproponowane składy osobowe zespołów kontrolnych. Przewodniczący Komisji poddał pod głosowanie skł</w:t>
      </w:r>
      <w:r w:rsidR="006B670E">
        <w:rPr>
          <w:rFonts w:asciiTheme="minorHAnsi" w:hAnsiTheme="minorHAnsi" w:cstheme="minorHAnsi"/>
        </w:rPr>
        <w:t>ady osobowe dla poszczególnych zespołów.      W wyniku głosowań składy osobowe zespołów kontrolnych zostały przyjęte jednogłośnie.</w:t>
      </w:r>
    </w:p>
    <w:p w:rsidR="00566314" w:rsidRDefault="003774BC" w:rsidP="00FE5439">
      <w:pPr>
        <w:pStyle w:val="NormalnyWeb"/>
        <w:tabs>
          <w:tab w:val="left" w:pos="5325"/>
        </w:tabs>
        <w:spacing w:after="240" w:afterAutospacing="0"/>
        <w:rPr>
          <w:rFonts w:asciiTheme="minorHAnsi" w:hAnsiTheme="minorHAnsi" w:cstheme="minorHAnsi"/>
          <w:b/>
          <w:bCs/>
          <w:u w:val="single"/>
        </w:rPr>
      </w:pPr>
      <w:r w:rsidRPr="00C67332">
        <w:rPr>
          <w:rFonts w:asciiTheme="minorHAnsi" w:hAnsiTheme="minorHAnsi" w:cstheme="minorHAnsi"/>
          <w:b/>
          <w:bCs/>
          <w:u w:val="single"/>
        </w:rPr>
        <w:t>Głosowano w sprawie:</w:t>
      </w:r>
      <w:r w:rsidRPr="00C67332">
        <w:rPr>
          <w:rFonts w:asciiTheme="minorHAnsi" w:hAnsiTheme="minorHAnsi" w:cstheme="minorHAnsi"/>
        </w:rPr>
        <w:br/>
        <w:t xml:space="preserve">Powołanie zespołu kontrolnego do kontroli zgodnie </w:t>
      </w:r>
      <w:r w:rsidRPr="006B670E">
        <w:rPr>
          <w:rFonts w:asciiTheme="minorHAnsi" w:hAnsiTheme="minorHAnsi" w:cstheme="minorHAnsi"/>
          <w:b/>
        </w:rPr>
        <w:t>z punktem 2</w:t>
      </w:r>
      <w:r w:rsidRPr="00C67332">
        <w:rPr>
          <w:rFonts w:asciiTheme="minorHAnsi" w:hAnsiTheme="minorHAnsi" w:cstheme="minorHAnsi"/>
        </w:rPr>
        <w:t xml:space="preserve"> planu pracy Komisji Rewizyjnej w składzie: Andrzej Zawistowski (Przewodniczący zespołu) oraz Elżbieta Marzec-Szeląg. </w:t>
      </w:r>
      <w:r w:rsidRPr="00C67332">
        <w:rPr>
          <w:rFonts w:asciiTheme="minorHAnsi" w:hAnsiTheme="minorHAnsi" w:cstheme="minorHAnsi"/>
        </w:rPr>
        <w:br/>
      </w:r>
      <w:r w:rsidRPr="00C67332">
        <w:rPr>
          <w:rFonts w:asciiTheme="minorHAnsi" w:hAnsiTheme="minorHAnsi" w:cstheme="minorHAnsi"/>
        </w:rPr>
        <w:br/>
      </w:r>
      <w:r w:rsidRPr="00C67332">
        <w:rPr>
          <w:rStyle w:val="Pogrubienie"/>
          <w:rFonts w:asciiTheme="minorHAnsi" w:hAnsiTheme="minorHAnsi" w:cstheme="minorHAnsi"/>
          <w:u w:val="single"/>
        </w:rPr>
        <w:t>Wyniki głosowania</w:t>
      </w:r>
      <w:r w:rsidRPr="00C67332">
        <w:rPr>
          <w:rFonts w:asciiTheme="minorHAnsi" w:hAnsiTheme="minorHAnsi" w:cstheme="minorHAnsi"/>
        </w:rPr>
        <w:br/>
      </w:r>
      <w:r w:rsidRPr="006B670E">
        <w:rPr>
          <w:rFonts w:asciiTheme="minorHAnsi" w:hAnsiTheme="minorHAnsi" w:cstheme="minorHAnsi"/>
          <w:b/>
        </w:rPr>
        <w:t>ZA: 4</w:t>
      </w:r>
      <w:r w:rsidRPr="00C67332">
        <w:rPr>
          <w:rFonts w:asciiTheme="minorHAnsi" w:hAnsiTheme="minorHAnsi" w:cstheme="minorHAnsi"/>
        </w:rPr>
        <w:t>, PRZECIW: 0, WSTRZYMUJĘ SIĘ: 0, BRAK GŁOSU: 0, NIEOBECNI: 1</w:t>
      </w:r>
      <w:r w:rsidRPr="00C67332">
        <w:rPr>
          <w:rFonts w:asciiTheme="minorHAnsi" w:hAnsiTheme="minorHAnsi" w:cstheme="minorHAnsi"/>
        </w:rPr>
        <w:br/>
      </w:r>
      <w:r w:rsidRPr="00C67332">
        <w:rPr>
          <w:rFonts w:asciiTheme="minorHAnsi" w:hAnsiTheme="minorHAnsi" w:cstheme="minorHAnsi"/>
        </w:rPr>
        <w:br/>
      </w:r>
      <w:r w:rsidRPr="00C67332">
        <w:rPr>
          <w:rFonts w:asciiTheme="minorHAnsi" w:hAnsiTheme="minorHAnsi" w:cstheme="minorHAnsi"/>
          <w:u w:val="single"/>
        </w:rPr>
        <w:t>Wyniki imienne:</w:t>
      </w:r>
      <w:r>
        <w:rPr>
          <w:rFonts w:asciiTheme="minorHAnsi" w:hAnsiTheme="minorHAnsi" w:cstheme="minorHAnsi"/>
        </w:rPr>
        <w:br/>
        <w:t xml:space="preserve">ZA (4)  </w:t>
      </w:r>
      <w:r w:rsidRPr="00C67332">
        <w:rPr>
          <w:rFonts w:asciiTheme="minorHAnsi" w:hAnsiTheme="minorHAnsi" w:cstheme="minorHAnsi"/>
        </w:rPr>
        <w:t xml:space="preserve">Elżbieta Marzec-Szeląg, Sławomir </w:t>
      </w:r>
      <w:proofErr w:type="spellStart"/>
      <w:r w:rsidRPr="00C67332">
        <w:rPr>
          <w:rFonts w:asciiTheme="minorHAnsi" w:hAnsiTheme="minorHAnsi" w:cstheme="minorHAnsi"/>
        </w:rPr>
        <w:t>Ostrzyżek</w:t>
      </w:r>
      <w:proofErr w:type="spellEnd"/>
      <w:r w:rsidRPr="00C67332">
        <w:rPr>
          <w:rFonts w:asciiTheme="minorHAnsi" w:hAnsiTheme="minorHAnsi" w:cstheme="minorHAnsi"/>
        </w:rPr>
        <w:t>, Andrzej Zaręba, Andrzej Zawistowski</w:t>
      </w:r>
      <w:r w:rsidRPr="00C67332">
        <w:rPr>
          <w:rFonts w:asciiTheme="minorHAnsi" w:hAnsiTheme="minorHAnsi" w:cstheme="minorHAnsi"/>
        </w:rPr>
        <w:br/>
        <w:t>NIEO</w:t>
      </w:r>
      <w:r>
        <w:rPr>
          <w:rFonts w:asciiTheme="minorHAnsi" w:hAnsiTheme="minorHAnsi" w:cstheme="minorHAnsi"/>
        </w:rPr>
        <w:t xml:space="preserve">BECNI (1)   Teresa </w:t>
      </w:r>
      <w:proofErr w:type="spellStart"/>
      <w:r>
        <w:rPr>
          <w:rFonts w:asciiTheme="minorHAnsi" w:hAnsiTheme="minorHAnsi" w:cstheme="minorHAnsi"/>
        </w:rPr>
        <w:t>Senderowska</w:t>
      </w:r>
      <w:proofErr w:type="spellEnd"/>
      <w:r>
        <w:rPr>
          <w:rFonts w:asciiTheme="minorHAnsi" w:hAnsiTheme="minorHAnsi" w:cstheme="minorHAnsi"/>
        </w:rPr>
        <w:br/>
      </w:r>
      <w:r>
        <w:rPr>
          <w:rFonts w:asciiTheme="minorHAnsi" w:hAnsiTheme="minorHAnsi" w:cstheme="minorHAnsi"/>
        </w:rPr>
        <w:br/>
      </w:r>
      <w:r w:rsidRPr="00C67332">
        <w:rPr>
          <w:rFonts w:asciiTheme="minorHAnsi" w:hAnsiTheme="minorHAnsi" w:cstheme="minorHAnsi"/>
          <w:b/>
          <w:bCs/>
          <w:u w:val="single"/>
        </w:rPr>
        <w:t>Głosowano w sprawie:</w:t>
      </w:r>
      <w:r w:rsidRPr="00C67332">
        <w:rPr>
          <w:rFonts w:asciiTheme="minorHAnsi" w:hAnsiTheme="minorHAnsi" w:cstheme="minorHAnsi"/>
        </w:rPr>
        <w:br/>
        <w:t xml:space="preserve">Powołanie zespołu kontrolnego do kontroli zgodnie </w:t>
      </w:r>
      <w:r w:rsidRPr="006B670E">
        <w:rPr>
          <w:rFonts w:asciiTheme="minorHAnsi" w:hAnsiTheme="minorHAnsi" w:cstheme="minorHAnsi"/>
          <w:b/>
        </w:rPr>
        <w:t>z punktem 3</w:t>
      </w:r>
      <w:r w:rsidRPr="00C67332">
        <w:rPr>
          <w:rFonts w:asciiTheme="minorHAnsi" w:hAnsiTheme="minorHAnsi" w:cstheme="minorHAnsi"/>
        </w:rPr>
        <w:t xml:space="preserve"> planu pracy Komisji Rewizyjnej w składzie: Teresa </w:t>
      </w:r>
      <w:proofErr w:type="spellStart"/>
      <w:r w:rsidRPr="00C67332">
        <w:rPr>
          <w:rFonts w:asciiTheme="minorHAnsi" w:hAnsiTheme="minorHAnsi" w:cstheme="minorHAnsi"/>
        </w:rPr>
        <w:t>Senderowska</w:t>
      </w:r>
      <w:proofErr w:type="spellEnd"/>
      <w:r w:rsidRPr="00C67332">
        <w:rPr>
          <w:rFonts w:asciiTheme="minorHAnsi" w:hAnsiTheme="minorHAnsi" w:cstheme="minorHAnsi"/>
        </w:rPr>
        <w:t xml:space="preserve"> (Przewodnicząca</w:t>
      </w:r>
      <w:r w:rsidR="006B670E">
        <w:rPr>
          <w:rFonts w:asciiTheme="minorHAnsi" w:hAnsiTheme="minorHAnsi" w:cstheme="minorHAnsi"/>
        </w:rPr>
        <w:t xml:space="preserve"> </w:t>
      </w:r>
      <w:r w:rsidRPr="00C67332">
        <w:rPr>
          <w:rFonts w:asciiTheme="minorHAnsi" w:hAnsiTheme="minorHAnsi" w:cstheme="minorHAnsi"/>
        </w:rPr>
        <w:t xml:space="preserve">zespołu) oraz Sławomir </w:t>
      </w:r>
      <w:proofErr w:type="spellStart"/>
      <w:r w:rsidRPr="00C67332">
        <w:rPr>
          <w:rFonts w:asciiTheme="minorHAnsi" w:hAnsiTheme="minorHAnsi" w:cstheme="minorHAnsi"/>
        </w:rPr>
        <w:t>Ostrzyżek</w:t>
      </w:r>
      <w:proofErr w:type="spellEnd"/>
      <w:r w:rsidRPr="00C67332">
        <w:rPr>
          <w:rFonts w:asciiTheme="minorHAnsi" w:hAnsiTheme="minorHAnsi" w:cstheme="minorHAnsi"/>
        </w:rPr>
        <w:t xml:space="preserve"> . </w:t>
      </w:r>
      <w:r w:rsidRPr="00C67332">
        <w:rPr>
          <w:rFonts w:asciiTheme="minorHAnsi" w:hAnsiTheme="minorHAnsi" w:cstheme="minorHAnsi"/>
        </w:rPr>
        <w:br/>
      </w:r>
      <w:r w:rsidRPr="00C67332">
        <w:rPr>
          <w:rFonts w:asciiTheme="minorHAnsi" w:hAnsiTheme="minorHAnsi" w:cstheme="minorHAnsi"/>
        </w:rPr>
        <w:br/>
      </w:r>
      <w:r w:rsidRPr="00C67332">
        <w:rPr>
          <w:rStyle w:val="Pogrubienie"/>
          <w:rFonts w:asciiTheme="minorHAnsi" w:hAnsiTheme="minorHAnsi" w:cstheme="minorHAnsi"/>
          <w:u w:val="single"/>
        </w:rPr>
        <w:t>Wyniki głosowania</w:t>
      </w:r>
      <w:r w:rsidRPr="00C67332">
        <w:rPr>
          <w:rFonts w:asciiTheme="minorHAnsi" w:hAnsiTheme="minorHAnsi" w:cstheme="minorHAnsi"/>
        </w:rPr>
        <w:br/>
      </w:r>
      <w:r w:rsidRPr="006B670E">
        <w:rPr>
          <w:rFonts w:asciiTheme="minorHAnsi" w:hAnsiTheme="minorHAnsi" w:cstheme="minorHAnsi"/>
          <w:b/>
        </w:rPr>
        <w:t>ZA: 4</w:t>
      </w:r>
      <w:r w:rsidRPr="00C67332">
        <w:rPr>
          <w:rFonts w:asciiTheme="minorHAnsi" w:hAnsiTheme="minorHAnsi" w:cstheme="minorHAnsi"/>
        </w:rPr>
        <w:t>, PRZECIW: 0, WSTRZYMUJĘ SIĘ: 0, BRAK GŁOSU: 0, NIEOBECNI: 1</w:t>
      </w:r>
      <w:r w:rsidRPr="00C67332">
        <w:rPr>
          <w:rFonts w:asciiTheme="minorHAnsi" w:hAnsiTheme="minorHAnsi" w:cstheme="minorHAnsi"/>
        </w:rPr>
        <w:br/>
      </w:r>
      <w:r w:rsidRPr="00C67332">
        <w:rPr>
          <w:rFonts w:asciiTheme="minorHAnsi" w:hAnsiTheme="minorHAnsi" w:cstheme="minorHAnsi"/>
        </w:rPr>
        <w:br/>
      </w:r>
      <w:r w:rsidRPr="00C67332">
        <w:rPr>
          <w:rFonts w:asciiTheme="minorHAnsi" w:hAnsiTheme="minorHAnsi" w:cstheme="minorHAnsi"/>
          <w:u w:val="single"/>
        </w:rPr>
        <w:t>Wyniki imienne:</w:t>
      </w:r>
      <w:r>
        <w:rPr>
          <w:rFonts w:asciiTheme="minorHAnsi" w:hAnsiTheme="minorHAnsi" w:cstheme="minorHAnsi"/>
        </w:rPr>
        <w:br/>
        <w:t xml:space="preserve">ZA (4)  </w:t>
      </w:r>
      <w:r w:rsidRPr="00C67332">
        <w:rPr>
          <w:rFonts w:asciiTheme="minorHAnsi" w:hAnsiTheme="minorHAnsi" w:cstheme="minorHAnsi"/>
        </w:rPr>
        <w:t xml:space="preserve">Elżbieta Marzec-Szeląg, Sławomir </w:t>
      </w:r>
      <w:proofErr w:type="spellStart"/>
      <w:r w:rsidRPr="00C67332">
        <w:rPr>
          <w:rFonts w:asciiTheme="minorHAnsi" w:hAnsiTheme="minorHAnsi" w:cstheme="minorHAnsi"/>
        </w:rPr>
        <w:t>Ostrzyżek</w:t>
      </w:r>
      <w:proofErr w:type="spellEnd"/>
      <w:r w:rsidRPr="00C67332">
        <w:rPr>
          <w:rFonts w:asciiTheme="minorHAnsi" w:hAnsiTheme="minorHAnsi" w:cstheme="minorHAnsi"/>
        </w:rPr>
        <w:t>, Andrzej Zaręba, An</w:t>
      </w:r>
      <w:r>
        <w:rPr>
          <w:rFonts w:asciiTheme="minorHAnsi" w:hAnsiTheme="minorHAnsi" w:cstheme="minorHAnsi"/>
        </w:rPr>
        <w:t>drzej Zawistowski</w:t>
      </w:r>
      <w:r>
        <w:rPr>
          <w:rFonts w:asciiTheme="minorHAnsi" w:hAnsiTheme="minorHAnsi" w:cstheme="minorHAnsi"/>
        </w:rPr>
        <w:br/>
        <w:t xml:space="preserve">NIEOBECNI (1)   Teresa </w:t>
      </w:r>
      <w:proofErr w:type="spellStart"/>
      <w:r>
        <w:rPr>
          <w:rFonts w:asciiTheme="minorHAnsi" w:hAnsiTheme="minorHAnsi" w:cstheme="minorHAnsi"/>
        </w:rPr>
        <w:t>Senderowska</w:t>
      </w:r>
      <w:proofErr w:type="spellEnd"/>
      <w:r>
        <w:rPr>
          <w:rFonts w:asciiTheme="minorHAnsi" w:hAnsiTheme="minorHAnsi" w:cstheme="minorHAnsi"/>
        </w:rPr>
        <w:br/>
      </w:r>
      <w:r>
        <w:rPr>
          <w:rFonts w:asciiTheme="minorHAnsi" w:hAnsiTheme="minorHAnsi" w:cstheme="minorHAnsi"/>
        </w:rPr>
        <w:br/>
      </w:r>
      <w:r w:rsidRPr="00C67332">
        <w:rPr>
          <w:rFonts w:asciiTheme="minorHAnsi" w:hAnsiTheme="minorHAnsi" w:cstheme="minorHAnsi"/>
          <w:b/>
          <w:bCs/>
          <w:u w:val="single"/>
        </w:rPr>
        <w:t>Głosowano w sprawie:</w:t>
      </w:r>
      <w:r w:rsidRPr="00C67332">
        <w:rPr>
          <w:rFonts w:asciiTheme="minorHAnsi" w:hAnsiTheme="minorHAnsi" w:cstheme="minorHAnsi"/>
        </w:rPr>
        <w:br/>
        <w:t xml:space="preserve">Powołanie zespołu kontrolnego do kontroli zgodnie </w:t>
      </w:r>
      <w:r w:rsidRPr="006B670E">
        <w:rPr>
          <w:rFonts w:asciiTheme="minorHAnsi" w:hAnsiTheme="minorHAnsi" w:cstheme="minorHAnsi"/>
          <w:b/>
        </w:rPr>
        <w:t>z punktem 4</w:t>
      </w:r>
      <w:r w:rsidRPr="00C67332">
        <w:rPr>
          <w:rFonts w:asciiTheme="minorHAnsi" w:hAnsiTheme="minorHAnsi" w:cstheme="minorHAnsi"/>
        </w:rPr>
        <w:t xml:space="preserve"> planu pracy Komisji Rewizyjnej w składzie: Sławomir </w:t>
      </w:r>
      <w:proofErr w:type="spellStart"/>
      <w:r w:rsidRPr="00C67332">
        <w:rPr>
          <w:rFonts w:asciiTheme="minorHAnsi" w:hAnsiTheme="minorHAnsi" w:cstheme="minorHAnsi"/>
        </w:rPr>
        <w:t>Ostrzyżek</w:t>
      </w:r>
      <w:proofErr w:type="spellEnd"/>
      <w:r w:rsidRPr="00C67332">
        <w:rPr>
          <w:rFonts w:asciiTheme="minorHAnsi" w:hAnsiTheme="minorHAnsi" w:cstheme="minorHAnsi"/>
        </w:rPr>
        <w:t xml:space="preserve"> (Przewodniczący zespołu), Elżbieta Marzec-Szeląg, Andrzej Zawistowski. </w:t>
      </w:r>
      <w:r w:rsidRPr="00C67332">
        <w:rPr>
          <w:rFonts w:asciiTheme="minorHAnsi" w:hAnsiTheme="minorHAnsi" w:cstheme="minorHAnsi"/>
        </w:rPr>
        <w:br/>
      </w:r>
      <w:r w:rsidRPr="00C67332">
        <w:rPr>
          <w:rFonts w:asciiTheme="minorHAnsi" w:hAnsiTheme="minorHAnsi" w:cstheme="minorHAnsi"/>
        </w:rPr>
        <w:br/>
      </w:r>
      <w:r w:rsidRPr="00C67332">
        <w:rPr>
          <w:rStyle w:val="Pogrubienie"/>
          <w:rFonts w:asciiTheme="minorHAnsi" w:hAnsiTheme="minorHAnsi" w:cstheme="minorHAnsi"/>
          <w:u w:val="single"/>
        </w:rPr>
        <w:t>Wyniki głosowania</w:t>
      </w:r>
      <w:r w:rsidRPr="00C67332">
        <w:rPr>
          <w:rFonts w:asciiTheme="minorHAnsi" w:hAnsiTheme="minorHAnsi" w:cstheme="minorHAnsi"/>
        </w:rPr>
        <w:br/>
      </w:r>
      <w:r w:rsidRPr="006B670E">
        <w:rPr>
          <w:rFonts w:asciiTheme="minorHAnsi" w:hAnsiTheme="minorHAnsi" w:cstheme="minorHAnsi"/>
          <w:b/>
        </w:rPr>
        <w:t>ZA: 4,</w:t>
      </w:r>
      <w:r w:rsidRPr="00C67332">
        <w:rPr>
          <w:rFonts w:asciiTheme="minorHAnsi" w:hAnsiTheme="minorHAnsi" w:cstheme="minorHAnsi"/>
        </w:rPr>
        <w:t xml:space="preserve"> PRZECIW: 0, WSTRZYMUJĘ SIĘ: 0, BRAK GŁOSU: 0, NIEOBECNI: 1</w:t>
      </w:r>
      <w:r w:rsidRPr="00C67332">
        <w:rPr>
          <w:rFonts w:asciiTheme="minorHAnsi" w:hAnsiTheme="minorHAnsi" w:cstheme="minorHAnsi"/>
        </w:rPr>
        <w:br/>
      </w:r>
      <w:r w:rsidRPr="00C67332">
        <w:rPr>
          <w:rFonts w:asciiTheme="minorHAnsi" w:hAnsiTheme="minorHAnsi" w:cstheme="minorHAnsi"/>
        </w:rPr>
        <w:br/>
      </w:r>
      <w:r w:rsidRPr="00C67332">
        <w:rPr>
          <w:rFonts w:asciiTheme="minorHAnsi" w:hAnsiTheme="minorHAnsi" w:cstheme="minorHAnsi"/>
          <w:u w:val="single"/>
        </w:rPr>
        <w:t>Wyniki imienne:</w:t>
      </w:r>
      <w:r>
        <w:rPr>
          <w:rFonts w:asciiTheme="minorHAnsi" w:hAnsiTheme="minorHAnsi" w:cstheme="minorHAnsi"/>
        </w:rPr>
        <w:br/>
        <w:t xml:space="preserve">ZA (4)   </w:t>
      </w:r>
      <w:r w:rsidRPr="00C67332">
        <w:rPr>
          <w:rFonts w:asciiTheme="minorHAnsi" w:hAnsiTheme="minorHAnsi" w:cstheme="minorHAnsi"/>
        </w:rPr>
        <w:t xml:space="preserve">Elżbieta Marzec-Szeląg, Sławomir </w:t>
      </w:r>
      <w:proofErr w:type="spellStart"/>
      <w:r w:rsidRPr="00C67332">
        <w:rPr>
          <w:rFonts w:asciiTheme="minorHAnsi" w:hAnsiTheme="minorHAnsi" w:cstheme="minorHAnsi"/>
        </w:rPr>
        <w:t>Ostrzyżek</w:t>
      </w:r>
      <w:proofErr w:type="spellEnd"/>
      <w:r w:rsidRPr="00C67332">
        <w:rPr>
          <w:rFonts w:asciiTheme="minorHAnsi" w:hAnsiTheme="minorHAnsi" w:cstheme="minorHAnsi"/>
        </w:rPr>
        <w:t>, Andrzej Zaręba, An</w:t>
      </w:r>
      <w:r>
        <w:rPr>
          <w:rFonts w:asciiTheme="minorHAnsi" w:hAnsiTheme="minorHAnsi" w:cstheme="minorHAnsi"/>
        </w:rPr>
        <w:t>drzej Zawistowski</w:t>
      </w:r>
      <w:r>
        <w:rPr>
          <w:rFonts w:asciiTheme="minorHAnsi" w:hAnsiTheme="minorHAnsi" w:cstheme="minorHAnsi"/>
        </w:rPr>
        <w:br/>
        <w:t xml:space="preserve">NIEOBECNI (1)   Teresa </w:t>
      </w:r>
      <w:proofErr w:type="spellStart"/>
      <w:r>
        <w:rPr>
          <w:rFonts w:asciiTheme="minorHAnsi" w:hAnsiTheme="minorHAnsi" w:cstheme="minorHAnsi"/>
        </w:rPr>
        <w:t>Senderowska</w:t>
      </w:r>
      <w:proofErr w:type="spellEnd"/>
      <w:r>
        <w:rPr>
          <w:rFonts w:asciiTheme="minorHAnsi" w:hAnsiTheme="minorHAnsi" w:cstheme="minorHAnsi"/>
        </w:rPr>
        <w:br/>
      </w:r>
      <w:r>
        <w:rPr>
          <w:rFonts w:asciiTheme="minorHAnsi" w:hAnsiTheme="minorHAnsi" w:cstheme="minorHAnsi"/>
        </w:rPr>
        <w:br/>
      </w:r>
      <w:r w:rsidRPr="00C67332">
        <w:rPr>
          <w:rFonts w:asciiTheme="minorHAnsi" w:hAnsiTheme="minorHAnsi" w:cstheme="minorHAnsi"/>
          <w:b/>
          <w:bCs/>
          <w:u w:val="single"/>
        </w:rPr>
        <w:t>Głosowano w sprawie:</w:t>
      </w:r>
      <w:r w:rsidRPr="00C67332">
        <w:rPr>
          <w:rFonts w:asciiTheme="minorHAnsi" w:hAnsiTheme="minorHAnsi" w:cstheme="minorHAnsi"/>
        </w:rPr>
        <w:br/>
        <w:t xml:space="preserve">Powołanie zespołu kontrolnego do kontroli zgodnie </w:t>
      </w:r>
      <w:r w:rsidRPr="006B670E">
        <w:rPr>
          <w:rFonts w:asciiTheme="minorHAnsi" w:hAnsiTheme="minorHAnsi" w:cstheme="minorHAnsi"/>
          <w:b/>
        </w:rPr>
        <w:t>z punktem 5</w:t>
      </w:r>
      <w:r w:rsidRPr="00C67332">
        <w:rPr>
          <w:rFonts w:asciiTheme="minorHAnsi" w:hAnsiTheme="minorHAnsi" w:cstheme="minorHAnsi"/>
        </w:rPr>
        <w:t xml:space="preserve"> planu pracy Komisji Rewizyjnej w składzie: Andrzej Zaręba (Przewodniczący zespołu) oraz Sławomir </w:t>
      </w:r>
      <w:proofErr w:type="spellStart"/>
      <w:r w:rsidRPr="00C67332">
        <w:rPr>
          <w:rFonts w:asciiTheme="minorHAnsi" w:hAnsiTheme="minorHAnsi" w:cstheme="minorHAnsi"/>
        </w:rPr>
        <w:t>Ostrzyżek</w:t>
      </w:r>
      <w:proofErr w:type="spellEnd"/>
      <w:r w:rsidRPr="00C67332">
        <w:rPr>
          <w:rFonts w:asciiTheme="minorHAnsi" w:hAnsiTheme="minorHAnsi" w:cstheme="minorHAnsi"/>
        </w:rPr>
        <w:t xml:space="preserve">. </w:t>
      </w:r>
      <w:r w:rsidRPr="00C67332">
        <w:rPr>
          <w:rFonts w:asciiTheme="minorHAnsi" w:hAnsiTheme="minorHAnsi" w:cstheme="minorHAnsi"/>
        </w:rPr>
        <w:br/>
      </w:r>
      <w:r w:rsidRPr="00C67332">
        <w:rPr>
          <w:rFonts w:asciiTheme="minorHAnsi" w:hAnsiTheme="minorHAnsi" w:cstheme="minorHAnsi"/>
        </w:rPr>
        <w:br/>
      </w:r>
      <w:r w:rsidRPr="00C67332">
        <w:rPr>
          <w:rStyle w:val="Pogrubienie"/>
          <w:rFonts w:asciiTheme="minorHAnsi" w:hAnsiTheme="minorHAnsi" w:cstheme="minorHAnsi"/>
          <w:u w:val="single"/>
        </w:rPr>
        <w:t>Wyniki głosowania</w:t>
      </w:r>
      <w:r w:rsidRPr="00C67332">
        <w:rPr>
          <w:rFonts w:asciiTheme="minorHAnsi" w:hAnsiTheme="minorHAnsi" w:cstheme="minorHAnsi"/>
        </w:rPr>
        <w:br/>
      </w:r>
      <w:r w:rsidRPr="006B670E">
        <w:rPr>
          <w:rFonts w:asciiTheme="minorHAnsi" w:hAnsiTheme="minorHAnsi" w:cstheme="minorHAnsi"/>
          <w:b/>
        </w:rPr>
        <w:t>ZA: 4</w:t>
      </w:r>
      <w:r w:rsidRPr="00C67332">
        <w:rPr>
          <w:rFonts w:asciiTheme="minorHAnsi" w:hAnsiTheme="minorHAnsi" w:cstheme="minorHAnsi"/>
        </w:rPr>
        <w:t>, PRZECIW: 0, WSTRZYMUJĘ SIĘ: 0, BRAK GŁOSU: 0, NIEOBECNI: 1</w:t>
      </w:r>
      <w:r w:rsidRPr="00C67332">
        <w:rPr>
          <w:rFonts w:asciiTheme="minorHAnsi" w:hAnsiTheme="minorHAnsi" w:cstheme="minorHAnsi"/>
        </w:rPr>
        <w:br/>
      </w:r>
      <w:r w:rsidRPr="00C67332">
        <w:rPr>
          <w:rFonts w:asciiTheme="minorHAnsi" w:hAnsiTheme="minorHAnsi" w:cstheme="minorHAnsi"/>
        </w:rPr>
        <w:br/>
      </w:r>
      <w:r w:rsidRPr="00C67332">
        <w:rPr>
          <w:rFonts w:asciiTheme="minorHAnsi" w:hAnsiTheme="minorHAnsi" w:cstheme="minorHAnsi"/>
          <w:u w:val="single"/>
        </w:rPr>
        <w:t>Wyniki imienne:</w:t>
      </w:r>
      <w:r>
        <w:rPr>
          <w:rFonts w:asciiTheme="minorHAnsi" w:hAnsiTheme="minorHAnsi" w:cstheme="minorHAnsi"/>
        </w:rPr>
        <w:br/>
        <w:t xml:space="preserve">ZA (4)   </w:t>
      </w:r>
      <w:r w:rsidRPr="00C67332">
        <w:rPr>
          <w:rFonts w:asciiTheme="minorHAnsi" w:hAnsiTheme="minorHAnsi" w:cstheme="minorHAnsi"/>
        </w:rPr>
        <w:t xml:space="preserve">Elżbieta Marzec-Szeląg, Sławomir </w:t>
      </w:r>
      <w:proofErr w:type="spellStart"/>
      <w:r w:rsidRPr="00C67332">
        <w:rPr>
          <w:rFonts w:asciiTheme="minorHAnsi" w:hAnsiTheme="minorHAnsi" w:cstheme="minorHAnsi"/>
        </w:rPr>
        <w:t>Ostrzyżek</w:t>
      </w:r>
      <w:proofErr w:type="spellEnd"/>
      <w:r w:rsidRPr="00C67332">
        <w:rPr>
          <w:rFonts w:asciiTheme="minorHAnsi" w:hAnsiTheme="minorHAnsi" w:cstheme="minorHAnsi"/>
        </w:rPr>
        <w:t>, Andrzej Zaręba, An</w:t>
      </w:r>
      <w:r>
        <w:rPr>
          <w:rFonts w:asciiTheme="minorHAnsi" w:hAnsiTheme="minorHAnsi" w:cstheme="minorHAnsi"/>
        </w:rPr>
        <w:t>drzej Zawistowski</w:t>
      </w:r>
      <w:r>
        <w:rPr>
          <w:rFonts w:asciiTheme="minorHAnsi" w:hAnsiTheme="minorHAnsi" w:cstheme="minorHAnsi"/>
        </w:rPr>
        <w:br/>
        <w:t xml:space="preserve">NIEOBECNI (1)  Teresa </w:t>
      </w:r>
      <w:proofErr w:type="spellStart"/>
      <w:r>
        <w:rPr>
          <w:rFonts w:asciiTheme="minorHAnsi" w:hAnsiTheme="minorHAnsi" w:cstheme="minorHAnsi"/>
        </w:rPr>
        <w:t>Senderowska</w:t>
      </w:r>
      <w:proofErr w:type="spellEnd"/>
      <w:r>
        <w:rPr>
          <w:rFonts w:asciiTheme="minorHAnsi" w:hAnsiTheme="minorHAnsi" w:cstheme="minorHAnsi"/>
        </w:rPr>
        <w:br/>
      </w:r>
      <w:r>
        <w:rPr>
          <w:rFonts w:asciiTheme="minorHAnsi" w:hAnsiTheme="minorHAnsi" w:cstheme="minorHAnsi"/>
        </w:rPr>
        <w:br/>
      </w:r>
    </w:p>
    <w:p w:rsidR="006B670E" w:rsidRDefault="003774BC" w:rsidP="00FE5439">
      <w:pPr>
        <w:pStyle w:val="NormalnyWeb"/>
        <w:tabs>
          <w:tab w:val="left" w:pos="5325"/>
        </w:tabs>
        <w:spacing w:after="240" w:afterAutospacing="0"/>
        <w:rPr>
          <w:rStyle w:val="Pogrubienie"/>
          <w:rFonts w:asciiTheme="minorHAnsi" w:hAnsiTheme="minorHAnsi" w:cstheme="minorHAnsi"/>
          <w:u w:val="single"/>
        </w:rPr>
      </w:pPr>
      <w:r w:rsidRPr="00C67332">
        <w:rPr>
          <w:rFonts w:asciiTheme="minorHAnsi" w:hAnsiTheme="minorHAnsi" w:cstheme="minorHAnsi"/>
          <w:b/>
          <w:bCs/>
          <w:u w:val="single"/>
        </w:rPr>
        <w:t>Głosowano w sprawie:</w:t>
      </w:r>
      <w:r w:rsidRPr="00C67332">
        <w:rPr>
          <w:rFonts w:asciiTheme="minorHAnsi" w:hAnsiTheme="minorHAnsi" w:cstheme="minorHAnsi"/>
        </w:rPr>
        <w:br/>
        <w:t xml:space="preserve">Powołanie zespołu kontrolnego do kontroli zgodnie </w:t>
      </w:r>
      <w:r w:rsidRPr="006B670E">
        <w:rPr>
          <w:rFonts w:asciiTheme="minorHAnsi" w:hAnsiTheme="minorHAnsi" w:cstheme="minorHAnsi"/>
          <w:b/>
        </w:rPr>
        <w:t>z punktem 6</w:t>
      </w:r>
      <w:r w:rsidRPr="00C67332">
        <w:rPr>
          <w:rFonts w:asciiTheme="minorHAnsi" w:hAnsiTheme="minorHAnsi" w:cstheme="minorHAnsi"/>
        </w:rPr>
        <w:t xml:space="preserve"> planu pracy Komisji Rewizyjnej w składzie: Andrzej Zaręba (Przewodniczący zespołu) oraz Elżbieta Marzec-Szeląg. </w:t>
      </w:r>
      <w:r w:rsidRPr="00C67332">
        <w:rPr>
          <w:rFonts w:asciiTheme="minorHAnsi" w:hAnsiTheme="minorHAnsi" w:cstheme="minorHAnsi"/>
        </w:rPr>
        <w:br/>
      </w:r>
      <w:r w:rsidRPr="00C67332">
        <w:rPr>
          <w:rFonts w:asciiTheme="minorHAnsi" w:hAnsiTheme="minorHAnsi" w:cstheme="minorHAnsi"/>
        </w:rPr>
        <w:br/>
      </w:r>
      <w:r w:rsidRPr="00C67332">
        <w:rPr>
          <w:rStyle w:val="Pogrubienie"/>
          <w:rFonts w:asciiTheme="minorHAnsi" w:hAnsiTheme="minorHAnsi" w:cstheme="minorHAnsi"/>
          <w:u w:val="single"/>
        </w:rPr>
        <w:t>Wyniki głosowania</w:t>
      </w:r>
      <w:r w:rsidRPr="00C67332">
        <w:rPr>
          <w:rFonts w:asciiTheme="minorHAnsi" w:hAnsiTheme="minorHAnsi" w:cstheme="minorHAnsi"/>
        </w:rPr>
        <w:br/>
      </w:r>
      <w:r w:rsidRPr="006B670E">
        <w:rPr>
          <w:rFonts w:asciiTheme="minorHAnsi" w:hAnsiTheme="minorHAnsi" w:cstheme="minorHAnsi"/>
          <w:b/>
        </w:rPr>
        <w:t>ZA: 4</w:t>
      </w:r>
      <w:r w:rsidRPr="00C67332">
        <w:rPr>
          <w:rFonts w:asciiTheme="minorHAnsi" w:hAnsiTheme="minorHAnsi" w:cstheme="minorHAnsi"/>
        </w:rPr>
        <w:t>, PRZECIW: 0, WSTRZYMUJĘ SIĘ: 0, BRAK GŁOSU: 0, NIEOBECNI: 1</w:t>
      </w:r>
      <w:r w:rsidRPr="00C67332">
        <w:rPr>
          <w:rFonts w:asciiTheme="minorHAnsi" w:hAnsiTheme="minorHAnsi" w:cstheme="minorHAnsi"/>
        </w:rPr>
        <w:br/>
      </w:r>
      <w:r w:rsidRPr="00C67332">
        <w:rPr>
          <w:rFonts w:asciiTheme="minorHAnsi" w:hAnsiTheme="minorHAnsi" w:cstheme="minorHAnsi"/>
        </w:rPr>
        <w:br/>
      </w:r>
      <w:r w:rsidRPr="00C67332">
        <w:rPr>
          <w:rFonts w:asciiTheme="minorHAnsi" w:hAnsiTheme="minorHAnsi" w:cstheme="minorHAnsi"/>
          <w:u w:val="single"/>
        </w:rPr>
        <w:t>Wyniki imienne:</w:t>
      </w:r>
      <w:r>
        <w:rPr>
          <w:rFonts w:asciiTheme="minorHAnsi" w:hAnsiTheme="minorHAnsi" w:cstheme="minorHAnsi"/>
        </w:rPr>
        <w:br/>
      </w:r>
      <w:r w:rsidRPr="006B670E">
        <w:rPr>
          <w:rFonts w:asciiTheme="minorHAnsi" w:hAnsiTheme="minorHAnsi" w:cstheme="minorHAnsi"/>
          <w:b/>
        </w:rPr>
        <w:t>ZA (4)</w:t>
      </w:r>
      <w:r>
        <w:rPr>
          <w:rFonts w:asciiTheme="minorHAnsi" w:hAnsiTheme="minorHAnsi" w:cstheme="minorHAnsi"/>
        </w:rPr>
        <w:t xml:space="preserve">   </w:t>
      </w:r>
      <w:r w:rsidRPr="00C67332">
        <w:rPr>
          <w:rFonts w:asciiTheme="minorHAnsi" w:hAnsiTheme="minorHAnsi" w:cstheme="minorHAnsi"/>
        </w:rPr>
        <w:t xml:space="preserve">Elżbieta Marzec-Szeląg, Sławomir </w:t>
      </w:r>
      <w:proofErr w:type="spellStart"/>
      <w:r w:rsidRPr="00C67332">
        <w:rPr>
          <w:rFonts w:asciiTheme="minorHAnsi" w:hAnsiTheme="minorHAnsi" w:cstheme="minorHAnsi"/>
        </w:rPr>
        <w:t>Ostrzyżek</w:t>
      </w:r>
      <w:proofErr w:type="spellEnd"/>
      <w:r w:rsidRPr="00C67332">
        <w:rPr>
          <w:rFonts w:asciiTheme="minorHAnsi" w:hAnsiTheme="minorHAnsi" w:cstheme="minorHAnsi"/>
        </w:rPr>
        <w:t>, Andrzej Zaręba, An</w:t>
      </w:r>
      <w:r>
        <w:rPr>
          <w:rFonts w:asciiTheme="minorHAnsi" w:hAnsiTheme="minorHAnsi" w:cstheme="minorHAnsi"/>
        </w:rPr>
        <w:t>drzej Zawistowski</w:t>
      </w:r>
      <w:r>
        <w:rPr>
          <w:rFonts w:asciiTheme="minorHAnsi" w:hAnsiTheme="minorHAnsi" w:cstheme="minorHAnsi"/>
        </w:rPr>
        <w:br/>
        <w:t xml:space="preserve">NIEOBECNI (1)   Teresa </w:t>
      </w:r>
      <w:proofErr w:type="spellStart"/>
      <w:r>
        <w:rPr>
          <w:rFonts w:asciiTheme="minorHAnsi" w:hAnsiTheme="minorHAnsi" w:cstheme="minorHAnsi"/>
        </w:rPr>
        <w:t>Senderowska</w:t>
      </w:r>
      <w:proofErr w:type="spellEnd"/>
      <w:r>
        <w:rPr>
          <w:rFonts w:asciiTheme="minorHAnsi" w:hAnsiTheme="minorHAnsi" w:cstheme="minorHAnsi"/>
        </w:rPr>
        <w:br/>
      </w:r>
      <w:r>
        <w:rPr>
          <w:rFonts w:asciiTheme="minorHAnsi" w:hAnsiTheme="minorHAnsi" w:cstheme="minorHAnsi"/>
        </w:rPr>
        <w:br/>
      </w:r>
      <w:r w:rsidRPr="00C67332">
        <w:rPr>
          <w:rFonts w:asciiTheme="minorHAnsi" w:hAnsiTheme="minorHAnsi" w:cstheme="minorHAnsi"/>
          <w:b/>
          <w:bCs/>
          <w:u w:val="single"/>
        </w:rPr>
        <w:t>Głosowano w sprawie:</w:t>
      </w:r>
      <w:r w:rsidRPr="00C67332">
        <w:rPr>
          <w:rFonts w:asciiTheme="minorHAnsi" w:hAnsiTheme="minorHAnsi" w:cstheme="minorHAnsi"/>
        </w:rPr>
        <w:br/>
        <w:t xml:space="preserve">Powołanie zespołu kontrolnego do kontroli zgodnie </w:t>
      </w:r>
      <w:r w:rsidRPr="00382A4C">
        <w:rPr>
          <w:rFonts w:asciiTheme="minorHAnsi" w:hAnsiTheme="minorHAnsi" w:cstheme="minorHAnsi"/>
          <w:b/>
        </w:rPr>
        <w:t>z punktem 7</w:t>
      </w:r>
      <w:r w:rsidRPr="00C67332">
        <w:rPr>
          <w:rFonts w:asciiTheme="minorHAnsi" w:hAnsiTheme="minorHAnsi" w:cstheme="minorHAnsi"/>
        </w:rPr>
        <w:t xml:space="preserve"> planu pracy Komisji Rewizyjnej w składzie: Andrzej Zawistowski (Przewodniczący zespołu) oraz Teresa </w:t>
      </w:r>
      <w:proofErr w:type="spellStart"/>
      <w:r w:rsidRPr="00C67332">
        <w:rPr>
          <w:rFonts w:asciiTheme="minorHAnsi" w:hAnsiTheme="minorHAnsi" w:cstheme="minorHAnsi"/>
        </w:rPr>
        <w:t>S</w:t>
      </w:r>
      <w:r w:rsidR="006B670E">
        <w:rPr>
          <w:rFonts w:asciiTheme="minorHAnsi" w:hAnsiTheme="minorHAnsi" w:cstheme="minorHAnsi"/>
        </w:rPr>
        <w:t>enderowska</w:t>
      </w:r>
      <w:proofErr w:type="spellEnd"/>
      <w:r w:rsidR="006B670E">
        <w:rPr>
          <w:rFonts w:asciiTheme="minorHAnsi" w:hAnsiTheme="minorHAnsi" w:cstheme="minorHAnsi"/>
        </w:rPr>
        <w:t xml:space="preserve">. </w:t>
      </w:r>
    </w:p>
    <w:p w:rsidR="00FE5439" w:rsidRPr="00ED1826" w:rsidRDefault="003774BC" w:rsidP="00ED1826">
      <w:pPr>
        <w:pStyle w:val="NormalnyWeb"/>
        <w:tabs>
          <w:tab w:val="left" w:pos="5325"/>
        </w:tabs>
        <w:spacing w:after="240" w:afterAutospacing="0"/>
        <w:rPr>
          <w:rFonts w:asciiTheme="minorHAnsi" w:hAnsiTheme="minorHAnsi" w:cstheme="minorHAnsi"/>
          <w:b/>
          <w:bCs/>
          <w:u w:val="single"/>
        </w:rPr>
      </w:pPr>
      <w:r w:rsidRPr="00C67332">
        <w:rPr>
          <w:rStyle w:val="Pogrubienie"/>
          <w:rFonts w:asciiTheme="minorHAnsi" w:hAnsiTheme="minorHAnsi" w:cstheme="minorHAnsi"/>
          <w:u w:val="single"/>
        </w:rPr>
        <w:t>Wyniki głosowania</w:t>
      </w:r>
      <w:r w:rsidRPr="00C67332">
        <w:rPr>
          <w:rFonts w:asciiTheme="minorHAnsi" w:hAnsiTheme="minorHAnsi" w:cstheme="minorHAnsi"/>
        </w:rPr>
        <w:br/>
      </w:r>
      <w:r w:rsidRPr="006B670E">
        <w:rPr>
          <w:rFonts w:asciiTheme="minorHAnsi" w:hAnsiTheme="minorHAnsi" w:cstheme="minorHAnsi"/>
          <w:b/>
        </w:rPr>
        <w:t>ZA: 4</w:t>
      </w:r>
      <w:r w:rsidRPr="00C67332">
        <w:rPr>
          <w:rFonts w:asciiTheme="minorHAnsi" w:hAnsiTheme="minorHAnsi" w:cstheme="minorHAnsi"/>
        </w:rPr>
        <w:t>, PRZECIW: 0, WSTRZYMUJĘ SIĘ: 0, BRAK GŁOSU: 0, NIEOBECNI: 1</w:t>
      </w:r>
      <w:r w:rsidRPr="00C67332">
        <w:rPr>
          <w:rFonts w:asciiTheme="minorHAnsi" w:hAnsiTheme="minorHAnsi" w:cstheme="minorHAnsi"/>
        </w:rPr>
        <w:br/>
      </w:r>
      <w:r w:rsidRPr="00C67332">
        <w:rPr>
          <w:rFonts w:asciiTheme="minorHAnsi" w:hAnsiTheme="minorHAnsi" w:cstheme="minorHAnsi"/>
        </w:rPr>
        <w:br/>
      </w:r>
      <w:r w:rsidRPr="00C67332">
        <w:rPr>
          <w:rFonts w:asciiTheme="minorHAnsi" w:hAnsiTheme="minorHAnsi" w:cstheme="minorHAnsi"/>
          <w:u w:val="single"/>
        </w:rPr>
        <w:t>Wyniki imienne:</w:t>
      </w:r>
      <w:r>
        <w:rPr>
          <w:rFonts w:asciiTheme="minorHAnsi" w:hAnsiTheme="minorHAnsi" w:cstheme="minorHAnsi"/>
        </w:rPr>
        <w:br/>
      </w:r>
      <w:r w:rsidRPr="006B670E">
        <w:rPr>
          <w:rFonts w:asciiTheme="minorHAnsi" w:hAnsiTheme="minorHAnsi" w:cstheme="minorHAnsi"/>
          <w:b/>
        </w:rPr>
        <w:t>ZA (4)</w:t>
      </w:r>
      <w:r>
        <w:rPr>
          <w:rFonts w:asciiTheme="minorHAnsi" w:hAnsiTheme="minorHAnsi" w:cstheme="minorHAnsi"/>
        </w:rPr>
        <w:t xml:space="preserve">   </w:t>
      </w:r>
      <w:r w:rsidRPr="00C67332">
        <w:rPr>
          <w:rFonts w:asciiTheme="minorHAnsi" w:hAnsiTheme="minorHAnsi" w:cstheme="minorHAnsi"/>
        </w:rPr>
        <w:t xml:space="preserve">Elżbieta Marzec-Szeląg, Sławomir </w:t>
      </w:r>
      <w:proofErr w:type="spellStart"/>
      <w:r w:rsidRPr="00C67332">
        <w:rPr>
          <w:rFonts w:asciiTheme="minorHAnsi" w:hAnsiTheme="minorHAnsi" w:cstheme="minorHAnsi"/>
        </w:rPr>
        <w:t>Ostrzyżek</w:t>
      </w:r>
      <w:proofErr w:type="spellEnd"/>
      <w:r w:rsidRPr="00C67332">
        <w:rPr>
          <w:rFonts w:asciiTheme="minorHAnsi" w:hAnsiTheme="minorHAnsi" w:cstheme="minorHAnsi"/>
        </w:rPr>
        <w:t>, Andrzej Zaręba, An</w:t>
      </w:r>
      <w:r>
        <w:rPr>
          <w:rFonts w:asciiTheme="minorHAnsi" w:hAnsiTheme="minorHAnsi" w:cstheme="minorHAnsi"/>
        </w:rPr>
        <w:t>drzej Zawistowski</w:t>
      </w:r>
      <w:r>
        <w:rPr>
          <w:rFonts w:asciiTheme="minorHAnsi" w:hAnsiTheme="minorHAnsi" w:cstheme="minorHAnsi"/>
        </w:rPr>
        <w:br/>
        <w:t xml:space="preserve">NIEOBECNI (1)   Teresa </w:t>
      </w:r>
      <w:proofErr w:type="spellStart"/>
      <w:r>
        <w:rPr>
          <w:rFonts w:asciiTheme="minorHAnsi" w:hAnsiTheme="minorHAnsi" w:cstheme="minorHAnsi"/>
        </w:rPr>
        <w:t>Senderowska</w:t>
      </w:r>
      <w:proofErr w:type="spellEnd"/>
      <w:r>
        <w:rPr>
          <w:rFonts w:asciiTheme="minorHAnsi" w:hAnsiTheme="minorHAnsi" w:cstheme="minorHAnsi"/>
        </w:rPr>
        <w:br/>
      </w:r>
      <w:r>
        <w:rPr>
          <w:rFonts w:asciiTheme="minorHAnsi" w:hAnsiTheme="minorHAnsi" w:cstheme="minorHAnsi"/>
        </w:rPr>
        <w:br/>
      </w:r>
      <w:r w:rsidRPr="00C43089">
        <w:rPr>
          <w:rFonts w:asciiTheme="minorHAnsi" w:hAnsiTheme="minorHAnsi" w:cstheme="minorHAnsi"/>
          <w:b/>
        </w:rPr>
        <w:t>3. Zakończenie posiedzenia.</w:t>
      </w:r>
      <w:r w:rsidRPr="00C43089">
        <w:rPr>
          <w:rFonts w:asciiTheme="minorHAnsi" w:hAnsiTheme="minorHAnsi" w:cstheme="minorHAnsi"/>
          <w:b/>
        </w:rPr>
        <w:br/>
      </w:r>
      <w:r w:rsidR="00FE5439" w:rsidRPr="00FE5439">
        <w:rPr>
          <w:rFonts w:asciiTheme="minorHAnsi" w:hAnsiTheme="minorHAnsi" w:cstheme="minorHAnsi"/>
        </w:rPr>
        <w:t>W związku z wyczerpaniem porządku obrad Przewodniczący Komisji zamknął posiedzenie.</w:t>
      </w:r>
    </w:p>
    <w:p w:rsidR="00566314" w:rsidRDefault="00566314" w:rsidP="00FE5439">
      <w:pPr>
        <w:pStyle w:val="NormalnyWeb"/>
        <w:ind w:left="3540" w:firstLine="708"/>
        <w:jc w:val="center"/>
        <w:rPr>
          <w:rFonts w:asciiTheme="minorHAnsi" w:hAnsiTheme="minorHAnsi" w:cstheme="minorHAnsi"/>
          <w:b/>
        </w:rPr>
      </w:pPr>
    </w:p>
    <w:p w:rsidR="00FE5439" w:rsidRPr="00FE3847" w:rsidRDefault="00FE5439" w:rsidP="00FE5439">
      <w:pPr>
        <w:pStyle w:val="NormalnyWeb"/>
        <w:ind w:left="3540" w:firstLine="708"/>
        <w:jc w:val="center"/>
        <w:rPr>
          <w:rFonts w:asciiTheme="minorHAnsi" w:hAnsiTheme="minorHAnsi" w:cstheme="minorHAnsi"/>
          <w:b/>
        </w:rPr>
      </w:pPr>
      <w:bookmarkStart w:id="0" w:name="_GoBack"/>
      <w:bookmarkEnd w:id="0"/>
      <w:r w:rsidRPr="00FE3847">
        <w:rPr>
          <w:rFonts w:asciiTheme="minorHAnsi" w:hAnsiTheme="minorHAnsi" w:cstheme="minorHAnsi"/>
          <w:b/>
        </w:rPr>
        <w:t xml:space="preserve">Przewodniczący Komisji Rewizyjnej                                                                                                                  Sławomir </w:t>
      </w:r>
      <w:proofErr w:type="spellStart"/>
      <w:r w:rsidRPr="00FE3847">
        <w:rPr>
          <w:rFonts w:asciiTheme="minorHAnsi" w:hAnsiTheme="minorHAnsi" w:cstheme="minorHAnsi"/>
          <w:b/>
        </w:rPr>
        <w:t>Ostrzyżek</w:t>
      </w:r>
      <w:proofErr w:type="spellEnd"/>
      <w:r w:rsidRPr="00FE3847">
        <w:rPr>
          <w:rFonts w:asciiTheme="minorHAnsi" w:hAnsiTheme="minorHAnsi" w:cstheme="minorHAnsi"/>
          <w:b/>
        </w:rPr>
        <w:br/>
      </w:r>
    </w:p>
    <w:p w:rsidR="00FE5439" w:rsidRDefault="00FE5439" w:rsidP="007C5FCB">
      <w:pPr>
        <w:pStyle w:val="NormalnyWeb"/>
        <w:rPr>
          <w:rFonts w:asciiTheme="minorHAnsi" w:hAnsiTheme="minorHAnsi" w:cstheme="minorHAnsi"/>
        </w:rPr>
      </w:pPr>
      <w:r w:rsidRPr="0004732F">
        <w:rPr>
          <w:rFonts w:asciiTheme="minorHAnsi" w:hAnsiTheme="minorHAnsi" w:cstheme="minorHAnsi"/>
        </w:rPr>
        <w:t>Przygotował(a): Grażyna Rowińska</w:t>
      </w:r>
    </w:p>
    <w:p w:rsidR="006B670E" w:rsidRDefault="006B670E" w:rsidP="007C5FCB">
      <w:pPr>
        <w:pStyle w:val="NormalnyWeb"/>
        <w:rPr>
          <w:rFonts w:asciiTheme="minorHAnsi" w:hAnsiTheme="minorHAnsi" w:cstheme="minorHAnsi"/>
        </w:rPr>
      </w:pPr>
    </w:p>
    <w:p w:rsidR="00FE5439" w:rsidRPr="007C5FCB" w:rsidRDefault="00FE5439" w:rsidP="007C5FCB">
      <w:pPr>
        <w:spacing w:after="240"/>
        <w:rPr>
          <w:rFonts w:ascii="Calibri" w:hAnsi="Calibri"/>
          <w:sz w:val="24"/>
          <w:szCs w:val="24"/>
          <w:u w:val="single"/>
        </w:rPr>
      </w:pPr>
      <w:r w:rsidRPr="0002788E">
        <w:rPr>
          <w:sz w:val="24"/>
          <w:u w:val="single"/>
        </w:rPr>
        <w:t>Stenogram</w:t>
      </w:r>
      <w:r w:rsidRPr="0002788E">
        <w:rPr>
          <w:rFonts w:ascii="Calibri" w:hAnsi="Calibri"/>
          <w:sz w:val="24"/>
          <w:szCs w:val="24"/>
          <w:u w:val="single"/>
        </w:rPr>
        <w:t xml:space="preserve"> stanowi załącznik do protokołu i jest jego integralną częścią.</w:t>
      </w:r>
    </w:p>
    <w:p w:rsidR="00FE5439" w:rsidRDefault="00FE5439" w:rsidP="00FE5439">
      <w:pPr>
        <w:pStyle w:val="NormalnyWeb"/>
        <w:tabs>
          <w:tab w:val="left" w:pos="5325"/>
        </w:tabs>
        <w:spacing w:after="240" w:afterAutospacing="0"/>
        <w:rPr>
          <w:rFonts w:asciiTheme="minorHAnsi" w:hAnsiTheme="minorHAnsi" w:cstheme="minorHAnsi"/>
        </w:rPr>
      </w:pPr>
    </w:p>
    <w:p w:rsidR="003774BC" w:rsidRPr="006B670E" w:rsidRDefault="00566314" w:rsidP="006B670E">
      <w:pPr>
        <w:pStyle w:val="NormalnyWeb"/>
        <w:tabs>
          <w:tab w:val="left" w:pos="5325"/>
        </w:tabs>
        <w:spacing w:after="240" w:afterAutospacing="0"/>
        <w:rPr>
          <w:rFonts w:asciiTheme="minorHAnsi" w:eastAsia="Times New Roman" w:hAnsiTheme="minorHAnsi" w:cstheme="minorHAnsi"/>
        </w:rPr>
      </w:pPr>
      <w:r>
        <w:rPr>
          <w:rFonts w:asciiTheme="minorHAnsi" w:eastAsia="Times New Roman" w:hAnsiTheme="minorHAnsi" w:cstheme="minorHAnsi"/>
        </w:rPr>
        <w:pict>
          <v:rect id="_x0000_i1025" style="width:0;height:1.5pt" o:hralign="center" o:hrstd="t" o:hr="t" fillcolor="#a0a0a0" stroked="f"/>
        </w:pict>
      </w:r>
      <w:r w:rsidR="003774BC" w:rsidRPr="00C67332">
        <w:rPr>
          <w:rFonts w:eastAsia="Times New Roman" w:cstheme="minorHAnsi"/>
        </w:rPr>
        <w:t xml:space="preserve">Przygotowano przy pomocy programu eSesja.pl </w:t>
      </w:r>
    </w:p>
    <w:p w:rsidR="00CF11ED" w:rsidRPr="0081310D" w:rsidRDefault="00CF11ED" w:rsidP="00CF11ED">
      <w:pPr>
        <w:spacing w:before="100" w:beforeAutospacing="1" w:after="100" w:afterAutospacing="1" w:line="240" w:lineRule="auto"/>
        <w:rPr>
          <w:rFonts w:eastAsia="Times New Roman" w:cs="Times New Roman"/>
          <w:b/>
          <w:sz w:val="24"/>
          <w:szCs w:val="24"/>
          <w:u w:val="single"/>
        </w:rPr>
      </w:pPr>
      <w:r>
        <w:rPr>
          <w:rFonts w:eastAsia="Times New Roman" w:cs="Times New Roman"/>
          <w:b/>
          <w:sz w:val="24"/>
          <w:szCs w:val="24"/>
          <w:u w:val="single"/>
        </w:rPr>
        <w:t>STENOGRAM  stanowi z</w:t>
      </w:r>
      <w:r w:rsidRPr="00A71C03">
        <w:rPr>
          <w:rFonts w:eastAsia="Times New Roman" w:cs="Times New Roman"/>
          <w:b/>
          <w:sz w:val="24"/>
          <w:szCs w:val="24"/>
          <w:u w:val="single"/>
        </w:rPr>
        <w:t xml:space="preserve">ałącznik do protokołu Komisji Rewizyjnej z dnia </w:t>
      </w:r>
      <w:r>
        <w:rPr>
          <w:rFonts w:eastAsia="Times New Roman" w:cs="Times New Roman"/>
          <w:b/>
          <w:sz w:val="24"/>
          <w:szCs w:val="24"/>
          <w:u w:val="single"/>
        </w:rPr>
        <w:t>07.04.</w:t>
      </w:r>
      <w:r w:rsidRPr="00A71C03">
        <w:rPr>
          <w:rFonts w:eastAsia="Times New Roman" w:cs="Times New Roman"/>
          <w:b/>
          <w:sz w:val="24"/>
          <w:szCs w:val="24"/>
          <w:u w:val="single"/>
        </w:rPr>
        <w:t>2025 roku</w:t>
      </w:r>
    </w:p>
    <w:p w:rsidR="00A76F8A" w:rsidRPr="00382A4C" w:rsidRDefault="00A76F8A" w:rsidP="00A76F8A">
      <w:pPr>
        <w:pStyle w:val="Tekstpodstawowy"/>
        <w:jc w:val="both"/>
        <w:rPr>
          <w:rFonts w:ascii="Calibri" w:hAnsi="Calibri" w:cs="Calibri"/>
          <w:b/>
        </w:rPr>
      </w:pPr>
      <w:r w:rsidRPr="00382A4C">
        <w:rPr>
          <w:rFonts w:ascii="Calibri" w:hAnsi="Calibri" w:cs="Calibri"/>
          <w:b/>
        </w:rPr>
        <w:t xml:space="preserve">IX posiedzenie Komisji Rewizyjnej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Dzień dobry Państwu. Otwieram IX już posiedzenie Komisji Rewizyjnej. Witam wszystkich serdecznie przybyłych na dzisiejsze spotkanie, witam Pana Przewodniczącego, członków Komisji, Panią Olgę, która nam tutaj prowadzi. Nie ma tu nikogo spoza, że tak powiem Radnych, no ale powiem taką formułkę, że obrady Komisji są nagrywane i żebyście... ktoś, kto będzie uczestniczył, musi wyrazić, jakby wiedzieć o tym, tak, że będzie publicznie później transmitowany. Mówię o tym, bo tutaj widziałem, gdzieś się kręciła moja żona znowu, nie wiem, czy ona chce Radną zostać czy coś, bo na okrągło tu zagląda ostatnio. Żartuję. D</w:t>
      </w:r>
      <w:r w:rsidR="00D368F7">
        <w:rPr>
          <w:rFonts w:ascii="Calibri" w:hAnsi="Calibri" w:cs="Calibri"/>
        </w:rPr>
        <w:t xml:space="preserve">zień dobry Państwu jeszcze raz. </w:t>
      </w:r>
      <w:r w:rsidRPr="00B36B5B">
        <w:rPr>
          <w:rFonts w:ascii="Calibri" w:hAnsi="Calibri" w:cs="Calibri"/>
        </w:rPr>
        <w:t xml:space="preserve">Na dzisiejszym posiedzeniu Komisji mamy trzy punkty, pierwszy to jest właśnie otwarcie, stwierdzenie kworum, na podstawie listy obecności stwierdzam kworum. Czy chce Pani też, żeby przyciskać na tych, tych? Ja muszę włączyć, bo ja to rzeczywiście mam, ale no właśnie, na podstawie listy obecności stwierdzamy kworum. Jeżeli będziemy mieli głosowania, to oczywiście będziemy przy użyciu naszego urządzenia, teraz spróbujmy, przepraszam. Nie wziąłem, ale to za chwilkę. Proszę Państwa, jak Państwo pamiętacie, Rada Gminy swoją uchwałą, tutaj jest chyba XVIII/... uchwała nr XVIII/140/2025 rok z dnia 27  lutego 25. roku określiła nam plan działania naszej Komisji. Ja Państwu rozdałem ten plan i macie Państwo, są tutaj, w tym planie mamy aż 7 punktów, dosyć dużo, ale mam nadzieję, że uda nam się wszystkie zrealizować. Była taka podejmowana próba i przeze mnie, i przez innych Radnych, Pana Andrzeja Zawistowskiego, żeby tę Komisję wzmocnić, ale jak Państwo widzicie, nie ma chętnych do tego. Na najbliższą, najbliższą chyba naszą, naszym zadaniem to będzie analiza i ocena sprawozdania z wykonania budżetu gminy za rok 2024 wraz ze sporządzeniem wniosku do Rady Gminy Raszyn w sprawie absolutorium dla Wójt Gminy Raszyn. Nie wiem, Pani mi przypomni, to my to się w kwietniu musimy, tak, to już załatwić czy dopiero w maju, jak to jest? I dopiero po jej otrzymaniu tego z Izby, tak, Obrachunkowej stanowiska dopiero przystąpimy do tego, no ale w każdym bądź razie będzie, tak jak Państwo, nie wiem, może już część Państwa Radnych widziała to sprawozdanie dosyć obszerne, dużo wykresów, dużo danych i trzeba będzie to wszystko przeanalizować. Pozostałe punkty to są takie, które każda Komisja Rewizyjna w roku realizuje, m.in. chodzi o przeprowadzanie kontroli i tu są... 6 punktów mamy. I teraz zastanawiam się w ten sposób, że jest 6 punktów, jeżeli weźmiemy składy osobowe trzyosobowe, to potrzeba nam by było 18 Radnych, czyli każdy z Radnych musiałby być, każdy Radny musiałby być w co najmniej w 3 zespołach, tak, nawet za mało by było, prawie w 4. Jest trochę, trochę problem dzisiaj znowu, bo nie wiem, Pani Teresa </w:t>
      </w:r>
      <w:proofErr w:type="spellStart"/>
      <w:r w:rsidRPr="00B36B5B">
        <w:rPr>
          <w:rFonts w:ascii="Calibri" w:hAnsi="Calibri" w:cs="Calibri"/>
        </w:rPr>
        <w:t>Senderowska</w:t>
      </w:r>
      <w:proofErr w:type="spellEnd"/>
      <w:r w:rsidRPr="00B36B5B">
        <w:rPr>
          <w:rFonts w:ascii="Calibri" w:hAnsi="Calibri" w:cs="Calibri"/>
        </w:rPr>
        <w:t xml:space="preserve"> nie będzie uczestniczyła, poinformowała Panią Olgę, tak, o tym, ja myślałem, że skoro nie było, że tak powiem, na mój, a moją propozycję odzewu, to zrozumiałam, że wszystkim ten termin pasuje. On był rzeczywiście trochę przesuwany, dlatego że ta Komisja Zdrowia była, że tak powiem, weszła nam trochę w drogę. Jest pierwsze pytanie, czy ustalamy wszystkie zespoły już do wszystkich kontroli? Czy dzisiaj wybierzemy np. 2 czy 3 pilniejsze te kontrole, czy 2 pierwsze, czy 3 i zrobimy to, a później pozostałe właśnie może w pełnym składzie już Komisji? Jak to Państwo widzicie?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Znaczy moja, moja propozycja jest taka, żebyśmy zrobili zespoły dwuosobowe, bo nie damy Rady trzy, to po pierwsze. Po drugie, warto byłoby skontaktować z Radną Teresą </w:t>
      </w:r>
      <w:proofErr w:type="spellStart"/>
      <w:r w:rsidRPr="00B36B5B">
        <w:rPr>
          <w:rFonts w:ascii="Calibri" w:hAnsi="Calibri" w:cs="Calibri"/>
        </w:rPr>
        <w:t>Senderowską</w:t>
      </w:r>
      <w:proofErr w:type="spellEnd"/>
      <w:r w:rsidRPr="00B36B5B">
        <w:rPr>
          <w:rFonts w:ascii="Calibri" w:hAnsi="Calibri" w:cs="Calibri"/>
        </w:rPr>
        <w:t xml:space="preserve">, czy wyraża akces bycia w którejś z tej, bo to też nam pomoże, tak, jeżeli ona już powie, w których kontrola chciałaby być i wyraża zgodę, to wtedy już możemy podjąć decyzje co do rozplanowania wszystkich. Według mnie możemy takie decyzje podjąć, jeżeli się uda, tak, wszystkie zespoły ustalić.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No właśnie szkoda, szkoda, że nie widziałam o tym, że Pani Teresy nie będzie.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No to może uda się... może uda się skontaktować teraz.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Ale byłem przekonany, że my jesteśmy w pełnym </w:t>
      </w:r>
      <w:proofErr w:type="spellStart"/>
      <w:r w:rsidRPr="00B36B5B">
        <w:rPr>
          <w:rFonts w:ascii="Calibri" w:hAnsi="Calibri" w:cs="Calibri"/>
        </w:rPr>
        <w:t>skłądzie</w:t>
      </w:r>
      <w:proofErr w:type="spellEnd"/>
      <w:r w:rsidRPr="00B36B5B">
        <w:rPr>
          <w:rFonts w:ascii="Calibri" w:hAnsi="Calibri" w:cs="Calibri"/>
        </w:rPr>
        <w:t xml:space="preserve">. Pan Radny chciał, tak?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To znaczy tak, Panie Przewodniczący, ja myślę, że taka zresztą była praktyka w poprzednich latach, w poprzednich kadencjach, że Komisja Rewizyjna przeprowadza kontrolę pojedynczej, właściwie wyznaczała skład Komisji do danej kontroli i właściwie koniec tej kontroli powodował, że rozpoczynała się ewentualnie kolejna kontrola z nowym składem Komisji. Oczywiście, ponieważ tych kontroli jest stosunkowo dużo na ten rok, to oczywiście można, wystarczy, że będą dwa składy osobowe Komisji i powiedzmy wtedy no jest nawet możliwość przeprowadzania no jednocześnie kontroli tematycznych przez dwa składy Komisji, żeby ewentualnie pewne rzeczy przyspieszyć, więc wydaje mi się, że jeżeli wybierzemy, wybierzemy dwie...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Znaczy jeżeli są, mówię, 6 kontroli...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6 kontroli...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Załóżmy 3 weźmy, weźmy 3.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6 kontroli, jeżeli wybierzemy 3 i do tego wyznaczymy po 2 czy 3 osoby, w zależności od tego, jakie będzie tutaj opinia...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Zapotrzebowanie.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To w zupełności...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A później spotkamy się znowu i kolejną...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A później kolejne te i rozdysponujemy do kolejnych Komisji, bo już teraz nawet jest to tak i tak wszystkie nie zaczynają kontrole się w tym samym czasie jednocześnie, nawet nie sposób jest, żeby zacząć tego, bo byłoby zbyt duże obciążenie dla urzędu, żeby kontrole odbywały się jednocześnie wszystkie naraz, w związku z tym nie ma takiej potrzeby. W związku z tym, nawet jeśli nie ma tego, wydaje mi się, że nawet w dniu dzisiejszym gdybyśmy wybrali 2 kontrole i zrobili, zrobili skład osobowy do tych kontroli, to jest wystarczające do tego, żeby rozpocząć pracę Komisji Rewizyjnej w tym zakresie.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Te 3 kontrole, o których... które że tak powiem, obejmują okres do 1  czerwca, to byśmy na razie mogli ich zostawić, tak, żeby doczekać od czerwca, tak, no bo to jest ten okres taki... teoretycznie możemy dziś wyznaczyć, rzeczywiście, tak, ale... ale nie jest jakby pilny, bo ten okres jest od 1  czerwca 24. tam do dnia, do dnia rozpoczęcia kontroli, tu jest właściwie nie do 30, nie do 30  czerwca.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 dnia rozpoczęcia kontroli.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Elżbieta Marzec-Szeląg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To te 3 ostatnie może zestawmy na późniejszy termin.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Dobrze, w takim razie...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Znaczy jeżeli mógłbym coś zasugerować, bo tu mamy jeden, to jest realizacja zadań, znaczy ten, kontrola realizacji zaleceń, to wydaje mi się, że tutaj akurat powinien być ten sam zespół.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Też tak samo myślałem, także pewnie Pani Teresa chętnie to, że tak powiem, by wzięła. To jest kontrola, trzeci punkt, tak. Tu byśmy... znaczy ja byłem i Pani Teresa, tak. Załóżmy, żebyśmy napisali te dwa nazwiska, tak, </w:t>
      </w:r>
      <w:proofErr w:type="spellStart"/>
      <w:r w:rsidRPr="00B36B5B">
        <w:rPr>
          <w:rFonts w:ascii="Calibri" w:hAnsi="Calibri" w:cs="Calibri"/>
        </w:rPr>
        <w:t>Senderowska</w:t>
      </w:r>
      <w:proofErr w:type="spellEnd"/>
      <w:r w:rsidRPr="00B36B5B">
        <w:rPr>
          <w:rFonts w:ascii="Calibri" w:hAnsi="Calibri" w:cs="Calibri"/>
        </w:rPr>
        <w:t xml:space="preserve">, byśmy może jako Przewodniczącą, jak wyrazi taką zgodę i S. </w:t>
      </w:r>
      <w:proofErr w:type="spellStart"/>
      <w:r w:rsidRPr="00B36B5B">
        <w:rPr>
          <w:rFonts w:ascii="Calibri" w:hAnsi="Calibri" w:cs="Calibri"/>
        </w:rPr>
        <w:t>Ostrzyżek</w:t>
      </w:r>
      <w:proofErr w:type="spellEnd"/>
      <w:r w:rsidRPr="00B36B5B">
        <w:rPr>
          <w:rFonts w:ascii="Calibri" w:hAnsi="Calibri" w:cs="Calibri"/>
        </w:rPr>
        <w:t xml:space="preserve">, tak. Dobrze. Pkt 1, a może się uda... realizacja zadań statutowych przez Ognisko Wychowawcze w Jaworowej w latach 2023-24. Pani Ela, Pani Ela poprowadzi? Bo to chodzi najpierw o wyznaczenie Przewodniczącego.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Elżbieta Marzec-Szeląg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Znaczy ja nigdy nie byłam w takiej Komisji, nie uczestniczyłem, więc ja bym wolała z kimś i popatrzeć, jak to wygląda, być...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Dobrze, mamy, tak? Jest jakaś zgoda na to, Andrzej, tak?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Elżbieta Marzec-Szeląg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Nie robiłem tego, ja się przyznaję, ja jestem po raz pierwszy, więc...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Znaczy, ja nie wiem, jaki... jaki jest tutaj...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Chodzi o punkt...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Elżbieta Marzec-Szeląg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O Jaworową.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Znaczy ja wiem, o Jaworową.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Tak, o Jaworową, tak, o Jaworową. Tutaj jak wchodziłem przed chwilą, to Pani Wójt mówiła mnie, że ten grunt, który tam jest, to mieści się ten obiekt, tak, został przejęty, zasiedzony przez gminę. Nie wiem, na ile to jest ważne, ale tym. Czyli tak, możemy tak zapisać, Pan Andrzej Zawistowski i... A. Zawistowski i Ela Szeląg. My to przegłosujemy formalnie jeszcze. Kontrola prawidłowości wybranych postępowań przetargowych. Tu jest dopiero od 1  czerwca.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Myślę, że tutaj jeszcze jest jedna taka, gdzie ten okres... to jest ostatni punkt, który tutaj...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Ten jest punkt, który no że tak powiem, Pan Andrzej Zaręba może być, tak, bo już nie był w tym czasie tych, tym... Co, Andrzej? Panie, przepraszam, Pan Radny Andrzej Zaręba.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Nie, że tu jest siódmy jeszcze punkt. Tutaj jest...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No w "siódmym" prawdopodobnie będą zastrzeżenia, żeby Pan nie był, tak.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Tak, ja nie mogę, w związku z tym...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Zróbmy to w ten sposób, tak.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O "siódmym", tak, ale to... a te środkowe na razie 3 byśmy zostawili te kontrole?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No tak, na razie zostawmy.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Dobra, to tylko siódmy punkt jeszcze, tak.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Nie ma sensu wyznaczać teraz zespołów.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Nie musimy się zbierać wtedy do ustalenia zespołu, tylko Przewodniczący udziela pełnomocnictwa, a jak daje upoważnienie do kontroli i zespół wchodzi, więc tu byśmy już zakończyli jedną procedurę, a dalej już wiadomo, 1  kwietnia, 1 czerwca Przewodniczący [niezrozumiałe] i zespół rusza.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Czyli co, Andrzej, Panie Andrzeju, pkt 4, A. Zaręba.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Nie, punkt... pkt 4 i... ja pkt 5 i pkt 6.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Pan chce, tak?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Tak.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Dobrze.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I pkt 4 ewentualnie też, oczywiście ja się nie uchylam.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Dobra, to w takim razie te kontrole tych prawidłowości postępowań przetargowych może ja wezmę. S. </w:t>
      </w:r>
      <w:proofErr w:type="spellStart"/>
      <w:r w:rsidRPr="00B36B5B">
        <w:rPr>
          <w:rFonts w:ascii="Calibri" w:hAnsi="Calibri" w:cs="Calibri"/>
        </w:rPr>
        <w:t>Ostrzyżek</w:t>
      </w:r>
      <w:proofErr w:type="spellEnd"/>
      <w:r w:rsidRPr="00B36B5B">
        <w:rPr>
          <w:rFonts w:ascii="Calibri" w:hAnsi="Calibri" w:cs="Calibri"/>
        </w:rPr>
        <w:t xml:space="preserve">. Ja mówię o nazwisku, o tym, o Przewodniczącym, tutaj A. Z. i A. Z. Nie wiem, czy Pani Teresa, no tu ma jedno. A "siódmą", siódmy punkt. Czy ona... nie, to w takim razie by może Pani Teresę byśmy zrobili tutaj Przewodniczącą, a Pan by był już... Dobra, to nie będę się... jak nie może, to nie może, tak.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Przepraszam, najwyżej zaraz na głośno.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Dzień dobry Pani Tereso, Sławek </w:t>
      </w:r>
      <w:proofErr w:type="spellStart"/>
      <w:r w:rsidRPr="00B36B5B">
        <w:rPr>
          <w:rFonts w:ascii="Calibri" w:hAnsi="Calibri" w:cs="Calibri"/>
        </w:rPr>
        <w:t>Ostrzyżek</w:t>
      </w:r>
      <w:proofErr w:type="spellEnd"/>
      <w:r w:rsidRPr="00B36B5B">
        <w:rPr>
          <w:rFonts w:ascii="Calibri" w:hAnsi="Calibri" w:cs="Calibri"/>
        </w:rPr>
        <w:t xml:space="preserve">. Mam posiedzenie tej Komisji, ustalamy te zespoły, chcieliśmy ewentualnie uzyskać u Pani, od Pani potwierdzenie, czy mogłaby Pani w danym zespole być, czy Przewodniczyć temu zespołowi? Możemy na sekundę? Ja wezmę na głośnomówiący. 3 minuty, tak, 3 minuty, dobrze? Już wziąłem na głośnomówiący, także tutaj zaproponowaliśmy, aby takie kontrole, kontrola realizacji przez Wójta Gminy Raszyn i Eko-Raszyn tych zaleceń, który my w tamtym roku, że tak powiem, prowadzili, żeby Pani...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Teresa </w:t>
      </w:r>
      <w:proofErr w:type="spellStart"/>
      <w:r w:rsidRPr="00B36B5B">
        <w:rPr>
          <w:rFonts w:ascii="Calibri" w:hAnsi="Calibri" w:cs="Calibri"/>
          <w:sz w:val="24"/>
          <w:szCs w:val="24"/>
        </w:rPr>
        <w:t>Senderowska</w:t>
      </w:r>
      <w:proofErr w:type="spellEnd"/>
      <w:r w:rsidRPr="00B36B5B">
        <w:rPr>
          <w:rFonts w:ascii="Calibri" w:hAnsi="Calibri" w:cs="Calibri"/>
          <w:sz w:val="24"/>
          <w:szCs w:val="24"/>
        </w:rPr>
        <w:t xml:space="preserve">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Ja wyrażam zgodę, tak, tu wyrażam zgodę, bo temat znam bardzo dobrze.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Dobrze, czyli jest Pani, Pani będzie szefową i ja, ponieważ byłem w tej, uczestniczyłem w tej... w tym zespole, tak?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Teresa </w:t>
      </w:r>
      <w:proofErr w:type="spellStart"/>
      <w:r w:rsidRPr="00B36B5B">
        <w:rPr>
          <w:rFonts w:ascii="Calibri" w:hAnsi="Calibri" w:cs="Calibri"/>
          <w:sz w:val="24"/>
          <w:szCs w:val="24"/>
        </w:rPr>
        <w:t>Senderowska</w:t>
      </w:r>
      <w:proofErr w:type="spellEnd"/>
      <w:r w:rsidRPr="00B36B5B">
        <w:rPr>
          <w:rFonts w:ascii="Calibri" w:hAnsi="Calibri" w:cs="Calibri"/>
          <w:sz w:val="24"/>
          <w:szCs w:val="24"/>
        </w:rPr>
        <w:t xml:space="preserve">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Oczywiście. Tak.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Okay, dobrze. W drugim, drugie jeszcze, tu zaproponowane zostało, żeby była Pani w takim kontrola realizacji i finansowania zajęć dodatkowych w przedszkolach publicznych, i oddziałach przedszkolnych w latach 22-24. Tutaj Pan Andrzej Zawistowski zaproponował, że on może być i ewentualnie Pani, tylko czy Pani by chciała zostać Przewodniczącą?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Teresa </w:t>
      </w:r>
      <w:proofErr w:type="spellStart"/>
      <w:r w:rsidRPr="00B36B5B">
        <w:rPr>
          <w:rFonts w:ascii="Calibri" w:hAnsi="Calibri" w:cs="Calibri"/>
          <w:sz w:val="24"/>
          <w:szCs w:val="24"/>
        </w:rPr>
        <w:t>Senderowska</w:t>
      </w:r>
      <w:proofErr w:type="spellEnd"/>
      <w:r w:rsidRPr="00B36B5B">
        <w:rPr>
          <w:rFonts w:ascii="Calibri" w:hAnsi="Calibri" w:cs="Calibri"/>
          <w:sz w:val="24"/>
          <w:szCs w:val="24"/>
        </w:rPr>
        <w:t xml:space="preserve">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Nie, nie wyrażam zgody.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A uczestniczyć?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Teresa </w:t>
      </w:r>
      <w:proofErr w:type="spellStart"/>
      <w:r w:rsidRPr="00B36B5B">
        <w:rPr>
          <w:rFonts w:ascii="Calibri" w:hAnsi="Calibri" w:cs="Calibri"/>
          <w:sz w:val="24"/>
          <w:szCs w:val="24"/>
        </w:rPr>
        <w:t>Senderowska</w:t>
      </w:r>
      <w:proofErr w:type="spellEnd"/>
      <w:r w:rsidRPr="00B36B5B">
        <w:rPr>
          <w:rFonts w:ascii="Calibri" w:hAnsi="Calibri" w:cs="Calibri"/>
          <w:sz w:val="24"/>
          <w:szCs w:val="24"/>
        </w:rPr>
        <w:t xml:space="preserve">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Dobrze.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Dobrze, dobrze.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Teresa </w:t>
      </w:r>
      <w:proofErr w:type="spellStart"/>
      <w:r w:rsidRPr="00B36B5B">
        <w:rPr>
          <w:rFonts w:ascii="Calibri" w:hAnsi="Calibri" w:cs="Calibri"/>
          <w:sz w:val="24"/>
          <w:szCs w:val="24"/>
        </w:rPr>
        <w:t>Senderowska</w:t>
      </w:r>
      <w:proofErr w:type="spellEnd"/>
      <w:r w:rsidRPr="00B36B5B">
        <w:rPr>
          <w:rFonts w:ascii="Calibri" w:hAnsi="Calibri" w:cs="Calibri"/>
          <w:sz w:val="24"/>
          <w:szCs w:val="24"/>
        </w:rPr>
        <w:t xml:space="preserve">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W jakim okresie będzie ta kontrola?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Dobrze, dobrze.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Teresa </w:t>
      </w:r>
      <w:proofErr w:type="spellStart"/>
      <w:r w:rsidRPr="00B36B5B">
        <w:rPr>
          <w:rFonts w:ascii="Calibri" w:hAnsi="Calibri" w:cs="Calibri"/>
          <w:sz w:val="24"/>
          <w:szCs w:val="24"/>
        </w:rPr>
        <w:t>Senderowska</w:t>
      </w:r>
      <w:proofErr w:type="spellEnd"/>
      <w:r w:rsidRPr="00B36B5B">
        <w:rPr>
          <w:rFonts w:ascii="Calibri" w:hAnsi="Calibri" w:cs="Calibri"/>
          <w:sz w:val="24"/>
          <w:szCs w:val="24"/>
        </w:rPr>
        <w:t xml:space="preserve">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W jakim okresie? W jakim okresie ta kontrola będzie, proszę powiedzieć, o przedszkolach?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Tutaj terminów jeszcze nie mamy ustalonych, ale ona obejmuje lata...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Teresa </w:t>
      </w:r>
      <w:proofErr w:type="spellStart"/>
      <w:r w:rsidRPr="00B36B5B">
        <w:rPr>
          <w:rFonts w:ascii="Calibri" w:hAnsi="Calibri" w:cs="Calibri"/>
          <w:sz w:val="24"/>
          <w:szCs w:val="24"/>
        </w:rPr>
        <w:t>Senderowska</w:t>
      </w:r>
      <w:proofErr w:type="spellEnd"/>
      <w:r w:rsidRPr="00B36B5B">
        <w:rPr>
          <w:rFonts w:ascii="Calibri" w:hAnsi="Calibri" w:cs="Calibri"/>
          <w:sz w:val="24"/>
          <w:szCs w:val="24"/>
        </w:rPr>
        <w:t xml:space="preserve">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Rozumiem, dobrze.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22-24. Dobrze, tutaj by było też. I ewentualnie tutaj może z Panem Andrzejem, co? Z Panem Andrzejem by jeszcze Pani uczestniczyła w jednej z tych kontroli, podpisywanych wybranych umów na usługi i roboty w Gminie Raszyn, pkt 5. Z Panem Andrzejem Zarębą. Andrzej, Pan Radny Andrzej Zaręba by był Przewodniczącym, a Pani ewentualnie członkiem.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Teresa </w:t>
      </w:r>
      <w:proofErr w:type="spellStart"/>
      <w:r w:rsidRPr="00B36B5B">
        <w:rPr>
          <w:rFonts w:ascii="Calibri" w:hAnsi="Calibri" w:cs="Calibri"/>
          <w:sz w:val="24"/>
          <w:szCs w:val="24"/>
        </w:rPr>
        <w:t>Senderowska</w:t>
      </w:r>
      <w:proofErr w:type="spellEnd"/>
      <w:r w:rsidRPr="00B36B5B">
        <w:rPr>
          <w:rFonts w:ascii="Calibri" w:hAnsi="Calibri" w:cs="Calibri"/>
          <w:sz w:val="24"/>
          <w:szCs w:val="24"/>
        </w:rPr>
        <w:t xml:space="preserve">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A o czym to jest, jeszcze raz, ta kontrola? Jeszcze raz.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Już czytam. Mówimy o tym, bo są 4 i 5 punkt chyba, tak, mówiliśmy. Jest kontrola prawidłowości wybranych postępowań przetargowych.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Teresa </w:t>
      </w:r>
      <w:proofErr w:type="spellStart"/>
      <w:r w:rsidRPr="00B36B5B">
        <w:rPr>
          <w:rFonts w:ascii="Calibri" w:hAnsi="Calibri" w:cs="Calibri"/>
          <w:sz w:val="24"/>
          <w:szCs w:val="24"/>
        </w:rPr>
        <w:t>Senderowska</w:t>
      </w:r>
      <w:proofErr w:type="spellEnd"/>
      <w:r w:rsidRPr="00B36B5B">
        <w:rPr>
          <w:rFonts w:ascii="Calibri" w:hAnsi="Calibri" w:cs="Calibri"/>
          <w:sz w:val="24"/>
          <w:szCs w:val="24"/>
        </w:rPr>
        <w:t xml:space="preserve">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Nie, nie wyrażam zgody.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Okay, dobrze. Drugi punkt, kontrola podpisywanych wybranych umów na usługi i roboty przez Gminę Raszyn oraz jednostki...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Teresa </w:t>
      </w:r>
      <w:proofErr w:type="spellStart"/>
      <w:r w:rsidRPr="00B36B5B">
        <w:rPr>
          <w:rFonts w:ascii="Calibri" w:hAnsi="Calibri" w:cs="Calibri"/>
          <w:sz w:val="24"/>
          <w:szCs w:val="24"/>
        </w:rPr>
        <w:t>Senderowska</w:t>
      </w:r>
      <w:proofErr w:type="spellEnd"/>
      <w:r w:rsidRPr="00B36B5B">
        <w:rPr>
          <w:rFonts w:ascii="Calibri" w:hAnsi="Calibri" w:cs="Calibri"/>
          <w:sz w:val="24"/>
          <w:szCs w:val="24"/>
        </w:rPr>
        <w:t xml:space="preserve">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Też nie wyrażam zgody.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Słucham?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Teresa </w:t>
      </w:r>
      <w:proofErr w:type="spellStart"/>
      <w:r w:rsidRPr="00B36B5B">
        <w:rPr>
          <w:rFonts w:ascii="Calibri" w:hAnsi="Calibri" w:cs="Calibri"/>
          <w:sz w:val="24"/>
          <w:szCs w:val="24"/>
        </w:rPr>
        <w:t>Senderowska</w:t>
      </w:r>
      <w:proofErr w:type="spellEnd"/>
      <w:r w:rsidRPr="00B36B5B">
        <w:rPr>
          <w:rFonts w:ascii="Calibri" w:hAnsi="Calibri" w:cs="Calibri"/>
          <w:sz w:val="24"/>
          <w:szCs w:val="24"/>
        </w:rPr>
        <w:t xml:space="preserve">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Nie wyrażam zgody na to, nie.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Dobrze. Pkt 6, kontrola wniosków złożonych przez Gminę Raszyn o środki zewnętrzne na realizację ogłoszonych... tu już może Pani wyrazi, co? Chodzi o te...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Teresa </w:t>
      </w:r>
      <w:proofErr w:type="spellStart"/>
      <w:r w:rsidRPr="00B36B5B">
        <w:rPr>
          <w:rFonts w:ascii="Calibri" w:hAnsi="Calibri" w:cs="Calibri"/>
          <w:sz w:val="24"/>
          <w:szCs w:val="24"/>
        </w:rPr>
        <w:t>Senderowska</w:t>
      </w:r>
      <w:proofErr w:type="spellEnd"/>
      <w:r w:rsidRPr="00B36B5B">
        <w:rPr>
          <w:rFonts w:ascii="Calibri" w:hAnsi="Calibri" w:cs="Calibri"/>
          <w:sz w:val="24"/>
          <w:szCs w:val="24"/>
        </w:rPr>
        <w:t xml:space="preserve">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Kto będzie Przewodniczącym?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No Pan Andrzej Zaręba by był.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Teresa </w:t>
      </w:r>
      <w:proofErr w:type="spellStart"/>
      <w:r w:rsidRPr="00B36B5B">
        <w:rPr>
          <w:rFonts w:ascii="Calibri" w:hAnsi="Calibri" w:cs="Calibri"/>
          <w:sz w:val="24"/>
          <w:szCs w:val="24"/>
        </w:rPr>
        <w:t>Senderowska</w:t>
      </w:r>
      <w:proofErr w:type="spellEnd"/>
      <w:r w:rsidRPr="00B36B5B">
        <w:rPr>
          <w:rFonts w:ascii="Calibri" w:hAnsi="Calibri" w:cs="Calibri"/>
          <w:sz w:val="24"/>
          <w:szCs w:val="24"/>
        </w:rPr>
        <w:t xml:space="preserve">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Nie, proszę Pana, nie, ja nie chcę raczej uczestniczyć, to proszę mnie wykreślić tutaj.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Czyli w tych dwóch Pani zostaje, tak?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Teresa </w:t>
      </w:r>
      <w:proofErr w:type="spellStart"/>
      <w:r w:rsidRPr="00B36B5B">
        <w:rPr>
          <w:rFonts w:ascii="Calibri" w:hAnsi="Calibri" w:cs="Calibri"/>
          <w:sz w:val="24"/>
          <w:szCs w:val="24"/>
        </w:rPr>
        <w:t>Senderowska</w:t>
      </w:r>
      <w:proofErr w:type="spellEnd"/>
      <w:r w:rsidRPr="00B36B5B">
        <w:rPr>
          <w:rFonts w:ascii="Calibri" w:hAnsi="Calibri" w:cs="Calibri"/>
          <w:sz w:val="24"/>
          <w:szCs w:val="24"/>
        </w:rPr>
        <w:t xml:space="preserve">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Tak, wiem. Tak.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Dobrze. To dziękujemy Pani.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Teresa </w:t>
      </w:r>
      <w:proofErr w:type="spellStart"/>
      <w:r w:rsidRPr="00B36B5B">
        <w:rPr>
          <w:rFonts w:ascii="Calibri" w:hAnsi="Calibri" w:cs="Calibri"/>
          <w:sz w:val="24"/>
          <w:szCs w:val="24"/>
        </w:rPr>
        <w:t>Senderowska</w:t>
      </w:r>
      <w:proofErr w:type="spellEnd"/>
      <w:r w:rsidRPr="00B36B5B">
        <w:rPr>
          <w:rFonts w:ascii="Calibri" w:hAnsi="Calibri" w:cs="Calibri"/>
          <w:sz w:val="24"/>
          <w:szCs w:val="24"/>
        </w:rPr>
        <w:t xml:space="preserve">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 widzenia.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 widzenia.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Teresa </w:t>
      </w:r>
      <w:proofErr w:type="spellStart"/>
      <w:r w:rsidRPr="00B36B5B">
        <w:rPr>
          <w:rFonts w:ascii="Calibri" w:hAnsi="Calibri" w:cs="Calibri"/>
          <w:sz w:val="24"/>
          <w:szCs w:val="24"/>
        </w:rPr>
        <w:t>Senderowska</w:t>
      </w:r>
      <w:proofErr w:type="spellEnd"/>
      <w:r w:rsidRPr="00B36B5B">
        <w:rPr>
          <w:rFonts w:ascii="Calibri" w:hAnsi="Calibri" w:cs="Calibri"/>
          <w:sz w:val="24"/>
          <w:szCs w:val="24"/>
        </w:rPr>
        <w:t xml:space="preserve">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 widzenia.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Dobrze.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Elżbieta Marzec-Szeląg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Panie Przewodniczący, może do "szóstego" to ja [niesłyszalne].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 którego?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Elżbieta Marzec-Szeląg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 szóstego punktu.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 "szóstego", tak.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 "piątki" mogę... może Sławku pójdziesz?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Dobrze. Dobrze. Nie, jeszcze, bo patrzę tutaj, może, może trzeba jakieś trzyosobowy zrobić co, ten, bo...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My i tak nie możemy napchać ludzi do zespołu.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Elżbieta Marzec-Szeląg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Nie ma z kim pracować, nawet po dwie osoby mamy problem.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Nie wiem czy Pan razem z Pani Elą zrobią ten "czwarty".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A, ten czwarty punkt cały, tak?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Elżbieta Marzec-Szeląg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Jeszcze "czwarty" i to jest... i to jest tak duży. My z Panem Zarębą pójdziemy do "szóstego"...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Dobrze, to ja proponuję "czwarty", żeby był ja, Pan Andrzej i... może, co?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Elżbieta Marzec-Szeląg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To może w trójkę zróbmy, bo to jest taki dość mi się wydaje ten punkt.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Dobrze.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Elżbieta Marzec-Szeląg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W trójkę, trójkę zróbmy, ja bym tak proponowała, tak mi się wydaje. A do "szóstego" ja pójdę razem z Panem Zarębą.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Zawistowski...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Elżbieta Marzec-Szeląg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Nie, no o Panu mówiliśmy, Panie Andrzeju. No to ja robię "dwójkę" z Panem, tak, "czwórkę" no mówiliśmy, że Pan Sławek, Pan i ja pójdziemy w trójkę. Ja pójdę z Panem Andrzejem do "szóstki" jeszcze, do "szóstego", no to uważam, że to już jest dużo. Czyli w trójkę byśmy sobie zrobili.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"Czwórka", Zawistowski, </w:t>
      </w:r>
      <w:proofErr w:type="spellStart"/>
      <w:r w:rsidRPr="00B36B5B">
        <w:rPr>
          <w:rFonts w:ascii="Calibri" w:hAnsi="Calibri" w:cs="Calibri"/>
        </w:rPr>
        <w:t>Ostrzyżek</w:t>
      </w:r>
      <w:proofErr w:type="spellEnd"/>
      <w:r w:rsidRPr="00B36B5B">
        <w:rPr>
          <w:rFonts w:ascii="Calibri" w:hAnsi="Calibri" w:cs="Calibri"/>
        </w:rPr>
        <w:t xml:space="preserve">, Szeląg.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Elżbieta Marzec-Szeląg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No to zrobimy tą trójkę.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Czy Pani jakoś to próbuje zanotować? Bo ja tak pomazałem, że już tutaj nie jestem pewny.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Mamy tak, "dwójkę".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Elżbieta Marzec-Szeląg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Tak.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Przepraszam, wezmę "dwójkę", to idziemy...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Elżbieta Marzec-Szeląg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My dwoje, razem.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Ja razem z Panią, tak, z Panią Elą, Pani Ela nie chce być Przewodniczącą?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Elżbieta Marzec-Szeląg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Nie, nie, nie, ja się zdam na Pana.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Dobrze, to ja będę szefem zespołu. "Trzeci", kontrola, idzie Pan Sławomir </w:t>
      </w:r>
      <w:proofErr w:type="spellStart"/>
      <w:r w:rsidRPr="00B36B5B">
        <w:rPr>
          <w:rFonts w:ascii="Calibri" w:hAnsi="Calibri" w:cs="Calibri"/>
        </w:rPr>
        <w:t>Ostrzyżek</w:t>
      </w:r>
      <w:proofErr w:type="spellEnd"/>
      <w:r w:rsidRPr="00B36B5B">
        <w:rPr>
          <w:rFonts w:ascii="Calibri" w:hAnsi="Calibri" w:cs="Calibri"/>
        </w:rPr>
        <w:t xml:space="preserve"> jako Przewodniczący zespołu.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Okay.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8A450A" w:rsidRDefault="00A76F8A" w:rsidP="00A76F8A">
      <w:pPr>
        <w:pStyle w:val="Tekstpodstawowy"/>
        <w:jc w:val="both"/>
        <w:rPr>
          <w:rFonts w:ascii="Calibri" w:hAnsi="Calibri" w:cs="Calibri"/>
        </w:rPr>
      </w:pPr>
      <w:r w:rsidRPr="00B36B5B">
        <w:rPr>
          <w:rFonts w:ascii="Calibri" w:hAnsi="Calibri" w:cs="Calibri"/>
        </w:rPr>
        <w:t xml:space="preserve">A Teresa idzie jako członek zespołu. </w:t>
      </w:r>
    </w:p>
    <w:p w:rsidR="00A76F8A" w:rsidRPr="00B36B5B" w:rsidRDefault="00A76F8A" w:rsidP="00A76F8A">
      <w:pPr>
        <w:pStyle w:val="Tekstpodstawowy"/>
        <w:jc w:val="both"/>
        <w:rPr>
          <w:rFonts w:ascii="Calibri" w:hAnsi="Calibri" w:cs="Calibri"/>
        </w:rPr>
      </w:pPr>
      <w:r w:rsidRPr="00B36B5B">
        <w:rPr>
          <w:rFonts w:ascii="Calibri" w:hAnsi="Calibri" w:cs="Calibri"/>
        </w:rPr>
        <w:t>4, Przewodniczący zespołu może Pan Sławek, a ja i Pani Ela idziemy jako członkowie zespołu.</w:t>
      </w:r>
      <w:r w:rsidR="008A450A">
        <w:rPr>
          <w:rFonts w:ascii="Calibri" w:hAnsi="Calibri" w:cs="Calibri"/>
        </w:rPr>
        <w:t xml:space="preserve">             </w:t>
      </w:r>
      <w:r w:rsidRPr="00B36B5B">
        <w:rPr>
          <w:rFonts w:ascii="Calibri" w:hAnsi="Calibri" w:cs="Calibri"/>
        </w:rPr>
        <w:t xml:space="preserve"> 5, Przewodniczącym zespołu Pan Radny Andrzej Zaręba i </w:t>
      </w:r>
      <w:r w:rsidR="00ED118D">
        <w:rPr>
          <w:rFonts w:ascii="Calibri" w:hAnsi="Calibri" w:cs="Calibri"/>
        </w:rPr>
        <w:t>członek.</w:t>
      </w:r>
      <w:r w:rsidRPr="00B36B5B">
        <w:rPr>
          <w:rFonts w:ascii="Calibri" w:hAnsi="Calibri" w:cs="Calibri"/>
        </w:rPr>
        <w:t xml:space="preserv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Elżbieta Szeląg.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Elżbieta Szeląg. </w:t>
      </w:r>
      <w:r w:rsidRPr="008A450A">
        <w:rPr>
          <w:rFonts w:ascii="Calibri" w:hAnsi="Calibri" w:cs="Calibri"/>
          <w:b/>
        </w:rPr>
        <w:t>W "szóstce</w:t>
      </w:r>
      <w:r w:rsidRPr="00B36B5B">
        <w:rPr>
          <w:rFonts w:ascii="Calibri" w:hAnsi="Calibri" w:cs="Calibri"/>
        </w:rPr>
        <w:t xml:space="preserve">" również Przewodniczący Pan Andrzej Zaręba i tutaj idzie Pan Sławomir </w:t>
      </w:r>
      <w:proofErr w:type="spellStart"/>
      <w:r w:rsidRPr="00B36B5B">
        <w:rPr>
          <w:rFonts w:ascii="Calibri" w:hAnsi="Calibri" w:cs="Calibri"/>
        </w:rPr>
        <w:t>Ostrzyżek</w:t>
      </w:r>
      <w:proofErr w:type="spellEnd"/>
      <w:r w:rsidRPr="00B36B5B">
        <w:rPr>
          <w:rFonts w:ascii="Calibri" w:hAnsi="Calibri" w:cs="Calibri"/>
        </w:rPr>
        <w:t xml:space="preserve">, w "szóstce", tak.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8A450A">
        <w:rPr>
          <w:rFonts w:ascii="Calibri" w:hAnsi="Calibri" w:cs="Calibri"/>
          <w:b/>
        </w:rPr>
        <w:t>W pkt 5 j</w:t>
      </w:r>
      <w:r w:rsidRPr="00B36B5B">
        <w:rPr>
          <w:rFonts w:ascii="Calibri" w:hAnsi="Calibri" w:cs="Calibri"/>
        </w:rPr>
        <w:t xml:space="preserve">estem ja i tutaj Elżbieta, a </w:t>
      </w:r>
      <w:r w:rsidRPr="008A450A">
        <w:rPr>
          <w:rFonts w:ascii="Calibri" w:hAnsi="Calibri" w:cs="Calibri"/>
          <w:b/>
        </w:rPr>
        <w:t>6 jestem</w:t>
      </w:r>
      <w:r w:rsidRPr="00B36B5B">
        <w:rPr>
          <w:rFonts w:ascii="Calibri" w:hAnsi="Calibri" w:cs="Calibri"/>
        </w:rPr>
        <w:t xml:space="preserve"> ja i...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No właśnie tak jak mówiłem.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Dobrze, tak, Zaręba i...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"Piątka" jestem ja i ty Sławku.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Elżbieta Marzec-Szeląg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Sławek.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A w "szóstce" jestem ja i Elżbieta.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A "siódemka" jestem ja i Teresa. Teresa też nie chciała być szefem zespołu, dobra.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Będzie tak, Andrzej Zawistowski. Pani jakoś to wypisze, tak, króciutko? Dobrze, tak, ale mówię, żebyśmy bo... I chodzi o te momenty rozpoczynania. To chyba już jakby zespoły są... może ustalę, bo jak my teraz ustalimy, to potem będziemy się może szarpać, co? Sukcesywnie zacząć i zgłaszać termin. No trzeba, tak, bo później będzie... Teraz chyba akurat pewnie się zajmiemy przejrzeniem tego, tych sprawozdań, tak, z wykonania budżetu, bo to jest dosyć... mówię, obszerny materiał i trzeba będzie...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Proponuję, żebyśmy to Ognisko zrobili w maju. A "siódme" zrobimy już w drugiej połowie roku. Druga połowa maja.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Czyli tutaj pierwszy to będzie już maj. No to mówię, to generalnie nie ustalamy tego, będę, będę, że tak powiem, tego pilnował czy mobilizował, żeby kiedy to będzie ustalone. Druga połowa, tak?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A "siódemka" gdzieś powiedzmy październik zróbmy.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Co?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"Siódemkę" październik.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Październik?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Październik.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Elżbieta Marzec-Szeląg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Który, który? Który?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Ten ostatni, październik.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Dziesiąte, dobrze. Ja myślę, że tutaj tych...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Kontrola realizacji zaleceń to możecie zrobić też...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Kontrola tych zaleceń to one może jeszcze, bo ona była dosyć późno ta kontrola przeprowadzana, bo to jest pod koniec roku, może jeszcze krótko czasu mają, więc trzeba by im to zrobić może właśnie też gdzieś we wrześniu.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Bo wszystkie inne ruszają dopiero od czerwca.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Elżbieta Marzec-Szeląg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Ale "czwarty" to kiedy zrobimy? Ten "czwarty" to kiedy byśmy zrobili?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Nie, nie, pozostałe mogą już ruszać też, bo tu nie ma jakby... tu było od 1  czerwca, ale 24., także już mogą, mogą być realizowane. Ale ta kontrola właśnie tych Eko-Raszyn, to ja bym tu zapisał...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To proponuję zrobić "piątkę" teraz jako pierwszy z tych wszystkich, to wtedy większość umów na ten, na rok 2025 już jest zawarta, tylko wydaje mi się, że to może... Postępowania przetargowe to cały czas trwają.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No jeżeli postępowania przetargowe trwają to umowy są nie zawarte.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No nie, umowy... usługi i roboty przez Gminę Raszyn, więc tu to raczej ja... według mnie chodzi tutaj w tym punkcie o te wszystkie przetargi związane z funkcjonowaniem gminy.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Andrzej, Andrzej Zaręba jest w "piątce" i w "szóstce", ty jesteś Przewodniczącym, Pan jest Przewodniczącym, tak? Jakie terminy Pan proponuje?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Tak, "piątkę" i "szóstkę" w drugim, czyli po 1  września.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Po 1.09., te dwa, oba, tak?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Elżbieta Marzec-Szeląg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A "czwarty" też we wrześniu, tak?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No i też "czwarty" to można trochę nawet później.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Po 1 września.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Po 1  września.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A "czwarty", "czwarty" to już jest... to jest Andrzej Zawistowski, Ela Szeląg i S. </w:t>
      </w:r>
      <w:proofErr w:type="spellStart"/>
      <w:r w:rsidRPr="00B36B5B">
        <w:rPr>
          <w:rFonts w:ascii="Calibri" w:hAnsi="Calibri" w:cs="Calibri"/>
        </w:rPr>
        <w:t>Ostrzyżek</w:t>
      </w:r>
      <w:proofErr w:type="spellEnd"/>
      <w:r w:rsidRPr="00B36B5B">
        <w:rPr>
          <w:rFonts w:ascii="Calibri" w:hAnsi="Calibri" w:cs="Calibri"/>
        </w:rPr>
        <w:t xml:space="preserve">. To możemy zrobić wcześniej, co? Nie?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Od października mamy kontrolę organizacji, to wychodzi listopad. To zróbmy listopad.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Elżbieta Marzec-Szeląg (Radna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Zróbmy listopad.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Dobrze.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Zaręba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Tylko że listopad to zawsze już jest uchwalanie budżetu na kolejny rok i już jest od 15  listopada, bo tak jest zgłoszony projekt budżetu, po 15  listopada nie ma co...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Ale można zacząć, 2  listopada można zacząć robić, kontrola i tak trwa 2  tygodnie.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Dobra, niech będzie listopad. Zobaczymy, jak... Ja myślę, że to nie są zapisy sztywne, tak, będziemy patrzeć, czy warto by się tym zająć, bo coś ucieka. Tu mamy jeszcze, no mówię, to generalnie mamy te zespoły, przyjęliśmy, że są dwuosobowe, jeden jest tylko trzyosobowy zespół. Punkty Pani udało się wpisać?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Olga Kazubek (Pracownik Biura Rady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Ja mam głosowania przygotowane.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Czy będzie, mamy przegłosować?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Panie Sławku, "siódmego", "siódmy", "siódemka" od kiedy?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"Siódemkę" Pan tu postawił 10 dopiero, w październiku.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Wszystko gotowe, tak? Rozumiem, że głosujemy nad taką listę, nie będziemy każdego oddzielnie. Czy są jakieś zastrzeżenia? Nie, ponieważ ustaliliśmy to, ustaliliśmy to dosyć zgodnie. Tak, dobrze, jak ma Pani tak, to zrobimy oddzielnie, dobrze. Tylko sekundkę jeszcze, przepraszam, ale musimy to jednak...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Panie Krzysztofie, przepraszam, że przerwę, jutro mamy posiedzenie Komisji w tym, tak?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Krzysztof Będkowski (Wiceprzewodniczący Rady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Tak.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W przedszkolu?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Funkcjonowanie przedszkola integracyjnego "Pod Topolą". O 16:00.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A008D7">
        <w:rPr>
          <w:rFonts w:ascii="Calibri" w:hAnsi="Calibri" w:cs="Calibri"/>
          <w:b/>
        </w:rPr>
        <w:t>Powołanie zespołu kontrolnego do kontroli zgodnie z pkt 6 planu pracy Komisji Rewizyjnej w składzie: Andrzej Zaręba, Przewodniczący zespołu oraz Elżbieta Marzec-Szeląg. Kto z Państwa Radnych jest za takim składem zespołu kontrolnego?</w:t>
      </w:r>
      <w:r w:rsidRPr="00B36B5B">
        <w:rPr>
          <w:rFonts w:ascii="Calibri" w:hAnsi="Calibri" w:cs="Calibri"/>
        </w:rPr>
        <w:t xml:space="preserve"> Proszę o przyciśnięcie przycisku odpowiedniego, podniesienie ręki. Kto jest przeciw? I kto się wstrzymał? Stwierdzam, </w:t>
      </w:r>
      <w:r w:rsidRPr="00A008D7">
        <w:rPr>
          <w:rFonts w:ascii="Calibri" w:hAnsi="Calibri" w:cs="Calibri"/>
          <w:b/>
        </w:rPr>
        <w:t>że 4 osoby za</w:t>
      </w:r>
      <w:r w:rsidRPr="00B36B5B">
        <w:rPr>
          <w:rFonts w:ascii="Calibri" w:hAnsi="Calibri" w:cs="Calibri"/>
        </w:rPr>
        <w:t xml:space="preserve">, nikt nie był przeciw, nikt się nie wstrzymał, zespół kontrolny został powołany jednogłośnie. Przystępujemy do kolejnego głosowania, tym razem już ostatniego, powołanie zespołu kontrolnego... nie, jeszcze nie. Bo chodzi o to, że to jest rzeczywiście "szósty" zespół, ale... ale według planu pracy to jest nr 7, tak, Komisja Rewizyjna. </w:t>
      </w:r>
      <w:r w:rsidRPr="00A008D7">
        <w:rPr>
          <w:rFonts w:ascii="Calibri" w:hAnsi="Calibri" w:cs="Calibri"/>
          <w:b/>
        </w:rPr>
        <w:t xml:space="preserve">Powołanie zespołu kontrolnego do kontroli zgodnie z pkt 7 planu pracy Komisji Rewizyjnej w składzie: Andrzej Zawistowski, Przewodniczący zespołu oraz Teresa </w:t>
      </w:r>
      <w:proofErr w:type="spellStart"/>
      <w:r w:rsidRPr="00A008D7">
        <w:rPr>
          <w:rFonts w:ascii="Calibri" w:hAnsi="Calibri" w:cs="Calibri"/>
          <w:b/>
        </w:rPr>
        <w:t>Senderowska</w:t>
      </w:r>
      <w:proofErr w:type="spellEnd"/>
      <w:r w:rsidRPr="00A008D7">
        <w:rPr>
          <w:rFonts w:ascii="Calibri" w:hAnsi="Calibri" w:cs="Calibri"/>
          <w:b/>
        </w:rPr>
        <w:t>, członek.</w:t>
      </w:r>
      <w:r w:rsidRPr="00B36B5B">
        <w:rPr>
          <w:rFonts w:ascii="Calibri" w:hAnsi="Calibri" w:cs="Calibri"/>
        </w:rPr>
        <w:t xml:space="preserve"> Kto z Państwa Radnych jest za powołaniem tego zespołu w takim przedstawionym składzie zaproponowanym? Proszę o podniesienie ręki i przyciśnięcie przycisku. Kto jest przeciw? Kto się wstrzymał? Dziękuję. </w:t>
      </w:r>
      <w:r w:rsidRPr="00A008D7">
        <w:rPr>
          <w:rFonts w:ascii="Calibri" w:hAnsi="Calibri" w:cs="Calibri"/>
          <w:b/>
        </w:rPr>
        <w:t>4 głosy za</w:t>
      </w:r>
      <w:r w:rsidRPr="00B36B5B">
        <w:rPr>
          <w:rFonts w:ascii="Calibri" w:hAnsi="Calibri" w:cs="Calibri"/>
        </w:rPr>
        <w:t xml:space="preserve">, 0 przeciw i 0 wstrzymujących, czyli stwierdzam, że zespół kontrolny został powołany jednogłośnie. To dziękuję, tu mamy powołane. Niech Pani w tym protokole spróbuje też jeszcze tylko zamieścić te... te okresy tej kontroli, żebyśmy tak... dla tego, już tutaj nie w głosowaniach, ale w tym. "Dwójka" ma być realizowana w maju.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Andrzej Zawistowski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Druga połowa maja. </w:t>
      </w:r>
    </w:p>
    <w:p w:rsidR="00A76F8A" w:rsidRPr="00B36B5B" w:rsidRDefault="00A76F8A" w:rsidP="00A76F8A">
      <w:pPr>
        <w:pStyle w:val="Nagwek3"/>
        <w:jc w:val="both"/>
        <w:rPr>
          <w:rFonts w:ascii="Calibri" w:hAnsi="Calibri" w:cs="Calibri"/>
          <w:sz w:val="24"/>
          <w:szCs w:val="24"/>
        </w:rPr>
      </w:pPr>
      <w:r w:rsidRPr="00B36B5B">
        <w:rPr>
          <w:rFonts w:ascii="Calibri" w:hAnsi="Calibri" w:cs="Calibri"/>
          <w:sz w:val="24"/>
          <w:szCs w:val="24"/>
        </w:rPr>
        <w:t xml:space="preserve">Sławomir </w:t>
      </w:r>
      <w:proofErr w:type="spellStart"/>
      <w:r w:rsidRPr="00B36B5B">
        <w:rPr>
          <w:rFonts w:ascii="Calibri" w:hAnsi="Calibri" w:cs="Calibri"/>
          <w:sz w:val="24"/>
          <w:szCs w:val="24"/>
        </w:rPr>
        <w:t>Ostrzyżek</w:t>
      </w:r>
      <w:proofErr w:type="spellEnd"/>
      <w:r w:rsidRPr="00B36B5B">
        <w:rPr>
          <w:rFonts w:ascii="Calibri" w:hAnsi="Calibri" w:cs="Calibri"/>
          <w:sz w:val="24"/>
          <w:szCs w:val="24"/>
        </w:rPr>
        <w:t xml:space="preserve"> (Radny Gminy Raszyn)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Druga połowa maja. To Pani chce zamieścić, tak? Aha, Pani odsłucha. A, przepraszam. Aha, żeby to było, dobrze. "Dwójka" tak jak mówiliśmy w maju. Pkt 3 to jest kontrola realizacji przez Wójta Gminy Raszyn oraz Eko-Raszyn zaleceń pokontrolnych we wrześniu. Kontrola prawidłowości wybranych postępowań przetargowych na usługi i roboty o wartości równej, i przekraczającej 130  000  zł, to mamy listopad. Dobrze, to niech Pani tak sobie zapisze. Pkt 5 to jest kontrola podpisywanych wybranych umów na usługi i roboty przez Gminę Raszyn. Tu mamy po 1  września, mam tak zapisane. Panie Andrzeju, tak ten pkt 5 to jest po 1  września, tak? I 6, tak, na 6 załóżmy od 15, tak, bo to będzie... Okay, dobrze. Dobrze i siódmy punkt to jest połowa października, tak, października, niech tak Pani zapisze, w październiku, to będzie, będzie nam łatwiej. Czy jeszcze jakieś są sprawy? Chciałem tylko krótko, jak my będziemy, że tak powiem, oceniać ten budżet? Rozumiem, że każdy z nas, wcześniej się pytam, bardzo dobrze poczyta, tak, że jak się spotkamy, to już będziemy mieli jakieś tam wypracowane swoje zdanie na temat wykonania tego budżetu, będzie nam trochę łatwiej, później przygotujemy protokół, tutaj zwykle to Pani Olga pisała, tak? Taki wniosek do tego. No ale oczywiście my się tutaj włączymy, ja zawsze takie swoje rzeczy tam wstawiam i wszyscy Państwo Radni też. Jeżeli nie ma więcej jakichś pytań, czy spraw... A tak, to ja to rozumiem, bo to tak nie będzie, nie będziemy. Ja tylko... I mam tylko w tym, w tym protokole, znaczy w tym sprawozdaniu jest dużo porównań do roku 2023, ja nie wiem, nie pamiętam, czy sprawozdanie za 2023 rok to było w takim podobnym układzie robione, bo już nie zaglądałem do tamtego jeszcze. Pamiętam go, ale... ale... bo teraz jest dużo odniesień do roku 2023, nie, tylko czy sprawozdanie za 2023 było tak samo, w taki sam robione, bo to łatwo się wtedy porównuje te cyfry, a jak nie... Tak, nie czytaliśmy, ale to mówię, popatrzcie pod tym kątem, bo porównywanie takie no może być, to jest różne, tak. Nam się tak wydaje, że to była trochę inna sprawa, chociaż już przygotowywała ta Pani księgowa, więc chyba także... To mówię, jak się, że tak powiem, jest tak samo, to mówię, to jest trochę nasza taka przywara, tak, że myśmy już być przyzwyczajeni do jakiegoś sposobu sprawozdawczości i teraz trochę są inne, więc ciężko się, że tak powiem, porównuje. No same procenty też niewiele mówią, bo jeżeli jest tam, widziałem, że jest wykonanie budżetu 2000%, wydawałoby się piękna sprawa, tak, tylko że zaplanowane było 1000  zł, a jest, wpłynęło takiego czegoś no 2000 czy... nie, 20  000, tak, no ale... ale... </w:t>
      </w:r>
    </w:p>
    <w:p w:rsidR="00A76F8A" w:rsidRPr="00B36B5B" w:rsidRDefault="00A76F8A" w:rsidP="00A76F8A">
      <w:pPr>
        <w:pStyle w:val="Tekstpodstawowy"/>
        <w:jc w:val="both"/>
        <w:rPr>
          <w:rFonts w:ascii="Calibri" w:hAnsi="Calibri" w:cs="Calibri"/>
        </w:rPr>
      </w:pPr>
      <w:r w:rsidRPr="00B36B5B">
        <w:rPr>
          <w:rFonts w:ascii="Calibri" w:hAnsi="Calibri" w:cs="Calibri"/>
        </w:rPr>
        <w:t xml:space="preserve">Dochody, przychody, dochody. Ale to nie jest chyba błąd, to jest kwestia taka za mała. Nie, bo właśnie... bo to jest strasznie małej kwoty dotyczyło, tylko tam zauważyłem, bo to mnie zaskoczyło, tak. Dobrze, ale to ja może zamknę posiedzenie tej Komisji, jak chcemy podyskutować chwilkę, to możemy, ale to także bardzo Państwu dziękuję za udział w dzisiejszym obradach Komisji Rewizyjnej, dziękuję bardzo, zamykam IX posiedzenie Komisji Rewizyjnej. Dziękuję, do widzenia. </w:t>
      </w:r>
    </w:p>
    <w:p w:rsidR="00A76F8A" w:rsidRPr="00B36B5B" w:rsidRDefault="00A76F8A" w:rsidP="00A76F8A">
      <w:pPr>
        <w:pStyle w:val="Tekstpodstawowy"/>
        <w:jc w:val="both"/>
        <w:rPr>
          <w:rFonts w:ascii="Calibri" w:hAnsi="Calibri" w:cs="Calibri"/>
        </w:rPr>
      </w:pPr>
      <w:r w:rsidRPr="00B36B5B">
        <w:rPr>
          <w:rFonts w:ascii="Calibri" w:hAnsi="Calibri" w:cs="Calibri"/>
        </w:rPr>
        <w:t> </w:t>
      </w:r>
    </w:p>
    <w:p w:rsidR="00A76F8A" w:rsidRDefault="00A76F8A" w:rsidP="00A76F8A">
      <w:pPr>
        <w:tabs>
          <w:tab w:val="left" w:pos="2130"/>
        </w:tabs>
        <w:ind w:firstLine="708"/>
      </w:pPr>
    </w:p>
    <w:p w:rsidR="003774BC" w:rsidRDefault="003774BC" w:rsidP="00CC0AD4">
      <w:pPr>
        <w:tabs>
          <w:tab w:val="left" w:pos="2130"/>
        </w:tabs>
      </w:pPr>
    </w:p>
    <w:p w:rsidR="003774BC" w:rsidRDefault="003774BC" w:rsidP="00CC0AD4">
      <w:pPr>
        <w:tabs>
          <w:tab w:val="left" w:pos="2130"/>
        </w:tabs>
      </w:pPr>
    </w:p>
    <w:p w:rsidR="003774BC" w:rsidRDefault="003774BC" w:rsidP="00CC0AD4">
      <w:pPr>
        <w:tabs>
          <w:tab w:val="left" w:pos="2130"/>
        </w:tabs>
      </w:pPr>
    </w:p>
    <w:p w:rsidR="003774BC" w:rsidRDefault="003774BC" w:rsidP="00CC0AD4">
      <w:pPr>
        <w:tabs>
          <w:tab w:val="left" w:pos="2130"/>
        </w:tabs>
      </w:pPr>
    </w:p>
    <w:p w:rsidR="003774BC" w:rsidRDefault="003774BC" w:rsidP="00CC0AD4">
      <w:pPr>
        <w:tabs>
          <w:tab w:val="left" w:pos="2130"/>
        </w:tabs>
      </w:pPr>
    </w:p>
    <w:p w:rsidR="003774BC" w:rsidRDefault="003774BC" w:rsidP="00CC0AD4">
      <w:pPr>
        <w:tabs>
          <w:tab w:val="left" w:pos="2130"/>
        </w:tabs>
      </w:pPr>
    </w:p>
    <w:p w:rsidR="003774BC" w:rsidRDefault="003774BC" w:rsidP="00CC0AD4">
      <w:pPr>
        <w:tabs>
          <w:tab w:val="left" w:pos="2130"/>
        </w:tabs>
      </w:pPr>
    </w:p>
    <w:p w:rsidR="003774BC" w:rsidRDefault="003774BC" w:rsidP="00CC0AD4">
      <w:pPr>
        <w:tabs>
          <w:tab w:val="left" w:pos="2130"/>
        </w:tabs>
      </w:pPr>
    </w:p>
    <w:p w:rsidR="003774BC" w:rsidRDefault="003774BC" w:rsidP="00CC0AD4">
      <w:pPr>
        <w:tabs>
          <w:tab w:val="left" w:pos="2130"/>
        </w:tabs>
      </w:pPr>
    </w:p>
    <w:p w:rsidR="003774BC" w:rsidRDefault="003774BC" w:rsidP="00CC0AD4">
      <w:pPr>
        <w:tabs>
          <w:tab w:val="left" w:pos="2130"/>
        </w:tabs>
      </w:pPr>
    </w:p>
    <w:p w:rsidR="003774BC" w:rsidRDefault="003774BC" w:rsidP="00CC0AD4">
      <w:pPr>
        <w:tabs>
          <w:tab w:val="left" w:pos="2130"/>
        </w:tabs>
      </w:pPr>
    </w:p>
    <w:p w:rsidR="003774BC" w:rsidRDefault="003774BC" w:rsidP="00CC0AD4">
      <w:pPr>
        <w:tabs>
          <w:tab w:val="left" w:pos="2130"/>
        </w:tabs>
      </w:pPr>
    </w:p>
    <w:p w:rsidR="0045180A" w:rsidRPr="004D68AE" w:rsidRDefault="0045180A" w:rsidP="0045180A">
      <w:pPr>
        <w:pStyle w:val="Tekstpodstawowy"/>
        <w:pBdr>
          <w:bottom w:val="single" w:sz="6" w:space="1" w:color="auto"/>
        </w:pBdr>
        <w:jc w:val="both"/>
        <w:rPr>
          <w:rFonts w:ascii="Calibri" w:hAnsi="Calibri" w:cs="Calibri"/>
        </w:rPr>
      </w:pPr>
      <w:r w:rsidRPr="004D68AE">
        <w:rPr>
          <w:rFonts w:ascii="Calibri" w:hAnsi="Calibri" w:cs="Calibri"/>
        </w:rPr>
        <w:t> </w:t>
      </w:r>
    </w:p>
    <w:p w:rsidR="0045180A" w:rsidRDefault="0045180A" w:rsidP="0045180A">
      <w:r>
        <w:t>Wygenerowano za pomocą app.esesja.pl</w:t>
      </w:r>
    </w:p>
    <w:p w:rsidR="00EE670E" w:rsidRDefault="00EE670E" w:rsidP="00EE670E">
      <w:pPr>
        <w:pStyle w:val="NormalnyWeb"/>
        <w:jc w:val="center"/>
        <w:rPr>
          <w:rFonts w:asciiTheme="minorHAnsi" w:hAnsiTheme="minorHAnsi" w:cstheme="minorHAnsi"/>
        </w:rPr>
      </w:pPr>
    </w:p>
    <w:p w:rsidR="003774BC" w:rsidRDefault="003774BC" w:rsidP="003774BC">
      <w:pPr>
        <w:pStyle w:val="NormalnyWeb"/>
        <w:rPr>
          <w:rFonts w:asciiTheme="minorHAnsi" w:hAnsiTheme="minorHAnsi" w:cstheme="minorHAnsi"/>
        </w:rPr>
      </w:pPr>
    </w:p>
    <w:p w:rsidR="003774BC" w:rsidRDefault="003774BC" w:rsidP="003774BC">
      <w:pPr>
        <w:pStyle w:val="NormalnyWeb"/>
        <w:rPr>
          <w:rFonts w:asciiTheme="minorHAnsi" w:hAnsiTheme="minorHAnsi" w:cstheme="minorHAnsi"/>
        </w:rPr>
      </w:pPr>
    </w:p>
    <w:p w:rsidR="003774BC" w:rsidRPr="00CC0AD4" w:rsidRDefault="003774BC" w:rsidP="00CC0AD4">
      <w:pPr>
        <w:tabs>
          <w:tab w:val="left" w:pos="2130"/>
        </w:tabs>
      </w:pPr>
    </w:p>
    <w:sectPr w:rsidR="003774BC" w:rsidRPr="00CC0AD4" w:rsidSect="00820C5A">
      <w:headerReference w:type="default" r:id="rId7"/>
      <w:footerReference w:type="default" r:id="rId8"/>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5F8" w:rsidRDefault="00820C5A">
      <w:pPr>
        <w:spacing w:after="0" w:line="240" w:lineRule="auto"/>
      </w:pPr>
      <w:r>
        <w:separator/>
      </w:r>
    </w:p>
  </w:endnote>
  <w:endnote w:type="continuationSeparator" w:id="0">
    <w:p w:rsidR="006115F8" w:rsidRDefault="0082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241103"/>
      <w:docPartObj>
        <w:docPartGallery w:val="Page Numbers (Bottom of Page)"/>
        <w:docPartUnique/>
      </w:docPartObj>
    </w:sdtPr>
    <w:sdtEndPr/>
    <w:sdtContent>
      <w:p w:rsidR="00241421" w:rsidRDefault="00241421">
        <w:pPr>
          <w:pStyle w:val="Stopka"/>
          <w:jc w:val="center"/>
        </w:pPr>
        <w:r>
          <w:fldChar w:fldCharType="begin"/>
        </w:r>
        <w:r>
          <w:instrText>PAGE   \* MERGEFORMAT</w:instrText>
        </w:r>
        <w:r>
          <w:fldChar w:fldCharType="separate"/>
        </w:r>
        <w:r w:rsidR="00566314">
          <w:rPr>
            <w:noProof/>
          </w:rPr>
          <w:t>21</w:t>
        </w:r>
        <w:r>
          <w:fldChar w:fldCharType="end"/>
        </w:r>
      </w:p>
    </w:sdtContent>
  </w:sdt>
  <w:p w:rsidR="00241421" w:rsidRDefault="0024142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5F8" w:rsidRDefault="00820C5A">
      <w:pPr>
        <w:spacing w:after="0" w:line="240" w:lineRule="auto"/>
      </w:pPr>
      <w:r>
        <w:separator/>
      </w:r>
    </w:p>
  </w:footnote>
  <w:footnote w:type="continuationSeparator" w:id="0">
    <w:p w:rsidR="006115F8" w:rsidRDefault="0082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62F" w:rsidRDefault="00820C5A" w:rsidP="009B762F">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929F4"/>
    <w:multiLevelType w:val="hybridMultilevel"/>
    <w:tmpl w:val="7B3E6EAA"/>
    <w:lvl w:ilvl="0" w:tplc="FB0A4690">
      <w:start w:val="1"/>
      <w:numFmt w:val="decimal"/>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 w15:restartNumberingAfterBreak="0">
    <w:nsid w:val="0EDB1195"/>
    <w:multiLevelType w:val="hybridMultilevel"/>
    <w:tmpl w:val="7A8CEC5E"/>
    <w:lvl w:ilvl="0" w:tplc="B87CE680">
      <w:start w:val="1"/>
      <w:numFmt w:val="decimal"/>
      <w:lvlText w:val="%1."/>
      <w:lvlJc w:val="left"/>
      <w:pPr>
        <w:ind w:left="3552" w:hanging="360"/>
      </w:pPr>
      <w:rPr>
        <w:rFonts w:hint="default"/>
      </w:rPr>
    </w:lvl>
    <w:lvl w:ilvl="1" w:tplc="04150019" w:tentative="1">
      <w:start w:val="1"/>
      <w:numFmt w:val="lowerLetter"/>
      <w:lvlText w:val="%2."/>
      <w:lvlJc w:val="left"/>
      <w:pPr>
        <w:ind w:left="4272" w:hanging="360"/>
      </w:pPr>
    </w:lvl>
    <w:lvl w:ilvl="2" w:tplc="0415001B" w:tentative="1">
      <w:start w:val="1"/>
      <w:numFmt w:val="lowerRoman"/>
      <w:lvlText w:val="%3."/>
      <w:lvlJc w:val="right"/>
      <w:pPr>
        <w:ind w:left="4992" w:hanging="180"/>
      </w:pPr>
    </w:lvl>
    <w:lvl w:ilvl="3" w:tplc="0415000F" w:tentative="1">
      <w:start w:val="1"/>
      <w:numFmt w:val="decimal"/>
      <w:lvlText w:val="%4."/>
      <w:lvlJc w:val="left"/>
      <w:pPr>
        <w:ind w:left="5712" w:hanging="360"/>
      </w:pPr>
    </w:lvl>
    <w:lvl w:ilvl="4" w:tplc="04150019" w:tentative="1">
      <w:start w:val="1"/>
      <w:numFmt w:val="lowerLetter"/>
      <w:lvlText w:val="%5."/>
      <w:lvlJc w:val="left"/>
      <w:pPr>
        <w:ind w:left="6432" w:hanging="360"/>
      </w:pPr>
    </w:lvl>
    <w:lvl w:ilvl="5" w:tplc="0415001B" w:tentative="1">
      <w:start w:val="1"/>
      <w:numFmt w:val="lowerRoman"/>
      <w:lvlText w:val="%6."/>
      <w:lvlJc w:val="right"/>
      <w:pPr>
        <w:ind w:left="7152" w:hanging="180"/>
      </w:pPr>
    </w:lvl>
    <w:lvl w:ilvl="6" w:tplc="0415000F" w:tentative="1">
      <w:start w:val="1"/>
      <w:numFmt w:val="decimal"/>
      <w:lvlText w:val="%7."/>
      <w:lvlJc w:val="left"/>
      <w:pPr>
        <w:ind w:left="7872" w:hanging="360"/>
      </w:pPr>
    </w:lvl>
    <w:lvl w:ilvl="7" w:tplc="04150019" w:tentative="1">
      <w:start w:val="1"/>
      <w:numFmt w:val="lowerLetter"/>
      <w:lvlText w:val="%8."/>
      <w:lvlJc w:val="left"/>
      <w:pPr>
        <w:ind w:left="8592" w:hanging="360"/>
      </w:pPr>
    </w:lvl>
    <w:lvl w:ilvl="8" w:tplc="0415001B" w:tentative="1">
      <w:start w:val="1"/>
      <w:numFmt w:val="lowerRoman"/>
      <w:lvlText w:val="%9."/>
      <w:lvlJc w:val="right"/>
      <w:pPr>
        <w:ind w:left="9312" w:hanging="180"/>
      </w:pPr>
    </w:lvl>
  </w:abstractNum>
  <w:abstractNum w:abstractNumId="2" w15:restartNumberingAfterBreak="0">
    <w:nsid w:val="182B59E7"/>
    <w:multiLevelType w:val="hybridMultilevel"/>
    <w:tmpl w:val="6F2A2810"/>
    <w:lvl w:ilvl="0" w:tplc="66646ED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 w15:restartNumberingAfterBreak="0">
    <w:nsid w:val="333B1156"/>
    <w:multiLevelType w:val="hybridMultilevel"/>
    <w:tmpl w:val="9D902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DEE1794"/>
    <w:multiLevelType w:val="hybridMultilevel"/>
    <w:tmpl w:val="76807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043F9"/>
    <w:rsid w:val="00032E93"/>
    <w:rsid w:val="000A081D"/>
    <w:rsid w:val="000E0C13"/>
    <w:rsid w:val="0015758F"/>
    <w:rsid w:val="00241421"/>
    <w:rsid w:val="002A77F9"/>
    <w:rsid w:val="002E71BE"/>
    <w:rsid w:val="003774BC"/>
    <w:rsid w:val="00382A4C"/>
    <w:rsid w:val="00391425"/>
    <w:rsid w:val="003D2835"/>
    <w:rsid w:val="0045180A"/>
    <w:rsid w:val="004F2A0F"/>
    <w:rsid w:val="00566314"/>
    <w:rsid w:val="005A787C"/>
    <w:rsid w:val="005D2218"/>
    <w:rsid w:val="006115F8"/>
    <w:rsid w:val="006B670E"/>
    <w:rsid w:val="006D4FFF"/>
    <w:rsid w:val="006E707E"/>
    <w:rsid w:val="006F15E4"/>
    <w:rsid w:val="00777A28"/>
    <w:rsid w:val="007A36A4"/>
    <w:rsid w:val="007C5FCB"/>
    <w:rsid w:val="007F1A34"/>
    <w:rsid w:val="00820C5A"/>
    <w:rsid w:val="00830DA0"/>
    <w:rsid w:val="008A450A"/>
    <w:rsid w:val="008D5ED7"/>
    <w:rsid w:val="00975505"/>
    <w:rsid w:val="00977705"/>
    <w:rsid w:val="0098029F"/>
    <w:rsid w:val="009C4A76"/>
    <w:rsid w:val="009D4B73"/>
    <w:rsid w:val="00A008D7"/>
    <w:rsid w:val="00A76F8A"/>
    <w:rsid w:val="00B05EA7"/>
    <w:rsid w:val="00CB026C"/>
    <w:rsid w:val="00CC0AD4"/>
    <w:rsid w:val="00CF11ED"/>
    <w:rsid w:val="00D368F7"/>
    <w:rsid w:val="00D86F00"/>
    <w:rsid w:val="00D92686"/>
    <w:rsid w:val="00DD7235"/>
    <w:rsid w:val="00ED118D"/>
    <w:rsid w:val="00ED1826"/>
    <w:rsid w:val="00EE670E"/>
    <w:rsid w:val="00EF46DC"/>
    <w:rsid w:val="00F47467"/>
    <w:rsid w:val="00FE5439"/>
    <w:rsid w:val="00FF6D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16FDFF"/>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A76F8A"/>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character" w:customStyle="1" w:styleId="HTML-wstpniesformatowanyZnak">
    <w:name w:val="HTML - wstępnie sformatowany Znak"/>
    <w:basedOn w:val="Domylnaczcionkaakapitu"/>
    <w:link w:val="HTML-wstpniesformatowany"/>
    <w:qFormat/>
    <w:rsid w:val="00CC0AD4"/>
    <w:rPr>
      <w:rFonts w:ascii="Courier New" w:eastAsia="Times New Roman" w:hAnsi="Courier New" w:cs="Courier New"/>
      <w:sz w:val="20"/>
      <w:szCs w:val="20"/>
    </w:rPr>
  </w:style>
  <w:style w:type="paragraph" w:styleId="HTML-wstpniesformatowany">
    <w:name w:val="HTML Preformatted"/>
    <w:basedOn w:val="Normalny"/>
    <w:link w:val="HTML-wstpniesformatowanyZnak"/>
    <w:qFormat/>
    <w:rsid w:val="00CC0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rPr>
  </w:style>
  <w:style w:type="character" w:customStyle="1" w:styleId="HTML-wstpniesformatowanyZnak1">
    <w:name w:val="HTML - wstępnie sformatowany Znak1"/>
    <w:basedOn w:val="Domylnaczcionkaakapitu"/>
    <w:uiPriority w:val="99"/>
    <w:semiHidden/>
    <w:rsid w:val="00CC0AD4"/>
    <w:rPr>
      <w:rFonts w:ascii="Consolas" w:hAnsi="Consolas"/>
      <w:sz w:val="20"/>
      <w:szCs w:val="20"/>
    </w:rPr>
  </w:style>
  <w:style w:type="paragraph" w:styleId="NormalnyWeb">
    <w:name w:val="Normal (Web)"/>
    <w:basedOn w:val="Normalny"/>
    <w:uiPriority w:val="99"/>
    <w:unhideWhenUsed/>
    <w:rsid w:val="003774BC"/>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3774BC"/>
    <w:rPr>
      <w:b/>
      <w:bCs/>
    </w:rPr>
  </w:style>
  <w:style w:type="character" w:customStyle="1" w:styleId="Nagwek3Znak">
    <w:name w:val="Nagłówek 3 Znak"/>
    <w:basedOn w:val="Domylnaczcionkaakapitu"/>
    <w:link w:val="Nagwek3"/>
    <w:rsid w:val="00A76F8A"/>
    <w:rPr>
      <w:rFonts w:ascii="Liberation Serif" w:eastAsia="Noto Sans" w:hAnsi="Liberation Serif" w:cs="Noto Sans"/>
      <w:b/>
      <w:bCs/>
      <w:sz w:val="28"/>
      <w:szCs w:val="28"/>
      <w:lang w:eastAsia="zh-CN" w:bidi="hi-IN"/>
    </w:rPr>
  </w:style>
  <w:style w:type="paragraph" w:styleId="Tekstpodstawowy">
    <w:name w:val="Body Text"/>
    <w:basedOn w:val="Normalny"/>
    <w:link w:val="TekstpodstawowyZnak"/>
    <w:rsid w:val="00A76F8A"/>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A76F8A"/>
    <w:rPr>
      <w:rFonts w:ascii="Liberation Serif" w:eastAsia="Noto Sans" w:hAnsi="Liberation Serif" w:cs="Noto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21</Pages>
  <Words>4768</Words>
  <Characters>28611</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91</cp:revision>
  <cp:lastPrinted>2025-06-26T12:13:00Z</cp:lastPrinted>
  <dcterms:created xsi:type="dcterms:W3CDTF">2025-06-04T07:13:00Z</dcterms:created>
  <dcterms:modified xsi:type="dcterms:W3CDTF">2025-06-26T13:31:00Z</dcterms:modified>
</cp:coreProperties>
</file>