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9D" w:rsidRPr="000014BA" w:rsidRDefault="00A5099D" w:rsidP="00A5099D">
      <w:pPr>
        <w:tabs>
          <w:tab w:val="left" w:pos="5130"/>
        </w:tabs>
        <w:spacing w:after="0" w:line="23" w:lineRule="atLeast"/>
        <w:jc w:val="center"/>
        <w:rPr>
          <w:rFonts w:eastAsiaTheme="minorEastAsia" w:cstheme="minorHAnsi"/>
          <w:b/>
          <w:sz w:val="24"/>
          <w:szCs w:val="24"/>
          <w:lang w:eastAsia="pl-PL"/>
        </w:rPr>
      </w:pPr>
      <w:r>
        <w:rPr>
          <w:rFonts w:eastAsiaTheme="minorEastAsia" w:cstheme="minorHAnsi"/>
          <w:b/>
          <w:sz w:val="24"/>
          <w:szCs w:val="24"/>
          <w:lang w:eastAsia="pl-PL"/>
        </w:rPr>
        <w:t xml:space="preserve">Protokół z </w:t>
      </w:r>
      <w:r w:rsidR="005D6A8F">
        <w:rPr>
          <w:rFonts w:eastAsiaTheme="minorEastAsia" w:cstheme="minorHAnsi"/>
          <w:b/>
          <w:sz w:val="24"/>
          <w:szCs w:val="24"/>
          <w:lang w:eastAsia="pl-PL"/>
        </w:rPr>
        <w:t xml:space="preserve">V </w:t>
      </w:r>
      <w:r w:rsidRPr="000014BA">
        <w:rPr>
          <w:rFonts w:eastAsiaTheme="minorEastAsia" w:cstheme="minorHAnsi"/>
          <w:b/>
          <w:sz w:val="24"/>
          <w:szCs w:val="24"/>
          <w:lang w:eastAsia="pl-PL"/>
        </w:rPr>
        <w:t>posiedzenia Komisji Oświaty, Kultury i Spraw Obywatelskich</w:t>
      </w:r>
    </w:p>
    <w:p w:rsidR="00A5099D" w:rsidRPr="000014BA" w:rsidRDefault="005D6A8F" w:rsidP="00A5099D">
      <w:pPr>
        <w:tabs>
          <w:tab w:val="left" w:pos="5130"/>
        </w:tabs>
        <w:spacing w:after="0" w:line="23" w:lineRule="atLeast"/>
        <w:jc w:val="center"/>
        <w:rPr>
          <w:rFonts w:eastAsiaTheme="minorEastAsia" w:cstheme="minorHAnsi"/>
          <w:b/>
          <w:sz w:val="24"/>
          <w:szCs w:val="24"/>
          <w:lang w:eastAsia="pl-PL"/>
        </w:rPr>
      </w:pPr>
      <w:r>
        <w:rPr>
          <w:rFonts w:eastAsiaTheme="minorEastAsia" w:cstheme="minorHAnsi"/>
          <w:b/>
          <w:sz w:val="24"/>
          <w:szCs w:val="24"/>
          <w:lang w:eastAsia="pl-PL"/>
        </w:rPr>
        <w:t>w dniu 1 października</w:t>
      </w:r>
      <w:r w:rsidR="00A5099D" w:rsidRPr="000014BA">
        <w:rPr>
          <w:rFonts w:eastAsiaTheme="minorEastAsia" w:cstheme="minorHAnsi"/>
          <w:b/>
          <w:sz w:val="24"/>
          <w:szCs w:val="24"/>
          <w:lang w:eastAsia="pl-PL"/>
        </w:rPr>
        <w:t xml:space="preserve"> 2024 roku</w:t>
      </w:r>
    </w:p>
    <w:p w:rsidR="00F940BB" w:rsidRDefault="00F940BB" w:rsidP="00A5099D">
      <w:pPr>
        <w:rPr>
          <w:rFonts w:eastAsiaTheme="minorEastAsia" w:cstheme="minorHAnsi"/>
          <w:b/>
          <w:sz w:val="24"/>
          <w:szCs w:val="24"/>
          <w:lang w:eastAsia="pl-PL"/>
        </w:rPr>
      </w:pPr>
    </w:p>
    <w:p w:rsidR="00E57EA3" w:rsidRDefault="00A5099D" w:rsidP="00A5099D">
      <w:pPr>
        <w:rPr>
          <w:rFonts w:eastAsiaTheme="minorEastAsia" w:cs="Calibri"/>
          <w:sz w:val="24"/>
          <w:szCs w:val="24"/>
          <w:lang w:eastAsia="pl-PL"/>
        </w:rPr>
      </w:pPr>
      <w:r w:rsidRPr="00AA58E9">
        <w:rPr>
          <w:rFonts w:eastAsiaTheme="minorEastAsia" w:cs="Calibri"/>
          <w:sz w:val="24"/>
          <w:szCs w:val="24"/>
          <w:lang w:eastAsia="pl-PL"/>
        </w:rPr>
        <w:t xml:space="preserve">Obecni na posiedzeniu komisji  wg listy obecności załączonej do protokołu:                                 1. Krzysztof Będkowski   - Przewodniczący Komisji Oświaty, Kultury i Spraw Obywatelskich                     </w:t>
      </w:r>
      <w:r w:rsidR="00E57EA3">
        <w:rPr>
          <w:rFonts w:eastAsiaTheme="minorEastAsia" w:cs="Calibri"/>
          <w:sz w:val="24"/>
          <w:szCs w:val="24"/>
          <w:lang w:eastAsia="pl-PL"/>
        </w:rPr>
        <w:t>2. Gruszka Leszek</w:t>
      </w:r>
      <w:r w:rsidR="00E57EA3">
        <w:rPr>
          <w:rFonts w:eastAsiaTheme="minorEastAsia" w:cs="Calibri"/>
          <w:sz w:val="24"/>
          <w:szCs w:val="24"/>
          <w:lang w:eastAsia="pl-PL"/>
        </w:rPr>
        <w:tab/>
        <w:t xml:space="preserve">     - członek komisji</w:t>
      </w:r>
      <w:r w:rsidR="00E57EA3">
        <w:rPr>
          <w:rFonts w:eastAsiaTheme="minorEastAsia" w:cs="Calibri"/>
          <w:sz w:val="24"/>
          <w:szCs w:val="24"/>
          <w:lang w:eastAsia="pl-PL"/>
        </w:rPr>
        <w:br/>
        <w:t>3</w:t>
      </w:r>
      <w:r w:rsidRPr="00AA58E9">
        <w:rPr>
          <w:rFonts w:eastAsiaTheme="minorEastAsia" w:cs="Calibri"/>
          <w:sz w:val="24"/>
          <w:szCs w:val="24"/>
          <w:lang w:eastAsia="pl-PL"/>
        </w:rPr>
        <w:t xml:space="preserve">. Hoffman  Janusz </w:t>
      </w:r>
      <w:r>
        <w:rPr>
          <w:rFonts w:eastAsiaTheme="minorEastAsia" w:cs="Calibri"/>
          <w:sz w:val="24"/>
          <w:szCs w:val="24"/>
          <w:lang w:eastAsia="pl-PL"/>
        </w:rPr>
        <w:t xml:space="preserve">         </w:t>
      </w:r>
      <w:r w:rsidRPr="00AA58E9">
        <w:rPr>
          <w:rFonts w:eastAsiaTheme="minorEastAsia" w:cs="Calibri"/>
          <w:sz w:val="24"/>
          <w:szCs w:val="24"/>
          <w:lang w:eastAsia="pl-PL"/>
        </w:rPr>
        <w:t>- członek</w:t>
      </w:r>
      <w:r>
        <w:rPr>
          <w:rFonts w:eastAsiaTheme="minorEastAsia" w:cs="Calibri"/>
          <w:sz w:val="24"/>
          <w:szCs w:val="24"/>
          <w:lang w:eastAsia="pl-PL"/>
        </w:rPr>
        <w:t xml:space="preserve"> komisji</w:t>
      </w:r>
      <w:r w:rsidR="00A71BE7">
        <w:rPr>
          <w:rFonts w:eastAsiaTheme="minorEastAsia" w:cs="Calibri"/>
          <w:sz w:val="24"/>
          <w:szCs w:val="24"/>
          <w:lang w:eastAsia="pl-PL"/>
        </w:rPr>
        <w:t xml:space="preserve">         </w:t>
      </w:r>
      <w:r w:rsidR="00A71BE7">
        <w:rPr>
          <w:rFonts w:eastAsiaTheme="minorEastAsia" w:cs="Calibri"/>
          <w:sz w:val="24"/>
          <w:szCs w:val="24"/>
          <w:lang w:eastAsia="pl-PL"/>
        </w:rPr>
        <w:tab/>
      </w:r>
      <w:r w:rsidR="00A71BE7">
        <w:rPr>
          <w:rFonts w:eastAsiaTheme="minorEastAsia" w:cs="Calibri"/>
          <w:sz w:val="24"/>
          <w:szCs w:val="24"/>
          <w:lang w:eastAsia="pl-PL"/>
        </w:rPr>
        <w:tab/>
      </w:r>
      <w:r w:rsidR="00A71BE7">
        <w:rPr>
          <w:rFonts w:eastAsiaTheme="minorEastAsia" w:cs="Calibri"/>
          <w:sz w:val="24"/>
          <w:szCs w:val="24"/>
          <w:lang w:eastAsia="pl-PL"/>
        </w:rPr>
        <w:tab/>
      </w:r>
      <w:r w:rsidR="00A71BE7">
        <w:rPr>
          <w:rFonts w:eastAsiaTheme="minorEastAsia" w:cs="Calibri"/>
          <w:sz w:val="24"/>
          <w:szCs w:val="24"/>
          <w:lang w:eastAsia="pl-PL"/>
        </w:rPr>
        <w:tab/>
        <w:t xml:space="preserve">                                  4. Jankowski Piotr  </w:t>
      </w:r>
      <w:r w:rsidR="00A71BE7">
        <w:rPr>
          <w:rFonts w:eastAsiaTheme="minorEastAsia" w:cs="Calibri"/>
          <w:sz w:val="24"/>
          <w:szCs w:val="24"/>
          <w:lang w:eastAsia="pl-PL"/>
        </w:rPr>
        <w:tab/>
        <w:t xml:space="preserve">     - członek komisji</w:t>
      </w:r>
      <w:r w:rsidR="00A71BE7">
        <w:rPr>
          <w:rFonts w:eastAsiaTheme="minorEastAsia" w:cs="Calibri"/>
          <w:sz w:val="24"/>
          <w:szCs w:val="24"/>
          <w:lang w:eastAsia="pl-PL"/>
        </w:rPr>
        <w:tab/>
        <w:t xml:space="preserve">                                                                                      5</w:t>
      </w:r>
      <w:r w:rsidR="00E57EA3">
        <w:rPr>
          <w:rFonts w:eastAsiaTheme="minorEastAsia" w:cs="Calibri"/>
          <w:sz w:val="24"/>
          <w:szCs w:val="24"/>
          <w:lang w:eastAsia="pl-PL"/>
        </w:rPr>
        <w:t xml:space="preserve">. </w:t>
      </w:r>
      <w:proofErr w:type="spellStart"/>
      <w:r w:rsidRPr="00AA58E9">
        <w:rPr>
          <w:rFonts w:eastAsiaTheme="minorEastAsia" w:cs="Calibri"/>
          <w:sz w:val="24"/>
          <w:szCs w:val="24"/>
          <w:lang w:eastAsia="pl-PL"/>
        </w:rPr>
        <w:t>Młodzianko</w:t>
      </w:r>
      <w:proofErr w:type="spellEnd"/>
      <w:r w:rsidRPr="00AA58E9">
        <w:rPr>
          <w:rFonts w:eastAsiaTheme="minorEastAsia" w:cs="Calibri"/>
          <w:sz w:val="24"/>
          <w:szCs w:val="24"/>
          <w:lang w:eastAsia="pl-PL"/>
        </w:rPr>
        <w:t xml:space="preserve"> Karol        - członek komisji                                                                                                                      </w:t>
      </w:r>
      <w:r w:rsidR="00A71BE7">
        <w:rPr>
          <w:rFonts w:eastAsiaTheme="minorEastAsia" w:cs="Calibri"/>
          <w:sz w:val="24"/>
          <w:szCs w:val="24"/>
          <w:lang w:eastAsia="pl-PL"/>
        </w:rPr>
        <w:t xml:space="preserve">                               6</w:t>
      </w:r>
      <w:r w:rsidRPr="00AA58E9">
        <w:rPr>
          <w:rFonts w:eastAsiaTheme="minorEastAsia" w:cs="Calibri"/>
          <w:sz w:val="24"/>
          <w:szCs w:val="24"/>
          <w:lang w:eastAsia="pl-PL"/>
        </w:rPr>
        <w:t xml:space="preserve">. </w:t>
      </w:r>
      <w:proofErr w:type="spellStart"/>
      <w:r w:rsidRPr="00AA58E9">
        <w:rPr>
          <w:rFonts w:eastAsiaTheme="minorEastAsia" w:cs="Calibri"/>
          <w:sz w:val="24"/>
          <w:szCs w:val="24"/>
          <w:lang w:eastAsia="pl-PL"/>
        </w:rPr>
        <w:t>Obłuski</w:t>
      </w:r>
      <w:proofErr w:type="spellEnd"/>
      <w:r w:rsidRPr="00AA58E9">
        <w:rPr>
          <w:rFonts w:eastAsiaTheme="minorEastAsia" w:cs="Calibri"/>
          <w:sz w:val="24"/>
          <w:szCs w:val="24"/>
          <w:lang w:eastAsia="pl-PL"/>
        </w:rPr>
        <w:t xml:space="preserve"> Marek          </w:t>
      </w:r>
      <w:r>
        <w:rPr>
          <w:rFonts w:eastAsiaTheme="minorEastAsia" w:cs="Calibri"/>
          <w:sz w:val="24"/>
          <w:szCs w:val="24"/>
          <w:lang w:eastAsia="pl-PL"/>
        </w:rPr>
        <w:t xml:space="preserve">  </w:t>
      </w:r>
      <w:r w:rsidRPr="00AA58E9">
        <w:rPr>
          <w:rFonts w:eastAsiaTheme="minorEastAsia" w:cs="Calibri"/>
          <w:sz w:val="24"/>
          <w:szCs w:val="24"/>
          <w:lang w:eastAsia="pl-PL"/>
        </w:rPr>
        <w:t xml:space="preserve"> - członek komisji</w:t>
      </w:r>
      <w:r w:rsidR="00E57EA3">
        <w:rPr>
          <w:rFonts w:eastAsiaTheme="minorEastAsia" w:cs="Calibri"/>
          <w:sz w:val="24"/>
          <w:szCs w:val="24"/>
          <w:lang w:eastAsia="pl-PL"/>
        </w:rPr>
        <w:t xml:space="preserve">                                                                                         </w:t>
      </w:r>
      <w:r w:rsidR="00A71BE7">
        <w:rPr>
          <w:rFonts w:eastAsiaTheme="minorEastAsia" w:cs="Calibri"/>
          <w:sz w:val="24"/>
          <w:szCs w:val="24"/>
          <w:lang w:eastAsia="pl-PL"/>
        </w:rPr>
        <w:t xml:space="preserve">   7</w:t>
      </w:r>
      <w:r w:rsidR="00E57EA3">
        <w:rPr>
          <w:rFonts w:eastAsiaTheme="minorEastAsia" w:cs="Calibri"/>
          <w:sz w:val="24"/>
          <w:szCs w:val="24"/>
          <w:lang w:eastAsia="pl-PL"/>
        </w:rPr>
        <w:t xml:space="preserve">. </w:t>
      </w:r>
      <w:proofErr w:type="spellStart"/>
      <w:r w:rsidR="00E57EA3">
        <w:rPr>
          <w:rFonts w:eastAsiaTheme="minorEastAsia" w:cs="Calibri"/>
          <w:sz w:val="24"/>
          <w:szCs w:val="24"/>
          <w:lang w:eastAsia="pl-PL"/>
        </w:rPr>
        <w:t>Ostrzyżek</w:t>
      </w:r>
      <w:proofErr w:type="spellEnd"/>
      <w:r w:rsidR="00E57EA3">
        <w:rPr>
          <w:rFonts w:eastAsiaTheme="minorEastAsia" w:cs="Calibri"/>
          <w:sz w:val="24"/>
          <w:szCs w:val="24"/>
          <w:lang w:eastAsia="pl-PL"/>
        </w:rPr>
        <w:t xml:space="preserve"> Sławomir    - członek komisji</w:t>
      </w:r>
      <w:r w:rsidRPr="00AA58E9">
        <w:rPr>
          <w:rFonts w:eastAsiaTheme="minorEastAsia" w:cs="Calibri"/>
          <w:sz w:val="24"/>
          <w:szCs w:val="24"/>
          <w:lang w:eastAsia="pl-PL"/>
        </w:rPr>
        <w:t xml:space="preserve">     </w:t>
      </w:r>
    </w:p>
    <w:p w:rsidR="00A5099D" w:rsidRPr="00922F0E" w:rsidRDefault="00E57EA3" w:rsidP="00A5099D">
      <w:pPr>
        <w:rPr>
          <w:rFonts w:eastAsiaTheme="minorEastAsia" w:cs="Calibri"/>
          <w:sz w:val="24"/>
          <w:szCs w:val="24"/>
          <w:lang w:eastAsia="pl-PL"/>
        </w:rPr>
      </w:pPr>
      <w:r>
        <w:rPr>
          <w:rFonts w:eastAsiaTheme="minorEastAsia" w:cs="Calibri"/>
          <w:sz w:val="24"/>
          <w:szCs w:val="24"/>
          <w:lang w:eastAsia="pl-PL"/>
        </w:rPr>
        <w:t>Szeląg Andrzej                  - radny</w:t>
      </w:r>
      <w:r>
        <w:rPr>
          <w:rFonts w:eastAsiaTheme="minorEastAsia" w:cs="Calibri"/>
          <w:sz w:val="24"/>
          <w:szCs w:val="24"/>
          <w:lang w:eastAsia="pl-PL"/>
        </w:rPr>
        <w:tab/>
      </w:r>
      <w:r>
        <w:rPr>
          <w:rFonts w:eastAsiaTheme="minorEastAsia" w:cs="Calibri"/>
          <w:sz w:val="24"/>
          <w:szCs w:val="24"/>
          <w:lang w:eastAsia="pl-PL"/>
        </w:rPr>
        <w:tab/>
      </w:r>
      <w:r>
        <w:rPr>
          <w:rFonts w:eastAsiaTheme="minorEastAsia" w:cs="Calibri"/>
          <w:sz w:val="24"/>
          <w:szCs w:val="24"/>
          <w:lang w:eastAsia="pl-PL"/>
        </w:rPr>
        <w:tab/>
      </w:r>
      <w:r>
        <w:rPr>
          <w:rFonts w:eastAsiaTheme="minorEastAsia" w:cs="Calibri"/>
          <w:sz w:val="24"/>
          <w:szCs w:val="24"/>
          <w:lang w:eastAsia="pl-PL"/>
        </w:rPr>
        <w:tab/>
      </w:r>
      <w:r>
        <w:rPr>
          <w:rFonts w:eastAsiaTheme="minorEastAsia" w:cs="Calibri"/>
          <w:sz w:val="24"/>
          <w:szCs w:val="24"/>
          <w:lang w:eastAsia="pl-PL"/>
        </w:rPr>
        <w:tab/>
      </w:r>
      <w:r>
        <w:rPr>
          <w:rFonts w:eastAsiaTheme="minorEastAsia" w:cs="Calibri"/>
          <w:sz w:val="24"/>
          <w:szCs w:val="24"/>
          <w:lang w:eastAsia="pl-PL"/>
        </w:rPr>
        <w:tab/>
      </w:r>
      <w:r>
        <w:rPr>
          <w:rFonts w:eastAsiaTheme="minorEastAsia" w:cs="Calibri"/>
          <w:sz w:val="24"/>
          <w:szCs w:val="24"/>
          <w:lang w:eastAsia="pl-PL"/>
        </w:rPr>
        <w:tab/>
        <w:t xml:space="preserve">           Sulima-Markowska Beata - wice Przewodnicząca Rady Gminy</w:t>
      </w:r>
      <w:r w:rsidR="00A5099D" w:rsidRPr="00AA58E9">
        <w:rPr>
          <w:rFonts w:eastAsiaTheme="minorEastAsia" w:cs="Calibri"/>
          <w:sz w:val="24"/>
          <w:szCs w:val="24"/>
          <w:lang w:eastAsia="pl-PL"/>
        </w:rPr>
        <w:t xml:space="preserve">                                                                                                                                                               </w:t>
      </w:r>
      <w:r w:rsidR="00A5099D">
        <w:rPr>
          <w:rFonts w:eastAsiaTheme="minorEastAsia" w:cs="Calibri"/>
          <w:sz w:val="24"/>
          <w:szCs w:val="24"/>
          <w:lang w:eastAsia="pl-PL"/>
        </w:rPr>
        <w:t xml:space="preserve">                    </w:t>
      </w:r>
      <w:r w:rsidR="00A5099D" w:rsidRPr="00AA58E9">
        <w:rPr>
          <w:rFonts w:eastAsiaTheme="minorEastAsia" w:cs="Calibri"/>
          <w:sz w:val="24"/>
          <w:szCs w:val="24"/>
          <w:lang w:eastAsia="pl-PL"/>
        </w:rPr>
        <w:t xml:space="preserve">oraz                                                                                                                                     </w:t>
      </w:r>
      <w:r w:rsidR="00A71BE7">
        <w:rPr>
          <w:rFonts w:eastAsiaTheme="minorEastAsia" w:cs="Calibri"/>
          <w:sz w:val="24"/>
          <w:szCs w:val="24"/>
          <w:lang w:eastAsia="pl-PL"/>
        </w:rPr>
        <w:t xml:space="preserve">                              </w:t>
      </w:r>
      <w:proofErr w:type="spellStart"/>
      <w:r w:rsidR="00A71BE7">
        <w:rPr>
          <w:rFonts w:cs="Calibri"/>
          <w:sz w:val="24"/>
          <w:szCs w:val="24"/>
        </w:rPr>
        <w:t>Bembenista</w:t>
      </w:r>
      <w:proofErr w:type="spellEnd"/>
      <w:r w:rsidR="00A71BE7">
        <w:rPr>
          <w:rFonts w:cs="Calibri"/>
          <w:sz w:val="24"/>
          <w:szCs w:val="24"/>
        </w:rPr>
        <w:t xml:space="preserve"> Andrzej </w:t>
      </w:r>
      <w:r w:rsidR="006F5971">
        <w:rPr>
          <w:rFonts w:cs="Calibri"/>
          <w:sz w:val="24"/>
          <w:szCs w:val="24"/>
        </w:rPr>
        <w:t xml:space="preserve">           </w:t>
      </w:r>
      <w:r w:rsidR="00A5099D" w:rsidRPr="002E5380">
        <w:rPr>
          <w:rFonts w:cs="Calibri"/>
          <w:sz w:val="24"/>
          <w:szCs w:val="24"/>
        </w:rPr>
        <w:t xml:space="preserve">-  Wice Wójt                                                                                                                  </w:t>
      </w:r>
      <w:r w:rsidR="00A5099D">
        <w:rPr>
          <w:rFonts w:ascii="Calibri" w:hAnsi="Calibri" w:cs="Calibri"/>
          <w:sz w:val="24"/>
          <w:szCs w:val="24"/>
        </w:rPr>
        <w:t xml:space="preserve">Chądzyńska-Bloch Bożena  </w:t>
      </w:r>
      <w:r w:rsidR="00A5099D" w:rsidRPr="002E5380">
        <w:rPr>
          <w:rFonts w:ascii="Calibri" w:hAnsi="Calibri" w:cs="Calibri"/>
          <w:sz w:val="24"/>
          <w:szCs w:val="24"/>
        </w:rPr>
        <w:t xml:space="preserve">-  Kierownik Referatu Oświaty i Spraw Społecznych /OSS/ </w:t>
      </w:r>
      <w:r w:rsidR="00A5099D" w:rsidRPr="002E5380">
        <w:rPr>
          <w:rFonts w:cs="Calibri"/>
          <w:sz w:val="24"/>
          <w:szCs w:val="24"/>
        </w:rPr>
        <w:t xml:space="preserve"> Dyrektorzy przedszkoli                                                                                                           </w:t>
      </w:r>
    </w:p>
    <w:p w:rsidR="00A5099D" w:rsidRPr="00922F0E" w:rsidRDefault="00A5099D" w:rsidP="00A5099D">
      <w:pPr>
        <w:rPr>
          <w:rFonts w:cs="Calibri"/>
          <w:sz w:val="24"/>
          <w:szCs w:val="24"/>
        </w:rPr>
      </w:pPr>
      <w:r w:rsidRPr="00922F0E">
        <w:rPr>
          <w:rFonts w:cs="Calibri"/>
          <w:sz w:val="24"/>
          <w:szCs w:val="24"/>
        </w:rPr>
        <w:t>Posiedzenie komisji rozpoczęło się o godz. 1</w:t>
      </w:r>
      <w:r w:rsidR="00DD3D00">
        <w:rPr>
          <w:rFonts w:cs="Calibri"/>
          <w:sz w:val="24"/>
          <w:szCs w:val="24"/>
        </w:rPr>
        <w:t>6:00, a zakończyło o godz. 17:22</w:t>
      </w:r>
      <w:r w:rsidRPr="00922F0E">
        <w:rPr>
          <w:rFonts w:cs="Calibri"/>
          <w:sz w:val="24"/>
          <w:szCs w:val="24"/>
        </w:rPr>
        <w:t xml:space="preserve">               </w:t>
      </w:r>
      <w:r w:rsidR="00234970">
        <w:rPr>
          <w:rFonts w:cs="Calibri"/>
          <w:sz w:val="24"/>
          <w:szCs w:val="24"/>
        </w:rPr>
        <w:t xml:space="preserve">  </w:t>
      </w:r>
      <w:r w:rsidRPr="00922F0E">
        <w:rPr>
          <w:rFonts w:cs="Calibri"/>
          <w:sz w:val="24"/>
          <w:szCs w:val="24"/>
        </w:rPr>
        <w:t xml:space="preserve">  Komisja obradowała w sali konferencyjnej Urzędu Gminy.                                           </w:t>
      </w:r>
      <w:r w:rsidR="00234970">
        <w:rPr>
          <w:rFonts w:cs="Calibri"/>
          <w:sz w:val="24"/>
          <w:szCs w:val="24"/>
        </w:rPr>
        <w:t xml:space="preserve">           K</w:t>
      </w:r>
      <w:r w:rsidRPr="00922F0E">
        <w:rPr>
          <w:rFonts w:cs="Calibri"/>
          <w:sz w:val="24"/>
          <w:szCs w:val="24"/>
        </w:rPr>
        <w:t>omisji przewodniczył Przewodniczący Komisji Oświaty, Kultury i Spraw Obywatelskich radny Krzysztof Będkowski.</w:t>
      </w:r>
    </w:p>
    <w:p w:rsidR="00A5099D" w:rsidRPr="003F4A5C" w:rsidRDefault="00A5099D" w:rsidP="00A5099D">
      <w:pPr>
        <w:rPr>
          <w:rFonts w:cs="Calibri"/>
          <w:b/>
          <w:sz w:val="24"/>
          <w:szCs w:val="24"/>
        </w:rPr>
      </w:pPr>
      <w:r>
        <w:rPr>
          <w:rFonts w:cs="Calibri"/>
          <w:b/>
          <w:sz w:val="24"/>
          <w:szCs w:val="24"/>
        </w:rPr>
        <w:t>1.</w:t>
      </w:r>
      <w:r w:rsidRPr="003F4A5C">
        <w:rPr>
          <w:rFonts w:cs="Calibri"/>
          <w:b/>
          <w:sz w:val="24"/>
          <w:szCs w:val="24"/>
        </w:rPr>
        <w:t>Otwarcie posiedzenia, stwierdzenie quorum.</w:t>
      </w:r>
    </w:p>
    <w:p w:rsidR="00FD5E5D" w:rsidRDefault="00A5099D">
      <w:pPr>
        <w:rPr>
          <w:rFonts w:cstheme="minorHAnsi"/>
          <w:sz w:val="24"/>
          <w:szCs w:val="24"/>
        </w:rPr>
      </w:pPr>
      <w:r>
        <w:rPr>
          <w:rFonts w:cstheme="minorHAnsi"/>
          <w:sz w:val="24"/>
          <w:szCs w:val="24"/>
        </w:rPr>
        <w:t xml:space="preserve">Przewodniczący Komisji przywitał wszystkich zebranych, otworzył posiedzenie komisji. Wniósł o potwierdzenie obecności w systemie.  Stwierdził quorum.  Przedstawił porządek posiedzenia komisji. </w:t>
      </w:r>
    </w:p>
    <w:p w:rsidR="00967FC7" w:rsidRDefault="00CA35DF">
      <w:pPr>
        <w:rPr>
          <w:rFonts w:cstheme="minorHAnsi"/>
          <w:b/>
          <w:sz w:val="24"/>
          <w:szCs w:val="24"/>
        </w:rPr>
      </w:pPr>
      <w:r w:rsidRPr="00A0546D">
        <w:rPr>
          <w:rFonts w:cstheme="minorHAnsi"/>
          <w:b/>
          <w:sz w:val="24"/>
          <w:szCs w:val="24"/>
        </w:rPr>
        <w:t>2. Opiniowanie projektów uchwał z zakresu oświaty i kultury</w:t>
      </w:r>
    </w:p>
    <w:p w:rsidR="00BF141D" w:rsidRDefault="00C418A0">
      <w:pPr>
        <w:rPr>
          <w:rFonts w:cstheme="minorHAnsi"/>
          <w:sz w:val="24"/>
          <w:szCs w:val="24"/>
        </w:rPr>
      </w:pPr>
      <w:r>
        <w:rPr>
          <w:rFonts w:cstheme="minorHAnsi"/>
          <w:sz w:val="24"/>
          <w:szCs w:val="24"/>
        </w:rPr>
        <w:t>P</w:t>
      </w:r>
      <w:r w:rsidR="00967FC7">
        <w:rPr>
          <w:rFonts w:cstheme="minorHAnsi"/>
          <w:sz w:val="24"/>
          <w:szCs w:val="24"/>
        </w:rPr>
        <w:t xml:space="preserve">ani Bożena Chądzyńska-Bloch – Kierownik </w:t>
      </w:r>
      <w:r w:rsidR="002C4FB1">
        <w:rPr>
          <w:rFonts w:cstheme="minorHAnsi"/>
          <w:sz w:val="24"/>
          <w:szCs w:val="24"/>
        </w:rPr>
        <w:t>Referatu OSS odczytała</w:t>
      </w:r>
      <w:r>
        <w:rPr>
          <w:rFonts w:cstheme="minorHAnsi"/>
          <w:sz w:val="24"/>
          <w:szCs w:val="24"/>
        </w:rPr>
        <w:t xml:space="preserve"> projekt uchwały</w:t>
      </w:r>
      <w:r w:rsidR="00571226">
        <w:rPr>
          <w:rFonts w:cstheme="minorHAnsi"/>
          <w:sz w:val="24"/>
          <w:szCs w:val="24"/>
        </w:rPr>
        <w:t xml:space="preserve"> </w:t>
      </w:r>
      <w:r w:rsidR="002C4FB1">
        <w:rPr>
          <w:rFonts w:cstheme="minorHAnsi"/>
          <w:sz w:val="24"/>
          <w:szCs w:val="24"/>
        </w:rPr>
        <w:t xml:space="preserve">i uzasadnienie </w:t>
      </w:r>
      <w:r w:rsidR="00571226">
        <w:rPr>
          <w:rFonts w:cstheme="minorHAnsi"/>
          <w:sz w:val="24"/>
          <w:szCs w:val="24"/>
        </w:rPr>
        <w:t xml:space="preserve">w </w:t>
      </w:r>
      <w:r>
        <w:rPr>
          <w:rFonts w:cstheme="minorHAnsi"/>
          <w:sz w:val="24"/>
          <w:szCs w:val="24"/>
        </w:rPr>
        <w:t xml:space="preserve">sprawie </w:t>
      </w:r>
      <w:r w:rsidRPr="007E7C64">
        <w:rPr>
          <w:rFonts w:cstheme="minorHAnsi"/>
          <w:sz w:val="24"/>
          <w:szCs w:val="24"/>
        </w:rPr>
        <w:t>określenia świadczeń przyznanych w ramach pomocy zdrowotnej nauczycieli korzystających z opieki zdrowotnej oraz warunków i sposobu ich przyznawania.</w:t>
      </w:r>
      <w:r w:rsidR="00932E38">
        <w:rPr>
          <w:rFonts w:cstheme="minorHAnsi"/>
          <w:sz w:val="24"/>
          <w:szCs w:val="24"/>
        </w:rPr>
        <w:t xml:space="preserve"> </w:t>
      </w:r>
    </w:p>
    <w:p w:rsidR="0076222D" w:rsidRDefault="0076222D">
      <w:pPr>
        <w:rPr>
          <w:rFonts w:cstheme="minorHAnsi"/>
          <w:sz w:val="24"/>
          <w:szCs w:val="24"/>
        </w:rPr>
      </w:pPr>
      <w:r>
        <w:rPr>
          <w:rFonts w:cstheme="minorHAnsi"/>
          <w:sz w:val="24"/>
          <w:szCs w:val="24"/>
        </w:rPr>
        <w:t xml:space="preserve">Radny Sławomir </w:t>
      </w:r>
      <w:proofErr w:type="spellStart"/>
      <w:r>
        <w:rPr>
          <w:rFonts w:cstheme="minorHAnsi"/>
          <w:sz w:val="24"/>
          <w:szCs w:val="24"/>
        </w:rPr>
        <w:t>Ostrzyżek</w:t>
      </w:r>
      <w:proofErr w:type="spellEnd"/>
      <w:r>
        <w:rPr>
          <w:rFonts w:cstheme="minorHAnsi"/>
          <w:sz w:val="24"/>
          <w:szCs w:val="24"/>
        </w:rPr>
        <w:t xml:space="preserve"> zapytał dlaczego wnioskodawca nie ma możliwości odwołania się</w:t>
      </w:r>
      <w:r w:rsidR="00BF141D">
        <w:rPr>
          <w:rFonts w:cstheme="minorHAnsi"/>
          <w:sz w:val="24"/>
          <w:szCs w:val="24"/>
        </w:rPr>
        <w:t xml:space="preserve"> od decyzji Wójta, czy to są zapisy w ustawie. </w:t>
      </w:r>
    </w:p>
    <w:p w:rsidR="00967FC7" w:rsidRDefault="0076222D">
      <w:pPr>
        <w:rPr>
          <w:rFonts w:cstheme="minorHAnsi"/>
          <w:sz w:val="24"/>
          <w:szCs w:val="24"/>
        </w:rPr>
      </w:pPr>
      <w:r>
        <w:rPr>
          <w:rFonts w:cstheme="minorHAnsi"/>
          <w:sz w:val="24"/>
          <w:szCs w:val="24"/>
        </w:rPr>
        <w:t xml:space="preserve">Pani Kierownik powiedziała, że ten zapis jest szeroko przedstawiony w </w:t>
      </w:r>
      <w:r w:rsidR="00BF141D">
        <w:rPr>
          <w:rFonts w:cstheme="minorHAnsi"/>
          <w:sz w:val="24"/>
          <w:szCs w:val="24"/>
        </w:rPr>
        <w:t xml:space="preserve">art. </w:t>
      </w:r>
      <w:r>
        <w:rPr>
          <w:rFonts w:cstheme="minorHAnsi"/>
          <w:sz w:val="24"/>
          <w:szCs w:val="24"/>
        </w:rPr>
        <w:t>72</w:t>
      </w:r>
      <w:r w:rsidR="0072570F">
        <w:rPr>
          <w:rFonts w:cstheme="minorHAnsi"/>
          <w:sz w:val="24"/>
          <w:szCs w:val="24"/>
        </w:rPr>
        <w:t>.</w:t>
      </w:r>
      <w:r w:rsidR="00A96058">
        <w:rPr>
          <w:rFonts w:cstheme="minorHAnsi"/>
          <w:sz w:val="24"/>
          <w:szCs w:val="24"/>
        </w:rPr>
        <w:t xml:space="preserve"> S</w:t>
      </w:r>
      <w:r w:rsidR="00BF141D">
        <w:rPr>
          <w:rFonts w:cstheme="minorHAnsi"/>
          <w:sz w:val="24"/>
          <w:szCs w:val="24"/>
        </w:rPr>
        <w:t xml:space="preserve">ą to </w:t>
      </w:r>
      <w:r w:rsidR="0072570F">
        <w:rPr>
          <w:rFonts w:cstheme="minorHAnsi"/>
          <w:sz w:val="24"/>
          <w:szCs w:val="24"/>
        </w:rPr>
        <w:t xml:space="preserve">zapisy wynikające z ustawy. </w:t>
      </w:r>
    </w:p>
    <w:p w:rsidR="00A96058" w:rsidRDefault="00A96058">
      <w:pPr>
        <w:rPr>
          <w:rFonts w:cstheme="minorHAnsi"/>
          <w:sz w:val="24"/>
          <w:szCs w:val="24"/>
        </w:rPr>
      </w:pPr>
      <w:r>
        <w:rPr>
          <w:rFonts w:cstheme="minorHAnsi"/>
          <w:sz w:val="24"/>
          <w:szCs w:val="24"/>
        </w:rPr>
        <w:t xml:space="preserve">Sławomir </w:t>
      </w:r>
      <w:proofErr w:type="spellStart"/>
      <w:r>
        <w:rPr>
          <w:rFonts w:cstheme="minorHAnsi"/>
          <w:sz w:val="24"/>
          <w:szCs w:val="24"/>
        </w:rPr>
        <w:t>Ostrzyżek</w:t>
      </w:r>
      <w:proofErr w:type="spellEnd"/>
      <w:r>
        <w:rPr>
          <w:rFonts w:cstheme="minorHAnsi"/>
          <w:sz w:val="24"/>
          <w:szCs w:val="24"/>
        </w:rPr>
        <w:t xml:space="preserve"> zapytał o liczbę udzielanych pomocy w naszej Gminie. </w:t>
      </w:r>
    </w:p>
    <w:p w:rsidR="00A96058" w:rsidRDefault="00A96058">
      <w:pPr>
        <w:rPr>
          <w:rFonts w:cstheme="minorHAnsi"/>
          <w:sz w:val="24"/>
          <w:szCs w:val="24"/>
        </w:rPr>
      </w:pPr>
      <w:r>
        <w:rPr>
          <w:rFonts w:cstheme="minorHAnsi"/>
          <w:sz w:val="24"/>
          <w:szCs w:val="24"/>
        </w:rPr>
        <w:t>Pani Bożena Chądzyńska-Bloch powiedział</w:t>
      </w:r>
      <w:r w:rsidR="00D72207">
        <w:rPr>
          <w:rFonts w:cstheme="minorHAnsi"/>
          <w:sz w:val="24"/>
          <w:szCs w:val="24"/>
        </w:rPr>
        <w:t>a</w:t>
      </w:r>
      <w:r>
        <w:rPr>
          <w:rFonts w:cstheme="minorHAnsi"/>
          <w:sz w:val="24"/>
          <w:szCs w:val="24"/>
        </w:rPr>
        <w:t>, że to jest bardzo różn</w:t>
      </w:r>
      <w:r w:rsidR="00D72207">
        <w:rPr>
          <w:rFonts w:cstheme="minorHAnsi"/>
          <w:sz w:val="24"/>
          <w:szCs w:val="24"/>
        </w:rPr>
        <w:t>i</w:t>
      </w:r>
      <w:r>
        <w:rPr>
          <w:rFonts w:cstheme="minorHAnsi"/>
          <w:sz w:val="24"/>
          <w:szCs w:val="24"/>
        </w:rPr>
        <w:t xml:space="preserve">e w poszczególnych szkołach, przedszkolach. </w:t>
      </w:r>
      <w:r w:rsidR="00D72207">
        <w:rPr>
          <w:rFonts w:cstheme="minorHAnsi"/>
          <w:sz w:val="24"/>
          <w:szCs w:val="24"/>
        </w:rPr>
        <w:t xml:space="preserve">Od nowego roku zmieni się to. Fundusz na pomoc dla nauczycieli będzie planowany w budżecie na rok następny. (tj. 0,3% od wynagrodzeń zasadniczych nauczycieli). Wójt będzie powoływał komisję. Komisja będzie rozpatrywała wnioski. </w:t>
      </w:r>
    </w:p>
    <w:p w:rsidR="00D72207" w:rsidRDefault="00D72207">
      <w:pPr>
        <w:rPr>
          <w:rFonts w:cstheme="minorHAnsi"/>
          <w:sz w:val="24"/>
          <w:szCs w:val="24"/>
        </w:rPr>
      </w:pPr>
      <w:r>
        <w:rPr>
          <w:rFonts w:cstheme="minorHAnsi"/>
          <w:sz w:val="24"/>
          <w:szCs w:val="24"/>
        </w:rPr>
        <w:lastRenderedPageBreak/>
        <w:t xml:space="preserve">Przewodniczący komisji wniósł o przejście do głosownia projektu uchwały.  </w:t>
      </w:r>
    </w:p>
    <w:p w:rsidR="004752B8" w:rsidRDefault="004752B8" w:rsidP="004752B8">
      <w:pPr>
        <w:tabs>
          <w:tab w:val="left" w:pos="3804"/>
        </w:tabs>
        <w:rPr>
          <w:rFonts w:cstheme="minorHAnsi"/>
          <w:sz w:val="24"/>
          <w:szCs w:val="24"/>
        </w:rPr>
      </w:pPr>
      <w:r>
        <w:rPr>
          <w:rFonts w:cstheme="minorHAnsi"/>
          <w:sz w:val="24"/>
          <w:szCs w:val="24"/>
        </w:rPr>
        <w:t xml:space="preserve">Radny Sławomir </w:t>
      </w:r>
      <w:proofErr w:type="spellStart"/>
      <w:r>
        <w:rPr>
          <w:rFonts w:cstheme="minorHAnsi"/>
          <w:sz w:val="24"/>
          <w:szCs w:val="24"/>
        </w:rPr>
        <w:t>Ostrzyżek</w:t>
      </w:r>
      <w:proofErr w:type="spellEnd"/>
      <w:r>
        <w:rPr>
          <w:rFonts w:cstheme="minorHAnsi"/>
          <w:sz w:val="24"/>
          <w:szCs w:val="24"/>
        </w:rPr>
        <w:t xml:space="preserve"> zauważył, że w § 4 ust. 2 wkradł się błąd.</w:t>
      </w:r>
    </w:p>
    <w:p w:rsidR="001728F3" w:rsidRDefault="00811093" w:rsidP="001728F3">
      <w:pPr>
        <w:tabs>
          <w:tab w:val="left" w:pos="3804"/>
        </w:tabs>
        <w:rPr>
          <w:rFonts w:cstheme="minorHAnsi"/>
          <w:sz w:val="24"/>
          <w:szCs w:val="24"/>
        </w:rPr>
      </w:pPr>
      <w:r>
        <w:rPr>
          <w:rFonts w:cstheme="minorHAnsi"/>
          <w:sz w:val="24"/>
          <w:szCs w:val="24"/>
        </w:rPr>
        <w:t xml:space="preserve">Pani Bożena Chądzyńska-Bloch </w:t>
      </w:r>
      <w:r w:rsidR="00D356EB">
        <w:rPr>
          <w:rFonts w:cstheme="minorHAnsi"/>
          <w:sz w:val="24"/>
          <w:szCs w:val="24"/>
        </w:rPr>
        <w:t>wniosła autopoprawkę,</w:t>
      </w:r>
      <w:r w:rsidR="001728F3">
        <w:rPr>
          <w:rFonts w:cstheme="minorHAnsi"/>
          <w:sz w:val="24"/>
          <w:szCs w:val="24"/>
        </w:rPr>
        <w:t xml:space="preserve"> powinno być: </w:t>
      </w:r>
      <w:r w:rsidR="00C8520D">
        <w:rPr>
          <w:rFonts w:cstheme="minorHAnsi"/>
          <w:sz w:val="24"/>
          <w:szCs w:val="24"/>
        </w:rPr>
        <w:t xml:space="preserve"> w §</w:t>
      </w:r>
      <w:r w:rsidR="004752B8">
        <w:rPr>
          <w:rFonts w:cstheme="minorHAnsi"/>
          <w:sz w:val="24"/>
          <w:szCs w:val="24"/>
        </w:rPr>
        <w:t xml:space="preserve"> 7 ust. 1</w:t>
      </w:r>
      <w:r w:rsidR="001728F3">
        <w:rPr>
          <w:rFonts w:cstheme="minorHAnsi"/>
          <w:sz w:val="24"/>
          <w:szCs w:val="24"/>
        </w:rPr>
        <w:t xml:space="preserve">. Wniosek o którym mowa w § 7 ust. 1 należy złożyć w Urzędzie Gminy ul. Szkolna 2A  </w:t>
      </w:r>
    </w:p>
    <w:p w:rsidR="00F940BB" w:rsidRDefault="00CA35DF" w:rsidP="001728F3">
      <w:pPr>
        <w:tabs>
          <w:tab w:val="left" w:pos="3804"/>
        </w:tabs>
        <w:rPr>
          <w:rFonts w:cstheme="minorHAnsi"/>
          <w:sz w:val="24"/>
          <w:szCs w:val="24"/>
        </w:rPr>
      </w:pPr>
      <w:r w:rsidRPr="007E7C64">
        <w:rPr>
          <w:rFonts w:cstheme="minorHAnsi"/>
          <w:b/>
          <w:bCs/>
          <w:sz w:val="24"/>
          <w:szCs w:val="24"/>
          <w:u w:val="single"/>
        </w:rPr>
        <w:t>Głosowano w sprawie:</w:t>
      </w:r>
      <w:r w:rsidRPr="007E7C64">
        <w:rPr>
          <w:rFonts w:cstheme="minorHAnsi"/>
          <w:sz w:val="24"/>
          <w:szCs w:val="24"/>
        </w:rPr>
        <w:br/>
        <w:t xml:space="preserve">Pozytywne zaopiniowanie projektu uchwały w sprawie określenia świadczeń przyznanych w ramach pomocy zdrowotnej nauczycieli korzystających z opieki zdrowotnej oraz warunków i </w:t>
      </w:r>
      <w:r w:rsidR="001728F3">
        <w:rPr>
          <w:rFonts w:cstheme="minorHAnsi"/>
          <w:sz w:val="24"/>
          <w:szCs w:val="24"/>
        </w:rPr>
        <w:t>sposobu ich przyznawania, z autopoprawką.</w:t>
      </w:r>
      <w:r w:rsidRPr="007E7C64">
        <w:rPr>
          <w:rFonts w:cstheme="minorHAnsi"/>
          <w:sz w:val="24"/>
          <w:szCs w:val="24"/>
        </w:rPr>
        <w:br/>
      </w:r>
      <w:r w:rsidRPr="007E7C64">
        <w:rPr>
          <w:rFonts w:cstheme="minorHAnsi"/>
          <w:sz w:val="24"/>
          <w:szCs w:val="24"/>
        </w:rPr>
        <w:br/>
      </w:r>
      <w:r w:rsidRPr="007E7C64">
        <w:rPr>
          <w:rStyle w:val="Pogrubienie"/>
          <w:rFonts w:cstheme="minorHAnsi"/>
          <w:sz w:val="24"/>
          <w:szCs w:val="24"/>
          <w:u w:val="single"/>
        </w:rPr>
        <w:t>Wyniki głosowania</w:t>
      </w:r>
      <w:r w:rsidRPr="007E7C64">
        <w:rPr>
          <w:rFonts w:cstheme="minorHAnsi"/>
          <w:sz w:val="24"/>
          <w:szCs w:val="24"/>
        </w:rPr>
        <w:br/>
        <w:t>ZA: 6, PRZECIW: 0, WSTRZYMUJĘ SIĘ: 1, BRAK GŁOSU: 0, NIEOBECNI: 1</w:t>
      </w:r>
      <w:r w:rsidRPr="007E7C64">
        <w:rPr>
          <w:rFonts w:cstheme="minorHAnsi"/>
          <w:sz w:val="24"/>
          <w:szCs w:val="24"/>
        </w:rPr>
        <w:br/>
      </w:r>
      <w:r w:rsidRPr="007E7C64">
        <w:rPr>
          <w:rFonts w:cstheme="minorHAnsi"/>
          <w:sz w:val="24"/>
          <w:szCs w:val="24"/>
        </w:rPr>
        <w:br/>
      </w:r>
      <w:r w:rsidRPr="007E7C64">
        <w:rPr>
          <w:rFonts w:cstheme="minorHAnsi"/>
          <w:sz w:val="24"/>
          <w:szCs w:val="24"/>
          <w:u w:val="single"/>
        </w:rPr>
        <w:t>Wyniki imienne:</w:t>
      </w:r>
      <w:r w:rsidR="005B21BD">
        <w:rPr>
          <w:rFonts w:cstheme="minorHAnsi"/>
          <w:sz w:val="24"/>
          <w:szCs w:val="24"/>
        </w:rPr>
        <w:br/>
        <w:t xml:space="preserve">ZA (6)    </w:t>
      </w:r>
      <w:r w:rsidRPr="007E7C64">
        <w:rPr>
          <w:rFonts w:cstheme="minorHAnsi"/>
          <w:sz w:val="24"/>
          <w:szCs w:val="24"/>
        </w:rPr>
        <w:t xml:space="preserve">Leszek Gruszka, Janusz Hoffman, Piotr Jankowski, Karol </w:t>
      </w:r>
      <w:proofErr w:type="spellStart"/>
      <w:r w:rsidRPr="007E7C64">
        <w:rPr>
          <w:rFonts w:cstheme="minorHAnsi"/>
          <w:sz w:val="24"/>
          <w:szCs w:val="24"/>
        </w:rPr>
        <w:t>Młodzianko</w:t>
      </w:r>
      <w:proofErr w:type="spellEnd"/>
      <w:r w:rsidRPr="007E7C64">
        <w:rPr>
          <w:rFonts w:cstheme="minorHAnsi"/>
          <w:sz w:val="24"/>
          <w:szCs w:val="24"/>
        </w:rPr>
        <w:t xml:space="preserve">, Marek </w:t>
      </w:r>
      <w:proofErr w:type="spellStart"/>
      <w:r w:rsidRPr="007E7C64">
        <w:rPr>
          <w:rFonts w:cstheme="minorHAnsi"/>
          <w:sz w:val="24"/>
          <w:szCs w:val="24"/>
        </w:rPr>
        <w:t>Obłuski</w:t>
      </w:r>
      <w:proofErr w:type="spellEnd"/>
      <w:r w:rsidRPr="007E7C64">
        <w:rPr>
          <w:rFonts w:cstheme="minorHAnsi"/>
          <w:sz w:val="24"/>
          <w:szCs w:val="24"/>
        </w:rPr>
        <w:t xml:space="preserve">, </w:t>
      </w:r>
      <w:r w:rsidR="005B21BD">
        <w:rPr>
          <w:rFonts w:cstheme="minorHAnsi"/>
          <w:sz w:val="24"/>
          <w:szCs w:val="24"/>
        </w:rPr>
        <w:t xml:space="preserve"> </w:t>
      </w:r>
      <w:r w:rsidRPr="007E7C64">
        <w:rPr>
          <w:rFonts w:cstheme="minorHAnsi"/>
          <w:sz w:val="24"/>
          <w:szCs w:val="24"/>
        </w:rPr>
        <w:t>Sławom</w:t>
      </w:r>
      <w:r w:rsidR="00865376">
        <w:rPr>
          <w:rFonts w:cstheme="minorHAnsi"/>
          <w:sz w:val="24"/>
          <w:szCs w:val="24"/>
        </w:rPr>
        <w:t xml:space="preserve">ir </w:t>
      </w:r>
      <w:proofErr w:type="spellStart"/>
      <w:r w:rsidR="00865376">
        <w:rPr>
          <w:rFonts w:cstheme="minorHAnsi"/>
          <w:sz w:val="24"/>
          <w:szCs w:val="24"/>
        </w:rPr>
        <w:t>Ostrzyżek</w:t>
      </w:r>
      <w:proofErr w:type="spellEnd"/>
      <w:r w:rsidR="00865376">
        <w:rPr>
          <w:rFonts w:cstheme="minorHAnsi"/>
          <w:sz w:val="24"/>
          <w:szCs w:val="24"/>
        </w:rPr>
        <w:br/>
        <w:t xml:space="preserve">WSTRZYMUJĘ SIĘ (1)    </w:t>
      </w:r>
      <w:r w:rsidRPr="007E7C64">
        <w:rPr>
          <w:rFonts w:cstheme="minorHAnsi"/>
          <w:sz w:val="24"/>
          <w:szCs w:val="24"/>
        </w:rPr>
        <w:t>Krzysztof Będkowski</w:t>
      </w:r>
      <w:r w:rsidRPr="007E7C64">
        <w:rPr>
          <w:rFonts w:cstheme="minorHAnsi"/>
          <w:sz w:val="24"/>
          <w:szCs w:val="24"/>
        </w:rPr>
        <w:br/>
        <w:t>NIEOBEC</w:t>
      </w:r>
      <w:r w:rsidR="00865376">
        <w:rPr>
          <w:rFonts w:cstheme="minorHAnsi"/>
          <w:sz w:val="24"/>
          <w:szCs w:val="24"/>
        </w:rPr>
        <w:t xml:space="preserve">NI (1)     </w:t>
      </w:r>
      <w:r w:rsidRPr="007E7C64">
        <w:rPr>
          <w:rFonts w:cstheme="minorHAnsi"/>
          <w:sz w:val="24"/>
          <w:szCs w:val="24"/>
        </w:rPr>
        <w:t>Anna Chojnacka</w:t>
      </w:r>
      <w:r w:rsidRPr="007E7C64">
        <w:rPr>
          <w:rFonts w:cstheme="minorHAnsi"/>
          <w:sz w:val="24"/>
          <w:szCs w:val="24"/>
        </w:rPr>
        <w:br/>
      </w:r>
      <w:r w:rsidRPr="007E7C64">
        <w:rPr>
          <w:rFonts w:cstheme="minorHAnsi"/>
          <w:sz w:val="24"/>
          <w:szCs w:val="24"/>
        </w:rPr>
        <w:br/>
      </w:r>
      <w:r w:rsidRPr="00A0546D">
        <w:rPr>
          <w:rFonts w:cstheme="minorHAnsi"/>
          <w:b/>
          <w:sz w:val="24"/>
          <w:szCs w:val="24"/>
        </w:rPr>
        <w:t>3. Wnioski komisji do budżetu Gminy na rok 2025 dotyczące rozbudowy szkół i przedszkoli</w:t>
      </w:r>
      <w:r w:rsidRPr="00A0546D">
        <w:rPr>
          <w:rFonts w:cstheme="minorHAnsi"/>
          <w:b/>
        </w:rPr>
        <w:t>.</w:t>
      </w:r>
    </w:p>
    <w:p w:rsidR="00865376" w:rsidRDefault="00865376" w:rsidP="001728F3">
      <w:pPr>
        <w:tabs>
          <w:tab w:val="left" w:pos="3804"/>
        </w:tabs>
        <w:rPr>
          <w:rFonts w:cstheme="minorHAnsi"/>
          <w:sz w:val="24"/>
          <w:szCs w:val="24"/>
        </w:rPr>
      </w:pPr>
      <w:r>
        <w:rPr>
          <w:rFonts w:cstheme="minorHAnsi"/>
          <w:sz w:val="24"/>
          <w:szCs w:val="24"/>
        </w:rPr>
        <w:t xml:space="preserve">Wójt Andrzej </w:t>
      </w:r>
      <w:proofErr w:type="spellStart"/>
      <w:r>
        <w:rPr>
          <w:rFonts w:cstheme="minorHAnsi"/>
          <w:sz w:val="24"/>
          <w:szCs w:val="24"/>
        </w:rPr>
        <w:t>Bemben</w:t>
      </w:r>
      <w:r w:rsidR="0064010B">
        <w:rPr>
          <w:rFonts w:cstheme="minorHAnsi"/>
          <w:sz w:val="24"/>
          <w:szCs w:val="24"/>
        </w:rPr>
        <w:t>ista</w:t>
      </w:r>
      <w:proofErr w:type="spellEnd"/>
      <w:r w:rsidR="0064010B">
        <w:rPr>
          <w:rFonts w:cstheme="minorHAnsi"/>
          <w:sz w:val="24"/>
          <w:szCs w:val="24"/>
        </w:rPr>
        <w:t xml:space="preserve"> powiedział, że jest</w:t>
      </w:r>
      <w:r>
        <w:rPr>
          <w:rFonts w:cstheme="minorHAnsi"/>
          <w:sz w:val="24"/>
          <w:szCs w:val="24"/>
        </w:rPr>
        <w:t xml:space="preserve"> potrzeba remontu dachu przedszkola przy ul. Pruszkowskiej. Szacowany koszt inwestycji tj. ok. 1,5 mln. zł. Pojawił się pomysł wykonania nadbudowy </w:t>
      </w:r>
      <w:r w:rsidR="00675204">
        <w:rPr>
          <w:rFonts w:cstheme="minorHAnsi"/>
          <w:sz w:val="24"/>
          <w:szCs w:val="24"/>
        </w:rPr>
        <w:t xml:space="preserve">budynku </w:t>
      </w:r>
      <w:r>
        <w:rPr>
          <w:rFonts w:cstheme="minorHAnsi"/>
          <w:sz w:val="24"/>
          <w:szCs w:val="24"/>
        </w:rPr>
        <w:t>przedszkola</w:t>
      </w:r>
      <w:r w:rsidR="00675204">
        <w:rPr>
          <w:rFonts w:cstheme="minorHAnsi"/>
          <w:sz w:val="24"/>
          <w:szCs w:val="24"/>
        </w:rPr>
        <w:t xml:space="preserve"> w technologii modułowej</w:t>
      </w:r>
      <w:r>
        <w:rPr>
          <w:rFonts w:cstheme="minorHAnsi"/>
          <w:sz w:val="24"/>
          <w:szCs w:val="24"/>
        </w:rPr>
        <w:t xml:space="preserve">. </w:t>
      </w:r>
      <w:r w:rsidR="00675204">
        <w:rPr>
          <w:rFonts w:cstheme="minorHAnsi"/>
          <w:sz w:val="24"/>
          <w:szCs w:val="24"/>
        </w:rPr>
        <w:t xml:space="preserve"> Pomysł jest na etapie dyskusji w referacie inwestycji. Dzięki nadbudowie modułowej udałoby się uzyskać cztery nowe sale </w:t>
      </w:r>
      <w:r w:rsidR="00F940BB">
        <w:rPr>
          <w:rFonts w:cstheme="minorHAnsi"/>
          <w:sz w:val="24"/>
          <w:szCs w:val="24"/>
        </w:rPr>
        <w:t>na cztery oddziały. Dodatkowo</w:t>
      </w:r>
      <w:r w:rsidR="00675204">
        <w:rPr>
          <w:rFonts w:cstheme="minorHAnsi"/>
          <w:sz w:val="24"/>
          <w:szCs w:val="24"/>
        </w:rPr>
        <w:t xml:space="preserve"> technologia jest technologią lekką, czyli nośność ścian i</w:t>
      </w:r>
      <w:r w:rsidR="00EF7F41">
        <w:rPr>
          <w:rFonts w:cstheme="minorHAnsi"/>
          <w:sz w:val="24"/>
          <w:szCs w:val="24"/>
        </w:rPr>
        <w:t xml:space="preserve"> fundamentów jest wystarczająca. Jest to technologia, która w krótkim czasie pozwoli </w:t>
      </w:r>
      <w:r w:rsidR="00234B89">
        <w:rPr>
          <w:rFonts w:cstheme="minorHAnsi"/>
          <w:sz w:val="24"/>
          <w:szCs w:val="24"/>
        </w:rPr>
        <w:t xml:space="preserve"> </w:t>
      </w:r>
      <w:r w:rsidR="00EF7F41">
        <w:rPr>
          <w:rFonts w:cstheme="minorHAnsi"/>
          <w:sz w:val="24"/>
          <w:szCs w:val="24"/>
        </w:rPr>
        <w:t xml:space="preserve">rozbudować placówkę. Koszt inwestycji ok. osiem mln. zł. </w:t>
      </w:r>
      <w:r w:rsidR="00923B16">
        <w:rPr>
          <w:rFonts w:cstheme="minorHAnsi"/>
          <w:sz w:val="24"/>
          <w:szCs w:val="24"/>
        </w:rPr>
        <w:t>Nadbudowa przedszkola warta jest rozważenia.</w:t>
      </w:r>
    </w:p>
    <w:p w:rsidR="00923B16" w:rsidRDefault="00AA4BDA" w:rsidP="001728F3">
      <w:pPr>
        <w:tabs>
          <w:tab w:val="left" w:pos="3804"/>
        </w:tabs>
        <w:rPr>
          <w:rFonts w:cstheme="minorHAnsi"/>
          <w:sz w:val="24"/>
          <w:szCs w:val="24"/>
        </w:rPr>
      </w:pPr>
      <w:r>
        <w:rPr>
          <w:rFonts w:cstheme="minorHAnsi"/>
          <w:sz w:val="24"/>
          <w:szCs w:val="24"/>
        </w:rPr>
        <w:t>D</w:t>
      </w:r>
      <w:r w:rsidR="00923B16">
        <w:rPr>
          <w:rFonts w:cstheme="minorHAnsi"/>
          <w:sz w:val="24"/>
          <w:szCs w:val="24"/>
        </w:rPr>
        <w:t>yrektor Hanna Pasterska powiedziała, że to jest dobra infor</w:t>
      </w:r>
      <w:r>
        <w:rPr>
          <w:rFonts w:cstheme="minorHAnsi"/>
          <w:sz w:val="24"/>
          <w:szCs w:val="24"/>
        </w:rPr>
        <w:t xml:space="preserve">macja dla dzieci z terenu </w:t>
      </w:r>
      <w:r w:rsidR="00923B16">
        <w:rPr>
          <w:rFonts w:cstheme="minorHAnsi"/>
          <w:sz w:val="24"/>
          <w:szCs w:val="24"/>
        </w:rPr>
        <w:t xml:space="preserve"> Gminy. Pani dyrektor powiedziała o potrzebie rozeznania możliwości </w:t>
      </w:r>
      <w:r>
        <w:rPr>
          <w:rFonts w:cstheme="minorHAnsi"/>
          <w:sz w:val="24"/>
          <w:szCs w:val="24"/>
        </w:rPr>
        <w:t xml:space="preserve">zwiększonej obsługi </w:t>
      </w:r>
      <w:r w:rsidRPr="00AA4BDA">
        <w:rPr>
          <w:rFonts w:cstheme="minorHAnsi"/>
          <w:sz w:val="24"/>
          <w:szCs w:val="24"/>
        </w:rPr>
        <w:t>gastronomicznej, chodzi o pomieszczenia kuchni.</w:t>
      </w:r>
      <w:r>
        <w:rPr>
          <w:rFonts w:cstheme="minorHAnsi"/>
          <w:sz w:val="24"/>
          <w:szCs w:val="24"/>
        </w:rPr>
        <w:t xml:space="preserve"> </w:t>
      </w:r>
      <w:r w:rsidR="00923B16">
        <w:rPr>
          <w:rFonts w:cstheme="minorHAnsi"/>
          <w:sz w:val="24"/>
          <w:szCs w:val="24"/>
        </w:rPr>
        <w:t xml:space="preserve"> </w:t>
      </w:r>
    </w:p>
    <w:p w:rsidR="00AA4BDA" w:rsidRDefault="00AA4BDA" w:rsidP="001728F3">
      <w:pPr>
        <w:tabs>
          <w:tab w:val="left" w:pos="3804"/>
        </w:tabs>
        <w:rPr>
          <w:rFonts w:cstheme="minorHAnsi"/>
          <w:sz w:val="24"/>
          <w:szCs w:val="24"/>
        </w:rPr>
      </w:pPr>
      <w:r>
        <w:rPr>
          <w:rFonts w:cstheme="minorHAnsi"/>
          <w:sz w:val="24"/>
          <w:szCs w:val="24"/>
        </w:rPr>
        <w:t xml:space="preserve">Radny Karol </w:t>
      </w:r>
      <w:proofErr w:type="spellStart"/>
      <w:r>
        <w:rPr>
          <w:rFonts w:cstheme="minorHAnsi"/>
          <w:sz w:val="24"/>
          <w:szCs w:val="24"/>
        </w:rPr>
        <w:t>Młodzianko</w:t>
      </w:r>
      <w:proofErr w:type="spellEnd"/>
      <w:r>
        <w:rPr>
          <w:rFonts w:cstheme="minorHAnsi"/>
          <w:sz w:val="24"/>
          <w:szCs w:val="24"/>
        </w:rPr>
        <w:t xml:space="preserve"> zapytał, czy w związku z planowaną rozbudową przedszkola jest brana pod uwagę rozbudowa parkingu. </w:t>
      </w:r>
    </w:p>
    <w:p w:rsidR="00AA4BDA" w:rsidRDefault="00AA4BDA" w:rsidP="001728F3">
      <w:pPr>
        <w:tabs>
          <w:tab w:val="left" w:pos="3804"/>
        </w:tabs>
        <w:rPr>
          <w:rFonts w:cstheme="minorHAnsi"/>
          <w:sz w:val="24"/>
          <w:szCs w:val="24"/>
        </w:rPr>
      </w:pPr>
      <w:r>
        <w:rPr>
          <w:rFonts w:cstheme="minorHAnsi"/>
          <w:sz w:val="24"/>
          <w:szCs w:val="24"/>
        </w:rPr>
        <w:t xml:space="preserve">Wójt Andrzej </w:t>
      </w:r>
      <w:proofErr w:type="spellStart"/>
      <w:r>
        <w:rPr>
          <w:rFonts w:cstheme="minorHAnsi"/>
          <w:sz w:val="24"/>
          <w:szCs w:val="24"/>
        </w:rPr>
        <w:t>Bembenista</w:t>
      </w:r>
      <w:proofErr w:type="spellEnd"/>
      <w:r>
        <w:rPr>
          <w:rFonts w:cstheme="minorHAnsi"/>
          <w:sz w:val="24"/>
          <w:szCs w:val="24"/>
        </w:rPr>
        <w:t xml:space="preserve"> powiedział, że na obecną chwilę nie doszło do żadnych prac i analiz. Rozważana była tylko kwestia samego budynku. </w:t>
      </w:r>
    </w:p>
    <w:p w:rsidR="00865376" w:rsidRDefault="00AA4BDA" w:rsidP="001728F3">
      <w:pPr>
        <w:tabs>
          <w:tab w:val="left" w:pos="3804"/>
        </w:tabs>
        <w:rPr>
          <w:rFonts w:cstheme="minorHAnsi"/>
          <w:sz w:val="24"/>
          <w:szCs w:val="24"/>
        </w:rPr>
      </w:pPr>
      <w:r>
        <w:rPr>
          <w:rFonts w:cstheme="minorHAnsi"/>
          <w:sz w:val="24"/>
          <w:szCs w:val="24"/>
        </w:rPr>
        <w:t xml:space="preserve">Radna Beata Sulima-Markowska powiedziała, że bardzo dobrze że pojawił się pomysł i jest prowadzona rozmowa. Radna pyta, ile urząd potrzebuje </w:t>
      </w:r>
      <w:r w:rsidR="005B1745">
        <w:rPr>
          <w:rFonts w:cstheme="minorHAnsi"/>
          <w:sz w:val="24"/>
          <w:szCs w:val="24"/>
        </w:rPr>
        <w:t xml:space="preserve">czasu </w:t>
      </w:r>
      <w:r>
        <w:rPr>
          <w:rFonts w:cstheme="minorHAnsi"/>
          <w:sz w:val="24"/>
          <w:szCs w:val="24"/>
        </w:rPr>
        <w:t>aby przygotować inwestycję</w:t>
      </w:r>
      <w:r w:rsidR="005B1745">
        <w:rPr>
          <w:rFonts w:cstheme="minorHAnsi"/>
          <w:sz w:val="24"/>
          <w:szCs w:val="24"/>
        </w:rPr>
        <w:t xml:space="preserve">. Zakładając przyznanie środków przez Radę Gminy na ten cel, czy jest realne przystąpienie do prac w czerwcu, aby od września wznowić pracę oddziałów. </w:t>
      </w:r>
    </w:p>
    <w:p w:rsidR="005B1745" w:rsidRDefault="005B1745" w:rsidP="001728F3">
      <w:pPr>
        <w:tabs>
          <w:tab w:val="left" w:pos="3804"/>
        </w:tabs>
        <w:rPr>
          <w:rFonts w:cstheme="minorHAnsi"/>
          <w:sz w:val="24"/>
          <w:szCs w:val="24"/>
        </w:rPr>
      </w:pPr>
      <w:r>
        <w:rPr>
          <w:rFonts w:cstheme="minorHAnsi"/>
          <w:sz w:val="24"/>
          <w:szCs w:val="24"/>
        </w:rPr>
        <w:lastRenderedPageBreak/>
        <w:t xml:space="preserve">Wójt powiedział,  że gdyby  były środki w tym roku, co jest nierealne wtedy Wójt mógłby zagwarantować wykonanie nadbudowy przedszkola do września przyszłego roku. Jest to nierealne. Zdaniem Wójta, nie jest tak, że przedszkole musi być zamknięte przez cały okres. Najbardziej krytyczny moment, jest wykonanie nadbudowy modułami. </w:t>
      </w:r>
    </w:p>
    <w:p w:rsidR="00FE49DA" w:rsidRDefault="00FE49DA" w:rsidP="001728F3">
      <w:pPr>
        <w:tabs>
          <w:tab w:val="left" w:pos="3804"/>
        </w:tabs>
        <w:rPr>
          <w:rFonts w:cstheme="minorHAnsi"/>
          <w:sz w:val="24"/>
          <w:szCs w:val="24"/>
        </w:rPr>
      </w:pPr>
      <w:r>
        <w:rPr>
          <w:rFonts w:cstheme="minorHAnsi"/>
          <w:sz w:val="24"/>
          <w:szCs w:val="24"/>
        </w:rPr>
        <w:t xml:space="preserve">Radna Beata Sulima-Markowska zapytała, czy w projekcie budżetu jest zakładana taka kwota. Jeżeli tak to zdaniem radnej prace nadbudowy powinny rozpocząć się w przyszłym roku z harmonogramem. </w:t>
      </w:r>
    </w:p>
    <w:p w:rsidR="00FE49DA" w:rsidRDefault="00FE49DA" w:rsidP="00FE49DA">
      <w:pPr>
        <w:tabs>
          <w:tab w:val="left" w:pos="3804"/>
          <w:tab w:val="left" w:pos="7995"/>
        </w:tabs>
        <w:rPr>
          <w:rFonts w:cstheme="minorHAnsi"/>
          <w:sz w:val="24"/>
          <w:szCs w:val="24"/>
        </w:rPr>
      </w:pPr>
      <w:r>
        <w:rPr>
          <w:rFonts w:cstheme="minorHAnsi"/>
          <w:sz w:val="24"/>
          <w:szCs w:val="24"/>
        </w:rPr>
        <w:t>Wójt powiedział, że w planowanym budżecie nie ma przeznaczenia środków. Dlatego temat został skierowany na komisję. Jeżel</w:t>
      </w:r>
      <w:r w:rsidR="001F5E76">
        <w:rPr>
          <w:rFonts w:cstheme="minorHAnsi"/>
          <w:sz w:val="24"/>
          <w:szCs w:val="24"/>
        </w:rPr>
        <w:t>i komisja pozytywnie zaopiniuje</w:t>
      </w:r>
      <w:r w:rsidR="00644F7E">
        <w:rPr>
          <w:rFonts w:cstheme="minorHAnsi"/>
          <w:sz w:val="24"/>
          <w:szCs w:val="24"/>
        </w:rPr>
        <w:t xml:space="preserve"> stosowny zapis w projekcie budżetu zostanie wprowadzony. Kolejno odbędą się rozmowy z potencjalnymi oferentami. Wówczas pan Wójt wróci z informacją o etapach prac i kolejnych terminach. </w:t>
      </w:r>
    </w:p>
    <w:p w:rsidR="00644F7E" w:rsidRDefault="001F5E76" w:rsidP="00FE49DA">
      <w:pPr>
        <w:tabs>
          <w:tab w:val="left" w:pos="3804"/>
          <w:tab w:val="left" w:pos="7995"/>
        </w:tabs>
        <w:rPr>
          <w:rFonts w:cstheme="minorHAnsi"/>
          <w:sz w:val="24"/>
          <w:szCs w:val="24"/>
        </w:rPr>
      </w:pPr>
      <w:r>
        <w:rPr>
          <w:rFonts w:cstheme="minorHAnsi"/>
          <w:sz w:val="24"/>
          <w:szCs w:val="24"/>
        </w:rPr>
        <w:t xml:space="preserve">Radny Sławomir </w:t>
      </w:r>
      <w:proofErr w:type="spellStart"/>
      <w:r>
        <w:rPr>
          <w:rFonts w:cstheme="minorHAnsi"/>
          <w:sz w:val="24"/>
          <w:szCs w:val="24"/>
        </w:rPr>
        <w:t>Ostrzyżek</w:t>
      </w:r>
      <w:proofErr w:type="spellEnd"/>
      <w:r>
        <w:rPr>
          <w:rFonts w:cstheme="minorHAnsi"/>
          <w:sz w:val="24"/>
          <w:szCs w:val="24"/>
        </w:rPr>
        <w:t xml:space="preserve"> zapytał o dach przedszkola. Radnego niepokoi kwota 1,5 mln. zł. </w:t>
      </w:r>
    </w:p>
    <w:p w:rsidR="001F5E76" w:rsidRDefault="001F5E76" w:rsidP="00FE49DA">
      <w:pPr>
        <w:tabs>
          <w:tab w:val="left" w:pos="3804"/>
          <w:tab w:val="left" w:pos="7995"/>
        </w:tabs>
        <w:rPr>
          <w:rFonts w:cstheme="minorHAnsi"/>
          <w:sz w:val="24"/>
          <w:szCs w:val="24"/>
        </w:rPr>
      </w:pPr>
      <w:r>
        <w:rPr>
          <w:rFonts w:cstheme="minorHAnsi"/>
          <w:sz w:val="24"/>
          <w:szCs w:val="24"/>
        </w:rPr>
        <w:t xml:space="preserve">Pani dyrektor powiedziała, że raczej pracownik referatu inwestycji udzieli bliższych informacji. </w:t>
      </w:r>
    </w:p>
    <w:p w:rsidR="001F5E76" w:rsidRDefault="001F5E76" w:rsidP="00FE49DA">
      <w:pPr>
        <w:tabs>
          <w:tab w:val="left" w:pos="3804"/>
          <w:tab w:val="left" w:pos="7995"/>
        </w:tabs>
        <w:rPr>
          <w:rFonts w:cstheme="minorHAnsi"/>
          <w:sz w:val="24"/>
          <w:szCs w:val="24"/>
        </w:rPr>
      </w:pPr>
      <w:r>
        <w:rPr>
          <w:rFonts w:cstheme="minorHAnsi"/>
          <w:sz w:val="24"/>
          <w:szCs w:val="24"/>
        </w:rPr>
        <w:t xml:space="preserve">W kolejnej wypowiedzi radny Sławomir </w:t>
      </w:r>
      <w:proofErr w:type="spellStart"/>
      <w:r>
        <w:rPr>
          <w:rFonts w:cstheme="minorHAnsi"/>
          <w:sz w:val="24"/>
          <w:szCs w:val="24"/>
        </w:rPr>
        <w:t>Ostrzyżek</w:t>
      </w:r>
      <w:proofErr w:type="spellEnd"/>
      <w:r>
        <w:rPr>
          <w:rFonts w:cstheme="minorHAnsi"/>
          <w:sz w:val="24"/>
          <w:szCs w:val="24"/>
        </w:rPr>
        <w:t xml:space="preserve"> wnosi aby skupić się nad planowaną budową przedszkola w Sę</w:t>
      </w:r>
      <w:r w:rsidR="007A4AFE">
        <w:rPr>
          <w:rFonts w:cstheme="minorHAnsi"/>
          <w:sz w:val="24"/>
          <w:szCs w:val="24"/>
        </w:rPr>
        <w:t xml:space="preserve">kocinie, tam inwestować. Tam to przedszkole będzie bardziej potrzebne. Jeżeli w przyszłości zabraknie miejsc dla przedszkolaków to można wynająć miejsca w przedszkolach prywatnych. </w:t>
      </w:r>
    </w:p>
    <w:p w:rsidR="00FD5233" w:rsidRDefault="00FD5233" w:rsidP="00FE49DA">
      <w:pPr>
        <w:tabs>
          <w:tab w:val="left" w:pos="3804"/>
          <w:tab w:val="left" w:pos="7995"/>
        </w:tabs>
        <w:rPr>
          <w:rFonts w:cstheme="minorHAnsi"/>
          <w:sz w:val="24"/>
          <w:szCs w:val="24"/>
        </w:rPr>
      </w:pPr>
      <w:r>
        <w:rPr>
          <w:rFonts w:cstheme="minorHAnsi"/>
          <w:sz w:val="24"/>
          <w:szCs w:val="24"/>
        </w:rPr>
        <w:t xml:space="preserve">Radny Janusz Hoffman powiedział, że popiera projekt nadbudowy </w:t>
      </w:r>
      <w:r w:rsidR="00732032">
        <w:rPr>
          <w:rFonts w:cstheme="minorHAnsi"/>
          <w:sz w:val="24"/>
          <w:szCs w:val="24"/>
        </w:rPr>
        <w:t>przedszkola w systemie modułowym. Generalnie radny jest za budową przedszkoli, szkół.</w:t>
      </w:r>
    </w:p>
    <w:p w:rsidR="00732032" w:rsidRDefault="00732032" w:rsidP="00732032">
      <w:pPr>
        <w:tabs>
          <w:tab w:val="left" w:pos="6540"/>
        </w:tabs>
        <w:rPr>
          <w:rFonts w:cstheme="minorHAnsi"/>
          <w:sz w:val="24"/>
          <w:szCs w:val="24"/>
        </w:rPr>
      </w:pPr>
      <w:r>
        <w:rPr>
          <w:rFonts w:cstheme="minorHAnsi"/>
          <w:sz w:val="24"/>
          <w:szCs w:val="24"/>
        </w:rPr>
        <w:t xml:space="preserve">Przewodniczący komisji powiedział, że propozycja przedstawiona przez pana Wójta wygląda interesująco. </w:t>
      </w:r>
    </w:p>
    <w:p w:rsidR="00732032" w:rsidRDefault="00732032" w:rsidP="00732032">
      <w:pPr>
        <w:tabs>
          <w:tab w:val="left" w:pos="6540"/>
        </w:tabs>
        <w:rPr>
          <w:rFonts w:cstheme="minorHAnsi"/>
          <w:sz w:val="24"/>
          <w:szCs w:val="24"/>
        </w:rPr>
      </w:pPr>
      <w:r>
        <w:rPr>
          <w:rFonts w:cstheme="minorHAnsi"/>
          <w:sz w:val="24"/>
          <w:szCs w:val="24"/>
        </w:rPr>
        <w:t xml:space="preserve">Przewodniczący powiedział, że składa wniosek komisji o nadbudowę przedszkola nr </w:t>
      </w:r>
      <w:r w:rsidR="00C6333B">
        <w:rPr>
          <w:rFonts w:cstheme="minorHAnsi"/>
          <w:sz w:val="24"/>
          <w:szCs w:val="24"/>
        </w:rPr>
        <w:t xml:space="preserve">1 </w:t>
      </w:r>
      <w:r>
        <w:rPr>
          <w:rFonts w:cstheme="minorHAnsi"/>
          <w:sz w:val="24"/>
          <w:szCs w:val="24"/>
        </w:rPr>
        <w:t xml:space="preserve">przy ul. Pruszkowskiej </w:t>
      </w:r>
      <w:r w:rsidR="00C6333B">
        <w:rPr>
          <w:rFonts w:cstheme="minorHAnsi"/>
          <w:sz w:val="24"/>
          <w:szCs w:val="24"/>
        </w:rPr>
        <w:t xml:space="preserve">w systemie modułowym. </w:t>
      </w:r>
      <w:r w:rsidR="008F07C2">
        <w:rPr>
          <w:rFonts w:cstheme="minorHAnsi"/>
          <w:sz w:val="24"/>
          <w:szCs w:val="24"/>
        </w:rPr>
        <w:t xml:space="preserve">Wniósł o przejście do głosowania. </w:t>
      </w:r>
    </w:p>
    <w:p w:rsidR="00FE49DA" w:rsidRDefault="00C6333B" w:rsidP="001728F3">
      <w:pPr>
        <w:tabs>
          <w:tab w:val="left" w:pos="3804"/>
        </w:tabs>
        <w:rPr>
          <w:rFonts w:cstheme="minorHAnsi"/>
          <w:sz w:val="24"/>
          <w:szCs w:val="24"/>
        </w:rPr>
      </w:pPr>
      <w:r w:rsidRPr="007E7C64">
        <w:rPr>
          <w:rFonts w:cstheme="minorHAnsi"/>
          <w:b/>
          <w:bCs/>
          <w:sz w:val="24"/>
          <w:szCs w:val="24"/>
          <w:u w:val="single"/>
        </w:rPr>
        <w:t>Głosowano w sprawie:</w:t>
      </w:r>
      <w:r>
        <w:rPr>
          <w:rFonts w:cstheme="minorHAnsi"/>
          <w:sz w:val="24"/>
          <w:szCs w:val="24"/>
        </w:rPr>
        <w:br/>
        <w:t>Wniosek o rozbudowę  przedszkola nr. 1 w Raszynie.</w:t>
      </w:r>
      <w:r w:rsidRPr="007E7C64">
        <w:rPr>
          <w:rFonts w:cstheme="minorHAnsi"/>
          <w:sz w:val="24"/>
          <w:szCs w:val="24"/>
        </w:rPr>
        <w:br/>
      </w:r>
      <w:r w:rsidRPr="007E7C64">
        <w:rPr>
          <w:rFonts w:cstheme="minorHAnsi"/>
          <w:sz w:val="24"/>
          <w:szCs w:val="24"/>
        </w:rPr>
        <w:br/>
      </w:r>
      <w:r w:rsidRPr="007E7C64">
        <w:rPr>
          <w:rStyle w:val="Pogrubienie"/>
          <w:rFonts w:cstheme="minorHAnsi"/>
          <w:sz w:val="24"/>
          <w:szCs w:val="24"/>
          <w:u w:val="single"/>
        </w:rPr>
        <w:t>Wyniki głosowania</w:t>
      </w:r>
      <w:r w:rsidRPr="007E7C64">
        <w:rPr>
          <w:rFonts w:cstheme="minorHAnsi"/>
          <w:sz w:val="24"/>
          <w:szCs w:val="24"/>
        </w:rPr>
        <w:br/>
        <w:t>ZA: 6, PRZECIW: 0, WSTRZYMUJĘ SIĘ: 1, BRAK GŁOSU: 0, NIEOBECNI: 1</w:t>
      </w:r>
      <w:r w:rsidRPr="007E7C64">
        <w:rPr>
          <w:rFonts w:cstheme="minorHAnsi"/>
          <w:sz w:val="24"/>
          <w:szCs w:val="24"/>
        </w:rPr>
        <w:br/>
      </w:r>
      <w:r w:rsidRPr="007E7C64">
        <w:rPr>
          <w:rFonts w:cstheme="minorHAnsi"/>
          <w:sz w:val="24"/>
          <w:szCs w:val="24"/>
        </w:rPr>
        <w:br/>
      </w:r>
      <w:r w:rsidRPr="007E7C64">
        <w:rPr>
          <w:rFonts w:cstheme="minorHAnsi"/>
          <w:sz w:val="24"/>
          <w:szCs w:val="24"/>
          <w:u w:val="single"/>
        </w:rPr>
        <w:t>Wyniki imienne:</w:t>
      </w:r>
      <w:r w:rsidR="00511BD7">
        <w:rPr>
          <w:rFonts w:cstheme="minorHAnsi"/>
          <w:sz w:val="24"/>
          <w:szCs w:val="24"/>
        </w:rPr>
        <w:br/>
        <w:t xml:space="preserve">ZA (6)  Krzysztof Będkowski, </w:t>
      </w:r>
      <w:r w:rsidRPr="007E7C64">
        <w:rPr>
          <w:rFonts w:cstheme="minorHAnsi"/>
          <w:sz w:val="24"/>
          <w:szCs w:val="24"/>
        </w:rPr>
        <w:t>Leszek Gruszka, Janusz Hoffman, Piotr Jankowski, K</w:t>
      </w:r>
      <w:r w:rsidR="00511BD7">
        <w:rPr>
          <w:rFonts w:cstheme="minorHAnsi"/>
          <w:sz w:val="24"/>
          <w:szCs w:val="24"/>
        </w:rPr>
        <w:t xml:space="preserve">arol </w:t>
      </w:r>
      <w:proofErr w:type="spellStart"/>
      <w:r w:rsidR="00511BD7">
        <w:rPr>
          <w:rFonts w:cstheme="minorHAnsi"/>
          <w:sz w:val="24"/>
          <w:szCs w:val="24"/>
        </w:rPr>
        <w:t>Młodzianko</w:t>
      </w:r>
      <w:proofErr w:type="spellEnd"/>
      <w:r w:rsidR="00511BD7">
        <w:rPr>
          <w:rFonts w:cstheme="minorHAnsi"/>
          <w:sz w:val="24"/>
          <w:szCs w:val="24"/>
        </w:rPr>
        <w:t xml:space="preserve">, Marek </w:t>
      </w:r>
      <w:proofErr w:type="spellStart"/>
      <w:r w:rsidR="00511BD7">
        <w:rPr>
          <w:rFonts w:cstheme="minorHAnsi"/>
          <w:sz w:val="24"/>
          <w:szCs w:val="24"/>
        </w:rPr>
        <w:t>Obłuski</w:t>
      </w:r>
      <w:proofErr w:type="spellEnd"/>
      <w:r w:rsidR="00511BD7">
        <w:rPr>
          <w:rFonts w:cstheme="minorHAnsi"/>
          <w:sz w:val="24"/>
          <w:szCs w:val="24"/>
        </w:rPr>
        <w:t>.</w:t>
      </w:r>
      <w:r w:rsidR="00511BD7">
        <w:rPr>
          <w:rFonts w:cstheme="minorHAnsi"/>
          <w:sz w:val="24"/>
          <w:szCs w:val="24"/>
        </w:rPr>
        <w:br/>
        <w:t xml:space="preserve">WSTRZYMUJĘ SIĘ (1)   Sławomir </w:t>
      </w:r>
      <w:proofErr w:type="spellStart"/>
      <w:r w:rsidR="00511BD7">
        <w:rPr>
          <w:rFonts w:cstheme="minorHAnsi"/>
          <w:sz w:val="24"/>
          <w:szCs w:val="24"/>
        </w:rPr>
        <w:t>Ostrzyżek</w:t>
      </w:r>
      <w:proofErr w:type="spellEnd"/>
      <w:r w:rsidRPr="007E7C64">
        <w:rPr>
          <w:rFonts w:cstheme="minorHAnsi"/>
          <w:sz w:val="24"/>
          <w:szCs w:val="24"/>
        </w:rPr>
        <w:br/>
        <w:t>NIEOBEC</w:t>
      </w:r>
      <w:r>
        <w:rPr>
          <w:rFonts w:cstheme="minorHAnsi"/>
          <w:sz w:val="24"/>
          <w:szCs w:val="24"/>
        </w:rPr>
        <w:t xml:space="preserve">NI (1)     </w:t>
      </w:r>
      <w:r w:rsidRPr="007E7C64">
        <w:rPr>
          <w:rFonts w:cstheme="minorHAnsi"/>
          <w:sz w:val="24"/>
          <w:szCs w:val="24"/>
        </w:rPr>
        <w:t>Anna Chojnacka</w:t>
      </w:r>
      <w:r w:rsidRPr="007E7C64">
        <w:rPr>
          <w:rFonts w:cstheme="minorHAnsi"/>
          <w:sz w:val="24"/>
          <w:szCs w:val="24"/>
        </w:rPr>
        <w:br/>
      </w:r>
    </w:p>
    <w:p w:rsidR="00AC565F" w:rsidRDefault="008F07C2" w:rsidP="001728F3">
      <w:pPr>
        <w:tabs>
          <w:tab w:val="left" w:pos="3804"/>
        </w:tabs>
        <w:rPr>
          <w:rFonts w:cstheme="minorHAnsi"/>
          <w:sz w:val="24"/>
          <w:szCs w:val="24"/>
        </w:rPr>
      </w:pPr>
      <w:r>
        <w:rPr>
          <w:rFonts w:cstheme="minorHAnsi"/>
          <w:sz w:val="24"/>
          <w:szCs w:val="24"/>
        </w:rPr>
        <w:t>Przewodniczący komisji zwrócił się do pani dyrektor Jolanty Kosz o podzielenie się informacjami co się dzieje</w:t>
      </w:r>
      <w:r w:rsidR="00AC565F">
        <w:rPr>
          <w:rFonts w:cstheme="minorHAnsi"/>
          <w:sz w:val="24"/>
          <w:szCs w:val="24"/>
        </w:rPr>
        <w:t xml:space="preserve"> i na jakim etapie przygotowań do budowy jest przedszkole w Sękocinie.</w:t>
      </w:r>
    </w:p>
    <w:p w:rsidR="00E077F6" w:rsidRDefault="00AC565F" w:rsidP="001728F3">
      <w:pPr>
        <w:tabs>
          <w:tab w:val="left" w:pos="3804"/>
        </w:tabs>
        <w:rPr>
          <w:rFonts w:cstheme="minorHAnsi"/>
          <w:sz w:val="24"/>
          <w:szCs w:val="24"/>
        </w:rPr>
      </w:pPr>
      <w:r>
        <w:rPr>
          <w:rFonts w:cstheme="minorHAnsi"/>
          <w:sz w:val="24"/>
          <w:szCs w:val="24"/>
        </w:rPr>
        <w:lastRenderedPageBreak/>
        <w:t>Dyrektor Jolanta Kosz powiedziała, że ostatnio byli panowie którzy robili pomiary i pracują nad koncepcją</w:t>
      </w:r>
      <w:r w:rsidR="00E077F6">
        <w:rPr>
          <w:rFonts w:cstheme="minorHAnsi"/>
          <w:sz w:val="24"/>
          <w:szCs w:val="24"/>
        </w:rPr>
        <w:t xml:space="preserve"> </w:t>
      </w:r>
      <w:r>
        <w:rPr>
          <w:rFonts w:cstheme="minorHAnsi"/>
          <w:sz w:val="24"/>
          <w:szCs w:val="24"/>
        </w:rPr>
        <w:t xml:space="preserve">przedszkola. Przekazała, że mieszkańcy są zaniepokojeni dużym obiektem. Wiąże się to </w:t>
      </w:r>
      <w:r w:rsidR="00E077F6">
        <w:rPr>
          <w:rFonts w:cstheme="minorHAnsi"/>
          <w:sz w:val="24"/>
          <w:szCs w:val="24"/>
        </w:rPr>
        <w:t xml:space="preserve">z </w:t>
      </w:r>
      <w:r>
        <w:rPr>
          <w:rFonts w:cstheme="minorHAnsi"/>
          <w:sz w:val="24"/>
          <w:szCs w:val="24"/>
        </w:rPr>
        <w:t xml:space="preserve">potrzebą dostosowania infrastruktury i parkingiem dla dużej ilości samochodów. W projekcie jest </w:t>
      </w:r>
      <w:r w:rsidR="00E077F6">
        <w:rPr>
          <w:rFonts w:cstheme="minorHAnsi"/>
          <w:sz w:val="24"/>
          <w:szCs w:val="24"/>
        </w:rPr>
        <w:t xml:space="preserve">mała ilość miejsc parkingowych. </w:t>
      </w:r>
      <w:r>
        <w:rPr>
          <w:rFonts w:cstheme="minorHAnsi"/>
          <w:sz w:val="24"/>
          <w:szCs w:val="24"/>
        </w:rPr>
        <w:t xml:space="preserve">Powiedziała, że dziesięć oddziałów to jest 250 dzieci. </w:t>
      </w:r>
    </w:p>
    <w:p w:rsidR="00E077F6" w:rsidRDefault="00E077F6" w:rsidP="001728F3">
      <w:pPr>
        <w:tabs>
          <w:tab w:val="left" w:pos="3804"/>
        </w:tabs>
        <w:rPr>
          <w:rFonts w:cstheme="minorHAnsi"/>
          <w:sz w:val="24"/>
          <w:szCs w:val="24"/>
        </w:rPr>
      </w:pPr>
      <w:r>
        <w:rPr>
          <w:rFonts w:cstheme="minorHAnsi"/>
          <w:sz w:val="24"/>
          <w:szCs w:val="24"/>
        </w:rPr>
        <w:t xml:space="preserve">Kolejno, o pracach projektowo technicznych przedszkola w Sękocinie powiedział </w:t>
      </w:r>
      <w:r w:rsidR="00053846">
        <w:rPr>
          <w:rFonts w:cstheme="minorHAnsi"/>
          <w:sz w:val="24"/>
          <w:szCs w:val="24"/>
        </w:rPr>
        <w:t xml:space="preserve">Wójt </w:t>
      </w:r>
      <w:r>
        <w:rPr>
          <w:rFonts w:cstheme="minorHAnsi"/>
          <w:sz w:val="24"/>
          <w:szCs w:val="24"/>
        </w:rPr>
        <w:t xml:space="preserve">Andrzej </w:t>
      </w:r>
      <w:proofErr w:type="spellStart"/>
      <w:r>
        <w:rPr>
          <w:rFonts w:cstheme="minorHAnsi"/>
          <w:sz w:val="24"/>
          <w:szCs w:val="24"/>
        </w:rPr>
        <w:t>Bembenista</w:t>
      </w:r>
      <w:proofErr w:type="spellEnd"/>
      <w:r>
        <w:rPr>
          <w:rFonts w:cstheme="minorHAnsi"/>
          <w:sz w:val="24"/>
          <w:szCs w:val="24"/>
        </w:rPr>
        <w:t>.</w:t>
      </w:r>
      <w:r w:rsidR="00790FE8">
        <w:rPr>
          <w:rFonts w:cstheme="minorHAnsi"/>
          <w:sz w:val="24"/>
          <w:szCs w:val="24"/>
        </w:rPr>
        <w:t xml:space="preserve"> Wójt powiedział, że cały zakres opracowania</w:t>
      </w:r>
      <w:r w:rsidR="00035D17">
        <w:rPr>
          <w:rFonts w:cstheme="minorHAnsi"/>
          <w:sz w:val="24"/>
          <w:szCs w:val="24"/>
        </w:rPr>
        <w:t xml:space="preserve"> jest w pracowni </w:t>
      </w:r>
      <w:r w:rsidR="00790FE8">
        <w:rPr>
          <w:rFonts w:cstheme="minorHAnsi"/>
          <w:sz w:val="24"/>
          <w:szCs w:val="24"/>
        </w:rPr>
        <w:t xml:space="preserve">projektowo – architektonicznej. </w:t>
      </w:r>
      <w:r w:rsidR="00053846">
        <w:rPr>
          <w:rFonts w:cstheme="minorHAnsi"/>
          <w:sz w:val="24"/>
          <w:szCs w:val="24"/>
        </w:rPr>
        <w:t>Z projektantem t</w:t>
      </w:r>
      <w:r w:rsidR="00035D17">
        <w:rPr>
          <w:rFonts w:cstheme="minorHAnsi"/>
          <w:sz w:val="24"/>
          <w:szCs w:val="24"/>
        </w:rPr>
        <w:t xml:space="preserve">oczą się zdalne, wielowątkowe rozmowy. Prace trwają w oparciu o założenia zgłoszone w ubiegłej kadencji. Planowany termin zakończenia prac projektowych </w:t>
      </w:r>
      <w:r w:rsidR="0009621A">
        <w:rPr>
          <w:rFonts w:cstheme="minorHAnsi"/>
          <w:sz w:val="24"/>
          <w:szCs w:val="24"/>
        </w:rPr>
        <w:t>kwiecień 2025 rok. Rozpoczęcie prac budowlanych zależy od procedury przetargowej. Budowa budynku przedszkola zaplanowana jest w technologii tradycyjnej. Czasookres budowy</w:t>
      </w:r>
      <w:r w:rsidR="005F6510">
        <w:rPr>
          <w:rFonts w:cstheme="minorHAnsi"/>
          <w:sz w:val="24"/>
          <w:szCs w:val="24"/>
        </w:rPr>
        <w:t xml:space="preserve"> i finansowania</w:t>
      </w:r>
      <w:r w:rsidR="0009621A">
        <w:rPr>
          <w:rFonts w:cstheme="minorHAnsi"/>
          <w:sz w:val="24"/>
          <w:szCs w:val="24"/>
        </w:rPr>
        <w:t xml:space="preserve"> dwa lata. </w:t>
      </w:r>
    </w:p>
    <w:p w:rsidR="00646D3C" w:rsidRDefault="00646D3C" w:rsidP="001728F3">
      <w:pPr>
        <w:tabs>
          <w:tab w:val="left" w:pos="3804"/>
        </w:tabs>
        <w:rPr>
          <w:rFonts w:cstheme="minorHAnsi"/>
          <w:sz w:val="24"/>
          <w:szCs w:val="24"/>
        </w:rPr>
      </w:pPr>
      <w:r>
        <w:rPr>
          <w:rFonts w:cstheme="minorHAnsi"/>
          <w:sz w:val="24"/>
          <w:szCs w:val="24"/>
        </w:rPr>
        <w:t>Radny Piotr J</w:t>
      </w:r>
      <w:r w:rsidR="005F6510">
        <w:rPr>
          <w:rFonts w:cstheme="minorHAnsi"/>
          <w:sz w:val="24"/>
          <w:szCs w:val="24"/>
        </w:rPr>
        <w:t xml:space="preserve">ankowski wniósł </w:t>
      </w:r>
      <w:r>
        <w:rPr>
          <w:rFonts w:cstheme="minorHAnsi"/>
          <w:sz w:val="24"/>
          <w:szCs w:val="24"/>
        </w:rPr>
        <w:t>o zaplanowanie środków na</w:t>
      </w:r>
      <w:r w:rsidR="00AD74B0">
        <w:rPr>
          <w:rFonts w:cstheme="minorHAnsi"/>
          <w:sz w:val="24"/>
          <w:szCs w:val="24"/>
        </w:rPr>
        <w:t xml:space="preserve"> rozpoczęcie budowy przedszkola w Sękocinie. </w:t>
      </w:r>
    </w:p>
    <w:p w:rsidR="004C56F8" w:rsidRDefault="004C56F8" w:rsidP="001728F3">
      <w:pPr>
        <w:tabs>
          <w:tab w:val="left" w:pos="3804"/>
        </w:tabs>
        <w:rPr>
          <w:rFonts w:cstheme="minorHAnsi"/>
          <w:sz w:val="24"/>
          <w:szCs w:val="24"/>
        </w:rPr>
      </w:pPr>
      <w:r>
        <w:rPr>
          <w:rFonts w:cstheme="minorHAnsi"/>
          <w:sz w:val="24"/>
          <w:szCs w:val="24"/>
        </w:rPr>
        <w:t xml:space="preserve">Radny Leszek Gruszka </w:t>
      </w:r>
      <w:r w:rsidR="0062130D">
        <w:rPr>
          <w:rFonts w:cstheme="minorHAnsi"/>
          <w:sz w:val="24"/>
          <w:szCs w:val="24"/>
        </w:rPr>
        <w:t>powiedział, że projekt budowy przedszkola w Sękocinie musi ruszyć. Tak jak mówili poprzedni</w:t>
      </w:r>
      <w:r w:rsidR="00AD74B0">
        <w:rPr>
          <w:rFonts w:cstheme="minorHAnsi"/>
          <w:sz w:val="24"/>
          <w:szCs w:val="24"/>
        </w:rPr>
        <w:t xml:space="preserve">cy szkoda jest pięknego ogrodu ale nie ma innego wyjścia. </w:t>
      </w:r>
    </w:p>
    <w:p w:rsidR="0062130D" w:rsidRDefault="0062130D" w:rsidP="001728F3">
      <w:pPr>
        <w:tabs>
          <w:tab w:val="left" w:pos="3804"/>
        </w:tabs>
        <w:rPr>
          <w:rFonts w:cstheme="minorHAnsi"/>
          <w:sz w:val="24"/>
          <w:szCs w:val="24"/>
        </w:rPr>
      </w:pPr>
      <w:r>
        <w:rPr>
          <w:rFonts w:cstheme="minorHAnsi"/>
          <w:sz w:val="24"/>
          <w:szCs w:val="24"/>
        </w:rPr>
        <w:t xml:space="preserve">Pani dyrektor powiedziała, że bardzo boli serce ale wszystkie drzewa w ogrodzie zostały przeznaczone do wycinki. </w:t>
      </w:r>
    </w:p>
    <w:p w:rsidR="0062130D" w:rsidRDefault="0062130D" w:rsidP="001728F3">
      <w:pPr>
        <w:tabs>
          <w:tab w:val="left" w:pos="3804"/>
        </w:tabs>
        <w:rPr>
          <w:rFonts w:cstheme="minorHAnsi"/>
          <w:sz w:val="24"/>
          <w:szCs w:val="24"/>
        </w:rPr>
      </w:pPr>
      <w:r>
        <w:rPr>
          <w:rFonts w:cstheme="minorHAnsi"/>
          <w:sz w:val="24"/>
          <w:szCs w:val="24"/>
        </w:rPr>
        <w:t>Radny Andrzej Szeląg powiedział, że podst</w:t>
      </w:r>
      <w:r w:rsidR="00B24469">
        <w:rPr>
          <w:rFonts w:cstheme="minorHAnsi"/>
          <w:sz w:val="24"/>
          <w:szCs w:val="24"/>
        </w:rPr>
        <w:t>awową kwestią</w:t>
      </w:r>
      <w:r>
        <w:rPr>
          <w:rFonts w:cstheme="minorHAnsi"/>
          <w:sz w:val="24"/>
          <w:szCs w:val="24"/>
        </w:rPr>
        <w:t xml:space="preserve"> jest brak terenó</w:t>
      </w:r>
      <w:r w:rsidR="00B24469">
        <w:rPr>
          <w:rFonts w:cstheme="minorHAnsi"/>
          <w:sz w:val="24"/>
          <w:szCs w:val="24"/>
        </w:rPr>
        <w:t>w i drugi problem brak finansów.</w:t>
      </w:r>
    </w:p>
    <w:p w:rsidR="00E077F6" w:rsidRDefault="00B24469" w:rsidP="001728F3">
      <w:pPr>
        <w:tabs>
          <w:tab w:val="left" w:pos="3804"/>
        </w:tabs>
        <w:rPr>
          <w:rFonts w:cstheme="minorHAnsi"/>
          <w:sz w:val="24"/>
          <w:szCs w:val="24"/>
        </w:rPr>
      </w:pPr>
      <w:r>
        <w:rPr>
          <w:rFonts w:cstheme="minorHAnsi"/>
          <w:sz w:val="24"/>
          <w:szCs w:val="24"/>
        </w:rPr>
        <w:t xml:space="preserve">Przewodniczący komisji powiedział, że prace się toczą. Posiedzenie komisji ani nie przyspiesza prac, ani nie opóźnia. </w:t>
      </w:r>
      <w:r w:rsidR="0034488E">
        <w:rPr>
          <w:rFonts w:cstheme="minorHAnsi"/>
          <w:sz w:val="24"/>
          <w:szCs w:val="24"/>
        </w:rPr>
        <w:t xml:space="preserve">Przewodniczący zachęcał radnych aby odbyć komisję wyjazdową do Sękocina. </w:t>
      </w:r>
    </w:p>
    <w:p w:rsidR="00E077F6" w:rsidRDefault="0034488E" w:rsidP="001728F3">
      <w:pPr>
        <w:tabs>
          <w:tab w:val="left" w:pos="3804"/>
        </w:tabs>
        <w:rPr>
          <w:rFonts w:cstheme="minorHAnsi"/>
          <w:sz w:val="24"/>
          <w:szCs w:val="24"/>
        </w:rPr>
      </w:pPr>
      <w:r>
        <w:rPr>
          <w:rFonts w:cstheme="minorHAnsi"/>
          <w:sz w:val="24"/>
          <w:szCs w:val="24"/>
        </w:rPr>
        <w:t xml:space="preserve">Radni powiedzieli, że byli, są </w:t>
      </w:r>
      <w:r w:rsidR="00AD74B0">
        <w:rPr>
          <w:rFonts w:cstheme="minorHAnsi"/>
          <w:sz w:val="24"/>
          <w:szCs w:val="24"/>
        </w:rPr>
        <w:t>zorientowani. Znają sytuację.</w:t>
      </w:r>
    </w:p>
    <w:p w:rsidR="00E077F6" w:rsidRDefault="00556C4C" w:rsidP="001728F3">
      <w:pPr>
        <w:tabs>
          <w:tab w:val="left" w:pos="3804"/>
        </w:tabs>
        <w:rPr>
          <w:rFonts w:cstheme="minorHAnsi"/>
          <w:sz w:val="24"/>
          <w:szCs w:val="24"/>
        </w:rPr>
      </w:pPr>
      <w:r>
        <w:rPr>
          <w:rFonts w:cstheme="minorHAnsi"/>
          <w:sz w:val="24"/>
          <w:szCs w:val="24"/>
        </w:rPr>
        <w:t xml:space="preserve">Przewodniczący komisji odniósł się do wniosku radnego Piotra Jankowskiego. Powiedział, że jeżeli nie zmienia się toku prac, to nie trzeba nic głosować. </w:t>
      </w:r>
    </w:p>
    <w:p w:rsidR="00D77635" w:rsidRDefault="00D77635" w:rsidP="001728F3">
      <w:pPr>
        <w:tabs>
          <w:tab w:val="left" w:pos="3804"/>
        </w:tabs>
        <w:rPr>
          <w:rFonts w:cstheme="minorHAnsi"/>
          <w:sz w:val="24"/>
          <w:szCs w:val="24"/>
        </w:rPr>
      </w:pPr>
      <w:r>
        <w:rPr>
          <w:rFonts w:cstheme="minorHAnsi"/>
          <w:sz w:val="24"/>
          <w:szCs w:val="24"/>
        </w:rPr>
        <w:t xml:space="preserve">Wójt Andrzej </w:t>
      </w:r>
      <w:proofErr w:type="spellStart"/>
      <w:r>
        <w:rPr>
          <w:rFonts w:cstheme="minorHAnsi"/>
          <w:sz w:val="24"/>
          <w:szCs w:val="24"/>
        </w:rPr>
        <w:t>Bembenista</w:t>
      </w:r>
      <w:proofErr w:type="spellEnd"/>
      <w:r>
        <w:rPr>
          <w:rFonts w:cstheme="minorHAnsi"/>
          <w:sz w:val="24"/>
          <w:szCs w:val="24"/>
        </w:rPr>
        <w:t xml:space="preserve"> powiedział, że przeprojektowanie przedszkola nie jest na obecnym etapie możliwe. </w:t>
      </w:r>
    </w:p>
    <w:p w:rsidR="00D77635" w:rsidRDefault="00D77635" w:rsidP="001728F3">
      <w:pPr>
        <w:tabs>
          <w:tab w:val="left" w:pos="3804"/>
        </w:tabs>
        <w:rPr>
          <w:rFonts w:cstheme="minorHAnsi"/>
          <w:sz w:val="24"/>
          <w:szCs w:val="24"/>
        </w:rPr>
      </w:pPr>
      <w:r>
        <w:rPr>
          <w:rFonts w:cstheme="minorHAnsi"/>
          <w:sz w:val="24"/>
          <w:szCs w:val="24"/>
        </w:rPr>
        <w:t xml:space="preserve">Dyrektor przedszkola w Sękocinie zgłosiła potrzebę miejsca zastępczego na czas budowy. W trakcie budowy przedszkole nie może tam funkcjonować. </w:t>
      </w:r>
    </w:p>
    <w:p w:rsidR="006F652B" w:rsidRDefault="00D77635" w:rsidP="006F652B">
      <w:pPr>
        <w:tabs>
          <w:tab w:val="left" w:pos="3804"/>
        </w:tabs>
        <w:rPr>
          <w:rFonts w:cstheme="minorHAnsi"/>
          <w:sz w:val="24"/>
          <w:szCs w:val="24"/>
        </w:rPr>
      </w:pPr>
      <w:r>
        <w:rPr>
          <w:rFonts w:cstheme="minorHAnsi"/>
          <w:sz w:val="24"/>
          <w:szCs w:val="24"/>
        </w:rPr>
        <w:t xml:space="preserve">Przewodniczący komisji zapowiedział kolejny termin posiedzenia komisji w dniu 7 października 2024 roku. </w:t>
      </w:r>
      <w:r w:rsidR="00584348">
        <w:rPr>
          <w:rFonts w:cstheme="minorHAnsi"/>
          <w:sz w:val="24"/>
          <w:szCs w:val="24"/>
        </w:rPr>
        <w:t>Przeszedł do kolejnego punktu posiedzenia komisji.</w:t>
      </w:r>
    </w:p>
    <w:p w:rsidR="00EC2718" w:rsidRDefault="00EC2718" w:rsidP="006F652B">
      <w:pPr>
        <w:tabs>
          <w:tab w:val="left" w:pos="3804"/>
        </w:tabs>
        <w:rPr>
          <w:rFonts w:asciiTheme="majorHAnsi" w:hAnsiTheme="majorHAnsi" w:cstheme="majorHAnsi"/>
          <w:b/>
          <w:sz w:val="24"/>
          <w:szCs w:val="24"/>
        </w:rPr>
      </w:pPr>
    </w:p>
    <w:p w:rsidR="00EC2718" w:rsidRDefault="00CA35DF" w:rsidP="006F652B">
      <w:pPr>
        <w:tabs>
          <w:tab w:val="left" w:pos="3804"/>
        </w:tabs>
        <w:rPr>
          <w:rFonts w:asciiTheme="majorHAnsi" w:hAnsiTheme="majorHAnsi" w:cstheme="majorHAnsi"/>
          <w:b/>
          <w:sz w:val="24"/>
          <w:szCs w:val="24"/>
        </w:rPr>
      </w:pPr>
      <w:r w:rsidRPr="006F652B">
        <w:rPr>
          <w:rFonts w:asciiTheme="majorHAnsi" w:hAnsiTheme="majorHAnsi" w:cstheme="majorHAnsi"/>
          <w:b/>
          <w:sz w:val="24"/>
          <w:szCs w:val="24"/>
        </w:rPr>
        <w:t>4. Sprawy różne.</w:t>
      </w:r>
      <w:r w:rsidR="00EC2718">
        <w:rPr>
          <w:rFonts w:asciiTheme="majorHAnsi" w:hAnsiTheme="majorHAnsi" w:cstheme="majorHAnsi"/>
          <w:b/>
          <w:sz w:val="24"/>
          <w:szCs w:val="24"/>
        </w:rPr>
        <w:t xml:space="preserve"> </w:t>
      </w:r>
      <w:r w:rsidR="00EC2718" w:rsidRPr="00EC2718">
        <w:rPr>
          <w:rFonts w:asciiTheme="majorHAnsi" w:hAnsiTheme="majorHAnsi" w:cstheme="majorHAnsi"/>
          <w:sz w:val="24"/>
          <w:szCs w:val="24"/>
        </w:rPr>
        <w:t>Brak chętnych do dyskusji.</w:t>
      </w:r>
      <w:r w:rsidRPr="006F652B">
        <w:rPr>
          <w:rFonts w:asciiTheme="majorHAnsi" w:hAnsiTheme="majorHAnsi" w:cstheme="majorHAnsi"/>
          <w:b/>
          <w:sz w:val="24"/>
          <w:szCs w:val="24"/>
        </w:rPr>
        <w:br/>
      </w:r>
    </w:p>
    <w:p w:rsidR="00EC2718" w:rsidRDefault="00EC2718" w:rsidP="006F652B">
      <w:pPr>
        <w:tabs>
          <w:tab w:val="left" w:pos="3804"/>
        </w:tabs>
        <w:rPr>
          <w:rFonts w:asciiTheme="majorHAnsi" w:hAnsiTheme="majorHAnsi" w:cstheme="majorHAnsi"/>
          <w:b/>
          <w:sz w:val="24"/>
          <w:szCs w:val="24"/>
        </w:rPr>
      </w:pPr>
      <w:bookmarkStart w:id="0" w:name="_GoBack"/>
      <w:bookmarkEnd w:id="0"/>
    </w:p>
    <w:p w:rsidR="007D64DC" w:rsidRPr="006F652B" w:rsidRDefault="00CA35DF" w:rsidP="006F652B">
      <w:pPr>
        <w:tabs>
          <w:tab w:val="left" w:pos="3804"/>
        </w:tabs>
        <w:rPr>
          <w:rFonts w:cstheme="minorHAnsi"/>
          <w:sz w:val="24"/>
          <w:szCs w:val="24"/>
        </w:rPr>
      </w:pPr>
      <w:r>
        <w:rPr>
          <w:rFonts w:asciiTheme="majorHAnsi" w:hAnsiTheme="majorHAnsi" w:cstheme="majorHAnsi"/>
          <w:b/>
          <w:sz w:val="24"/>
          <w:szCs w:val="24"/>
        </w:rPr>
        <w:lastRenderedPageBreak/>
        <w:t>5</w:t>
      </w:r>
      <w:r w:rsidR="007D64DC" w:rsidRPr="00ED7BCB">
        <w:rPr>
          <w:rFonts w:asciiTheme="majorHAnsi" w:hAnsiTheme="majorHAnsi" w:cstheme="majorHAnsi"/>
          <w:b/>
          <w:sz w:val="24"/>
          <w:szCs w:val="24"/>
        </w:rPr>
        <w:t>. Zakończenie posiedzenia</w:t>
      </w:r>
    </w:p>
    <w:p w:rsidR="007D64DC" w:rsidRPr="000014BA" w:rsidRDefault="007D64DC" w:rsidP="007D64DC">
      <w:pPr>
        <w:pStyle w:val="NormalnyWeb"/>
        <w:spacing w:after="240" w:afterAutospacing="0"/>
        <w:rPr>
          <w:rFonts w:asciiTheme="minorHAnsi" w:hAnsiTheme="minorHAnsi" w:cstheme="minorHAnsi"/>
        </w:rPr>
      </w:pPr>
      <w:r w:rsidRPr="000014BA">
        <w:rPr>
          <w:rFonts w:asciiTheme="minorHAnsi" w:hAnsiTheme="minorHAnsi" w:cstheme="minorHAnsi"/>
        </w:rPr>
        <w:t>Wobec wyczerpania porządku obrad, przewodniczący komisji podziękował wszystkim za udział i zamknął posiedzenie Komisji Oświaty, Kultury i Spraw Obywatelskich.</w:t>
      </w:r>
    </w:p>
    <w:p w:rsidR="007D64DC" w:rsidRPr="001E74F2" w:rsidRDefault="007D64DC" w:rsidP="007D64DC">
      <w:pPr>
        <w:tabs>
          <w:tab w:val="left" w:pos="1575"/>
        </w:tabs>
        <w:rPr>
          <w:rFonts w:eastAsiaTheme="minorEastAsia" w:cstheme="minorHAnsi"/>
          <w:sz w:val="24"/>
          <w:szCs w:val="24"/>
          <w:lang w:eastAsia="pl-PL"/>
        </w:rPr>
      </w:pPr>
    </w:p>
    <w:p w:rsidR="007D64DC" w:rsidRPr="001E74F2" w:rsidRDefault="007D64DC" w:rsidP="007D64DC">
      <w:pPr>
        <w:tabs>
          <w:tab w:val="left" w:pos="1575"/>
        </w:tabs>
        <w:rPr>
          <w:rFonts w:eastAsiaTheme="minorEastAsia" w:cstheme="minorHAnsi"/>
          <w:sz w:val="24"/>
          <w:szCs w:val="24"/>
          <w:lang w:eastAsia="pl-PL"/>
        </w:rPr>
      </w:pPr>
      <w:r w:rsidRPr="001E74F2">
        <w:rPr>
          <w:rFonts w:eastAsiaTheme="minorEastAsia" w:cstheme="minorHAnsi"/>
          <w:sz w:val="24"/>
          <w:szCs w:val="24"/>
          <w:lang w:eastAsia="pl-PL"/>
        </w:rPr>
        <w:t xml:space="preserve">    </w:t>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t xml:space="preserve">              P</w:t>
      </w:r>
      <w:r>
        <w:rPr>
          <w:rFonts w:eastAsiaTheme="minorEastAsia" w:cstheme="minorHAnsi"/>
          <w:sz w:val="24"/>
          <w:szCs w:val="24"/>
          <w:lang w:eastAsia="pl-PL"/>
        </w:rPr>
        <w:t xml:space="preserve">rzewodniczący Komisji Oświaty, </w:t>
      </w:r>
      <w:r w:rsidRPr="001E74F2">
        <w:rPr>
          <w:rFonts w:eastAsiaTheme="minorEastAsia" w:cstheme="minorHAnsi"/>
          <w:sz w:val="24"/>
          <w:szCs w:val="24"/>
          <w:lang w:eastAsia="pl-PL"/>
        </w:rPr>
        <w:t xml:space="preserve">Protokołowała                                                                  </w:t>
      </w:r>
      <w:r>
        <w:rPr>
          <w:rFonts w:eastAsiaTheme="minorEastAsia" w:cstheme="minorHAnsi"/>
          <w:sz w:val="24"/>
          <w:szCs w:val="24"/>
          <w:lang w:eastAsia="pl-PL"/>
        </w:rPr>
        <w:t xml:space="preserve">Kultury i Spraw Obywatelskich             </w:t>
      </w:r>
      <w:r w:rsidRPr="001E74F2">
        <w:rPr>
          <w:rFonts w:eastAsiaTheme="minorEastAsia" w:cstheme="minorHAnsi"/>
          <w:sz w:val="24"/>
          <w:szCs w:val="24"/>
          <w:lang w:eastAsia="pl-PL"/>
        </w:rPr>
        <w:t>Grażyna Rowińska</w:t>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t xml:space="preserve"> Krzysztof Będkowski</w:t>
      </w:r>
    </w:p>
    <w:p w:rsidR="007D64DC" w:rsidRDefault="007D64DC"/>
    <w:sectPr w:rsidR="007D64DC" w:rsidSect="00234970">
      <w:foot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058" w:rsidRDefault="00A96058" w:rsidP="00A96058">
      <w:pPr>
        <w:spacing w:after="0" w:line="240" w:lineRule="auto"/>
      </w:pPr>
      <w:r>
        <w:separator/>
      </w:r>
    </w:p>
  </w:endnote>
  <w:endnote w:type="continuationSeparator" w:id="0">
    <w:p w:rsidR="00A96058" w:rsidRDefault="00A96058" w:rsidP="00A96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797249"/>
      <w:docPartObj>
        <w:docPartGallery w:val="Page Numbers (Bottom of Page)"/>
        <w:docPartUnique/>
      </w:docPartObj>
    </w:sdtPr>
    <w:sdtEndPr/>
    <w:sdtContent>
      <w:p w:rsidR="001F5E76" w:rsidRDefault="001F5E76">
        <w:pPr>
          <w:pStyle w:val="Stopka"/>
          <w:jc w:val="center"/>
        </w:pPr>
        <w:r>
          <w:fldChar w:fldCharType="begin"/>
        </w:r>
        <w:r>
          <w:instrText>PAGE   \* MERGEFORMAT</w:instrText>
        </w:r>
        <w:r>
          <w:fldChar w:fldCharType="separate"/>
        </w:r>
        <w:r w:rsidR="00EC2718">
          <w:rPr>
            <w:noProof/>
          </w:rPr>
          <w:t>4</w:t>
        </w:r>
        <w:r>
          <w:fldChar w:fldCharType="end"/>
        </w:r>
      </w:p>
    </w:sdtContent>
  </w:sdt>
  <w:p w:rsidR="001F5E76" w:rsidRDefault="001F5E7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058" w:rsidRDefault="00A96058" w:rsidP="00A96058">
      <w:pPr>
        <w:spacing w:after="0" w:line="240" w:lineRule="auto"/>
      </w:pPr>
      <w:r>
        <w:separator/>
      </w:r>
    </w:p>
  </w:footnote>
  <w:footnote w:type="continuationSeparator" w:id="0">
    <w:p w:rsidR="00A96058" w:rsidRDefault="00A96058" w:rsidP="00A960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7B"/>
    <w:rsid w:val="00035D17"/>
    <w:rsid w:val="00053846"/>
    <w:rsid w:val="0009621A"/>
    <w:rsid w:val="000C0262"/>
    <w:rsid w:val="001728F3"/>
    <w:rsid w:val="001A357B"/>
    <w:rsid w:val="001F5E76"/>
    <w:rsid w:val="00234970"/>
    <w:rsid w:val="00234B89"/>
    <w:rsid w:val="002C4FB1"/>
    <w:rsid w:val="0034488E"/>
    <w:rsid w:val="004752B8"/>
    <w:rsid w:val="004C56F8"/>
    <w:rsid w:val="00511BD7"/>
    <w:rsid w:val="00556C4C"/>
    <w:rsid w:val="00571226"/>
    <w:rsid w:val="00584348"/>
    <w:rsid w:val="005B1745"/>
    <w:rsid w:val="005B21BD"/>
    <w:rsid w:val="005D6A8F"/>
    <w:rsid w:val="005E1A51"/>
    <w:rsid w:val="005F6510"/>
    <w:rsid w:val="0062130D"/>
    <w:rsid w:val="0064010B"/>
    <w:rsid w:val="00644F7E"/>
    <w:rsid w:val="00646D3C"/>
    <w:rsid w:val="00675204"/>
    <w:rsid w:val="006F5971"/>
    <w:rsid w:val="006F652B"/>
    <w:rsid w:val="0072570F"/>
    <w:rsid w:val="00730712"/>
    <w:rsid w:val="00732032"/>
    <w:rsid w:val="0076222D"/>
    <w:rsid w:val="00790FE8"/>
    <w:rsid w:val="007A4AFE"/>
    <w:rsid w:val="007D64DC"/>
    <w:rsid w:val="00811093"/>
    <w:rsid w:val="00865376"/>
    <w:rsid w:val="008F07C2"/>
    <w:rsid w:val="00923B16"/>
    <w:rsid w:val="00932E38"/>
    <w:rsid w:val="00967FC7"/>
    <w:rsid w:val="00A5099D"/>
    <w:rsid w:val="00A71BE7"/>
    <w:rsid w:val="00A96058"/>
    <w:rsid w:val="00AA4BDA"/>
    <w:rsid w:val="00AC565F"/>
    <w:rsid w:val="00AD74B0"/>
    <w:rsid w:val="00B24469"/>
    <w:rsid w:val="00B5134A"/>
    <w:rsid w:val="00BF141D"/>
    <w:rsid w:val="00C418A0"/>
    <w:rsid w:val="00C6333B"/>
    <w:rsid w:val="00C8520D"/>
    <w:rsid w:val="00CA35DF"/>
    <w:rsid w:val="00D356EB"/>
    <w:rsid w:val="00D72207"/>
    <w:rsid w:val="00D77635"/>
    <w:rsid w:val="00DD3D00"/>
    <w:rsid w:val="00E077F6"/>
    <w:rsid w:val="00E57EA3"/>
    <w:rsid w:val="00EC2718"/>
    <w:rsid w:val="00EF7F41"/>
    <w:rsid w:val="00F940BB"/>
    <w:rsid w:val="00FD5233"/>
    <w:rsid w:val="00FD5E5D"/>
    <w:rsid w:val="00FE4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376E"/>
  <w15:chartTrackingRefBased/>
  <w15:docId w15:val="{0091B4F9-65E5-4274-B12A-BE7B74C6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9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D64DC"/>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CA35DF"/>
    <w:rPr>
      <w:b/>
      <w:bCs/>
    </w:rPr>
  </w:style>
  <w:style w:type="paragraph" w:styleId="Tekstprzypisukocowego">
    <w:name w:val="endnote text"/>
    <w:basedOn w:val="Normalny"/>
    <w:link w:val="TekstprzypisukocowegoZnak"/>
    <w:uiPriority w:val="99"/>
    <w:semiHidden/>
    <w:unhideWhenUsed/>
    <w:rsid w:val="00A960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058"/>
    <w:rPr>
      <w:sz w:val="20"/>
      <w:szCs w:val="20"/>
    </w:rPr>
  </w:style>
  <w:style w:type="character" w:styleId="Odwoanieprzypisukocowego">
    <w:name w:val="endnote reference"/>
    <w:basedOn w:val="Domylnaczcionkaakapitu"/>
    <w:uiPriority w:val="99"/>
    <w:semiHidden/>
    <w:unhideWhenUsed/>
    <w:rsid w:val="00A96058"/>
    <w:rPr>
      <w:vertAlign w:val="superscript"/>
    </w:rPr>
  </w:style>
  <w:style w:type="paragraph" w:styleId="Nagwek">
    <w:name w:val="header"/>
    <w:basedOn w:val="Normalny"/>
    <w:link w:val="NagwekZnak"/>
    <w:uiPriority w:val="99"/>
    <w:unhideWhenUsed/>
    <w:rsid w:val="001F5E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5E76"/>
  </w:style>
  <w:style w:type="paragraph" w:styleId="Stopka">
    <w:name w:val="footer"/>
    <w:basedOn w:val="Normalny"/>
    <w:link w:val="StopkaZnak"/>
    <w:uiPriority w:val="99"/>
    <w:unhideWhenUsed/>
    <w:rsid w:val="001F5E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5E76"/>
  </w:style>
  <w:style w:type="paragraph" w:styleId="Tekstdymka">
    <w:name w:val="Balloon Text"/>
    <w:basedOn w:val="Normalny"/>
    <w:link w:val="TekstdymkaZnak"/>
    <w:uiPriority w:val="99"/>
    <w:semiHidden/>
    <w:unhideWhenUsed/>
    <w:rsid w:val="00F940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5</Pages>
  <Words>1522</Words>
  <Characters>9134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32</cp:revision>
  <cp:lastPrinted>2025-06-02T08:52:00Z</cp:lastPrinted>
  <dcterms:created xsi:type="dcterms:W3CDTF">2025-05-29T08:46:00Z</dcterms:created>
  <dcterms:modified xsi:type="dcterms:W3CDTF">2025-06-02T08:53:00Z</dcterms:modified>
</cp:coreProperties>
</file>