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81B7" w14:textId="77777777" w:rsidR="00F01041" w:rsidRDefault="00DD7CB4">
      <w:pPr>
        <w:jc w:val="right"/>
      </w:pPr>
      <w:r>
        <w:t>dnia 28.8.2025r.</w:t>
      </w:r>
    </w:p>
    <w:p w14:paraId="6F3D1ED2" w14:textId="77777777" w:rsidR="00F01041" w:rsidRDefault="00DD7CB4">
      <w:pPr>
        <w:spacing w:after="0"/>
      </w:pPr>
      <w:r>
        <w:rPr>
          <w:rFonts w:ascii="Arial" w:hAnsi="Arial"/>
          <w:b/>
        </w:rPr>
        <w:t>Rada Gminy Raszyn</w:t>
      </w:r>
    </w:p>
    <w:p w14:paraId="6B9600F7" w14:textId="7A327765" w:rsidR="00F01041" w:rsidRPr="00AE5BDF" w:rsidRDefault="00DD7CB4" w:rsidP="00AE5BDF">
      <w:pPr>
        <w:spacing w:after="0"/>
        <w:jc w:val="both"/>
        <w:rPr>
          <w:rFonts w:ascii="Calibri" w:hAnsi="Calibri" w:cs="Calibri"/>
          <w:b/>
        </w:rPr>
      </w:pPr>
      <w:r w:rsidRPr="00AE5BDF">
        <w:rPr>
          <w:rFonts w:ascii="Arial" w:hAnsi="Arial"/>
          <w:b/>
        </w:rPr>
        <w:t>Protokół</w:t>
      </w:r>
      <w:r w:rsidR="00AE5BDF">
        <w:rPr>
          <w:rFonts w:ascii="Arial" w:hAnsi="Arial"/>
          <w:b/>
          <w:sz w:val="36"/>
        </w:rPr>
        <w:t xml:space="preserve"> </w:t>
      </w:r>
      <w:r w:rsidR="00AE5BDF" w:rsidRPr="006A78B0">
        <w:rPr>
          <w:rFonts w:ascii="Calibri" w:hAnsi="Calibri" w:cs="Calibri"/>
          <w:b/>
        </w:rPr>
        <w:t>z XX</w:t>
      </w:r>
      <w:r w:rsidR="00AE5BDF">
        <w:rPr>
          <w:rFonts w:ascii="Calibri" w:hAnsi="Calibri" w:cs="Calibri"/>
          <w:b/>
        </w:rPr>
        <w:t>II</w:t>
      </w:r>
      <w:r w:rsidR="00AE5BDF" w:rsidRPr="006A78B0">
        <w:rPr>
          <w:rFonts w:ascii="Calibri" w:hAnsi="Calibri" w:cs="Calibri"/>
          <w:b/>
        </w:rPr>
        <w:t xml:space="preserve"> posiedzenia Komisja Oświaty, Kultury i Spraw Obywatelskich z dnia </w:t>
      </w:r>
      <w:r w:rsidR="004B6B8B">
        <w:rPr>
          <w:rFonts w:ascii="Calibri" w:hAnsi="Calibri" w:cs="Calibri"/>
          <w:b/>
        </w:rPr>
        <w:t>27</w:t>
      </w:r>
      <w:r w:rsidR="00AE5BDF" w:rsidRPr="006A78B0">
        <w:rPr>
          <w:rFonts w:ascii="Calibri" w:hAnsi="Calibri" w:cs="Calibri"/>
          <w:b/>
        </w:rPr>
        <w:t>.08.2025 roku.</w:t>
      </w:r>
    </w:p>
    <w:p w14:paraId="1C8E7C70" w14:textId="77777777" w:rsidR="00F01041" w:rsidRDefault="00DD7CB4">
      <w:r>
        <w:rPr>
          <w:rFonts w:ascii="Arial" w:hAnsi="Arial"/>
        </w:rPr>
        <w:t>Obrady rozpoczęto 2025-08-27 o godzinie 16:00, a zakończono o godzinie 17:03 dnia 2025-08-27.</w:t>
      </w:r>
    </w:p>
    <w:p w14:paraId="214891C2" w14:textId="77777777" w:rsidR="00F01041" w:rsidRDefault="00DD7CB4">
      <w:r>
        <w:rPr>
          <w:rFonts w:ascii="Arial" w:hAnsi="Arial"/>
        </w:rPr>
        <w:t>W posiedzeniu wzięło udział 4 członków.</w:t>
      </w:r>
    </w:p>
    <w:p w14:paraId="780C745F" w14:textId="77777777" w:rsidR="00F01041" w:rsidRDefault="00DD7CB4">
      <w:r>
        <w:rPr>
          <w:rFonts w:ascii="Arial" w:hAnsi="Arial"/>
        </w:rPr>
        <w:t>Obecni:</w:t>
      </w:r>
    </w:p>
    <w:p w14:paraId="10D969DC" w14:textId="048DCDA9" w:rsidR="00F01041" w:rsidRDefault="00DD7CB4">
      <w:pPr>
        <w:spacing w:after="0"/>
      </w:pPr>
      <w:r>
        <w:rPr>
          <w:rFonts w:ascii="Arial" w:hAnsi="Arial"/>
        </w:rPr>
        <w:t>1.</w:t>
      </w:r>
      <w:r>
        <w:t xml:space="preserve"> </w:t>
      </w:r>
      <w:r>
        <w:rPr>
          <w:rFonts w:ascii="Arial" w:hAnsi="Arial"/>
        </w:rPr>
        <w:t>Krzysztof Będkowski</w:t>
      </w:r>
      <w:r w:rsidR="00AE5BDF">
        <w:rPr>
          <w:rFonts w:ascii="Arial" w:hAnsi="Arial"/>
        </w:rPr>
        <w:t xml:space="preserve"> – Przewodniczący Komisji</w:t>
      </w:r>
    </w:p>
    <w:p w14:paraId="7FBECE72" w14:textId="77777777" w:rsidR="00F01041" w:rsidRDefault="00DD7CB4">
      <w:pPr>
        <w:spacing w:after="0"/>
      </w:pPr>
      <w:r>
        <w:rPr>
          <w:rFonts w:ascii="Arial" w:hAnsi="Arial"/>
        </w:rPr>
        <w:t>2.</w:t>
      </w:r>
      <w:r>
        <w:t xml:space="preserve"> </w:t>
      </w:r>
      <w:r>
        <w:rPr>
          <w:rFonts w:ascii="Arial" w:hAnsi="Arial"/>
          <w:strike/>
        </w:rPr>
        <w:t>Anna Chojnacka</w:t>
      </w:r>
    </w:p>
    <w:p w14:paraId="5602EE17" w14:textId="77777777" w:rsidR="00F01041" w:rsidRDefault="00DD7CB4">
      <w:pPr>
        <w:spacing w:after="0"/>
      </w:pPr>
      <w:r>
        <w:rPr>
          <w:rFonts w:ascii="Arial" w:hAnsi="Arial"/>
        </w:rPr>
        <w:t>3.</w:t>
      </w:r>
      <w:r>
        <w:t xml:space="preserve"> </w:t>
      </w:r>
      <w:r>
        <w:rPr>
          <w:rFonts w:ascii="Arial" w:hAnsi="Arial"/>
          <w:strike/>
        </w:rPr>
        <w:t>Leszek Gruszka</w:t>
      </w:r>
    </w:p>
    <w:p w14:paraId="4974B9CD" w14:textId="77777777" w:rsidR="00F01041" w:rsidRDefault="00DD7CB4">
      <w:pPr>
        <w:spacing w:after="0"/>
      </w:pPr>
      <w:r>
        <w:rPr>
          <w:rFonts w:ascii="Arial" w:hAnsi="Arial"/>
        </w:rPr>
        <w:t>4.</w:t>
      </w:r>
      <w:r>
        <w:t xml:space="preserve"> </w:t>
      </w:r>
      <w:r>
        <w:rPr>
          <w:rFonts w:ascii="Arial" w:hAnsi="Arial"/>
        </w:rPr>
        <w:t>Janusz Hoffman</w:t>
      </w:r>
    </w:p>
    <w:p w14:paraId="1E08D853" w14:textId="77777777" w:rsidR="00F01041" w:rsidRDefault="00DD7CB4">
      <w:pPr>
        <w:spacing w:after="0"/>
      </w:pPr>
      <w:r>
        <w:rPr>
          <w:rFonts w:ascii="Arial" w:hAnsi="Arial"/>
        </w:rPr>
        <w:t>5.</w:t>
      </w:r>
      <w:r>
        <w:t xml:space="preserve"> </w:t>
      </w:r>
      <w:r>
        <w:rPr>
          <w:rFonts w:ascii="Arial" w:hAnsi="Arial"/>
        </w:rPr>
        <w:t>Piotr Jankowski</w:t>
      </w:r>
    </w:p>
    <w:p w14:paraId="545F9C60" w14:textId="77777777" w:rsidR="00F01041" w:rsidRDefault="00DD7CB4">
      <w:pPr>
        <w:spacing w:after="0"/>
      </w:pPr>
      <w:r>
        <w:rPr>
          <w:rFonts w:ascii="Arial" w:hAnsi="Arial"/>
        </w:rPr>
        <w:t>6.</w:t>
      </w:r>
      <w:r>
        <w:t xml:space="preserve"> </w:t>
      </w:r>
      <w:r>
        <w:rPr>
          <w:rFonts w:ascii="Arial" w:hAnsi="Arial"/>
          <w:strike/>
        </w:rPr>
        <w:t xml:space="preserve">Karol </w:t>
      </w:r>
      <w:proofErr w:type="spellStart"/>
      <w:r>
        <w:rPr>
          <w:rFonts w:ascii="Arial" w:hAnsi="Arial"/>
          <w:strike/>
        </w:rPr>
        <w:t>Młodzianko</w:t>
      </w:r>
      <w:proofErr w:type="spellEnd"/>
    </w:p>
    <w:p w14:paraId="72FEFFDD" w14:textId="77777777" w:rsidR="00F01041" w:rsidRDefault="00DD7CB4">
      <w:pPr>
        <w:spacing w:after="0"/>
      </w:pPr>
      <w:r>
        <w:rPr>
          <w:rFonts w:ascii="Arial" w:hAnsi="Arial"/>
        </w:rPr>
        <w:t>7.</w:t>
      </w:r>
      <w:r>
        <w:t xml:space="preserve"> </w:t>
      </w:r>
      <w:r>
        <w:rPr>
          <w:rFonts w:ascii="Arial" w:hAnsi="Arial"/>
          <w:strike/>
        </w:rPr>
        <w:t xml:space="preserve">Marek </w:t>
      </w:r>
      <w:proofErr w:type="spellStart"/>
      <w:r>
        <w:rPr>
          <w:rFonts w:ascii="Arial" w:hAnsi="Arial"/>
          <w:strike/>
        </w:rPr>
        <w:t>Obłuski</w:t>
      </w:r>
      <w:proofErr w:type="spellEnd"/>
    </w:p>
    <w:p w14:paraId="3BAABE31" w14:textId="77777777" w:rsidR="00F01041" w:rsidRDefault="00DD7CB4">
      <w:pPr>
        <w:spacing w:after="0"/>
        <w:rPr>
          <w:rFonts w:ascii="Arial" w:hAnsi="Arial"/>
        </w:rPr>
      </w:pPr>
      <w:r>
        <w:rPr>
          <w:rFonts w:ascii="Arial" w:hAnsi="Arial"/>
        </w:rPr>
        <w:t>8.</w:t>
      </w:r>
      <w:r>
        <w:t xml:space="preserve"> </w:t>
      </w:r>
      <w:r>
        <w:rPr>
          <w:rFonts w:ascii="Arial" w:hAnsi="Arial"/>
        </w:rPr>
        <w:t>Sławomir Ostrzyżek</w:t>
      </w:r>
    </w:p>
    <w:p w14:paraId="555A6B1F" w14:textId="77777777" w:rsidR="00AE5BDF" w:rsidRDefault="00AE5BDF">
      <w:pPr>
        <w:spacing w:after="0"/>
        <w:rPr>
          <w:rFonts w:ascii="Arial" w:hAnsi="Arial"/>
        </w:rPr>
      </w:pPr>
    </w:p>
    <w:p w14:paraId="581AA894" w14:textId="67850D32" w:rsidR="00AE5BDF" w:rsidRDefault="00AE5BDF">
      <w:pPr>
        <w:spacing w:after="0"/>
        <w:rPr>
          <w:rFonts w:ascii="Arial" w:hAnsi="Arial"/>
        </w:rPr>
      </w:pPr>
      <w:proofErr w:type="gramStart"/>
      <w:r>
        <w:rPr>
          <w:rFonts w:ascii="Arial" w:hAnsi="Arial"/>
        </w:rPr>
        <w:t>Oraz :</w:t>
      </w:r>
      <w:proofErr w:type="gramEnd"/>
    </w:p>
    <w:p w14:paraId="2DDE6A86" w14:textId="6328FAA6" w:rsidR="00AE5BDF" w:rsidRDefault="00AE5BDF">
      <w:pPr>
        <w:spacing w:after="0"/>
        <w:rPr>
          <w:rFonts w:ascii="Arial" w:hAnsi="Arial"/>
        </w:rPr>
      </w:pPr>
      <w:r>
        <w:rPr>
          <w:rFonts w:ascii="Arial" w:hAnsi="Arial"/>
        </w:rPr>
        <w:t xml:space="preserve">Bogumiła </w:t>
      </w:r>
      <w:proofErr w:type="spellStart"/>
      <w:r>
        <w:rPr>
          <w:rFonts w:ascii="Arial" w:hAnsi="Arial"/>
        </w:rPr>
        <w:t>Stepińska</w:t>
      </w:r>
      <w:proofErr w:type="spellEnd"/>
      <w:r>
        <w:rPr>
          <w:rFonts w:ascii="Arial" w:hAnsi="Arial"/>
        </w:rPr>
        <w:t xml:space="preserve"> – Gniadek – Wójt Gminy</w:t>
      </w:r>
    </w:p>
    <w:p w14:paraId="364614E7" w14:textId="07562BE6" w:rsidR="00AE5BDF" w:rsidRDefault="00AE5BDF">
      <w:pPr>
        <w:spacing w:after="0"/>
        <w:rPr>
          <w:rFonts w:ascii="Arial" w:hAnsi="Arial"/>
        </w:rPr>
      </w:pPr>
      <w:r>
        <w:rPr>
          <w:rFonts w:ascii="Arial" w:hAnsi="Arial"/>
        </w:rPr>
        <w:t>Andrzej Zawistowski – radny,</w:t>
      </w:r>
    </w:p>
    <w:p w14:paraId="73830959" w14:textId="31974635" w:rsidR="00AE5BDF" w:rsidRDefault="00AE5BDF">
      <w:pPr>
        <w:spacing w:after="0"/>
        <w:rPr>
          <w:rFonts w:ascii="Arial" w:hAnsi="Arial"/>
        </w:rPr>
      </w:pPr>
      <w:r>
        <w:rPr>
          <w:rFonts w:ascii="Arial" w:hAnsi="Arial"/>
        </w:rPr>
        <w:t>-Andrzej Szeląg – radny.</w:t>
      </w:r>
    </w:p>
    <w:p w14:paraId="22BBC333" w14:textId="77777777" w:rsidR="00AE5BDF" w:rsidRDefault="00AE5BDF">
      <w:pPr>
        <w:spacing w:after="0"/>
      </w:pPr>
    </w:p>
    <w:p w14:paraId="204F2FD9" w14:textId="77777777" w:rsidR="00F01041" w:rsidRDefault="00DD7CB4">
      <w:r>
        <w:rPr>
          <w:rFonts w:ascii="Arial" w:hAnsi="Arial"/>
        </w:rPr>
        <w:t>1. Otwarcie posiedzenia i stwierdzenie kworum.</w:t>
      </w:r>
    </w:p>
    <w:p w14:paraId="18EB6DB4" w14:textId="77777777" w:rsidR="00F01041" w:rsidRDefault="00DD7CB4">
      <w:r>
        <w:rPr>
          <w:rFonts w:ascii="Arial" w:hAnsi="Arial"/>
        </w:rPr>
        <w:t>2. Zaopiniowanie projektu Uchwały w sprawie zasad i warunków używania herbu oraz flagi Gminy Raszyn.</w:t>
      </w:r>
    </w:p>
    <w:p w14:paraId="1ADC4C03" w14:textId="77777777" w:rsidR="00F01041" w:rsidRDefault="00DD7CB4">
      <w:r>
        <w:rPr>
          <w:rFonts w:ascii="Arial" w:hAnsi="Arial"/>
          <w:b/>
          <w:u w:val="single"/>
        </w:rPr>
        <w:t>Głosowano w sprawie:</w:t>
      </w:r>
    </w:p>
    <w:p w14:paraId="105CDCB8" w14:textId="77777777" w:rsidR="00F01041" w:rsidRDefault="00DD7CB4">
      <w:r>
        <w:rPr>
          <w:rFonts w:ascii="Arial" w:hAnsi="Arial"/>
        </w:rPr>
        <w:t>Zaopiniowanie projektu Uchwały w sprawie zasad i warunków używania herbu oraz flagi Gminy Raszyn wraz z autopoprawkami</w:t>
      </w:r>
    </w:p>
    <w:p w14:paraId="558C3936" w14:textId="77777777" w:rsidR="00F01041" w:rsidRDefault="00DD7CB4">
      <w:r>
        <w:rPr>
          <w:rFonts w:ascii="Arial" w:hAnsi="Arial"/>
          <w:b/>
          <w:u w:val="single"/>
        </w:rPr>
        <w:t>Wyniki głosowania</w:t>
      </w:r>
    </w:p>
    <w:p w14:paraId="7F7BB98F" w14:textId="77777777" w:rsidR="00F01041" w:rsidRDefault="00DD7CB4">
      <w:r>
        <w:rPr>
          <w:rFonts w:ascii="Arial" w:hAnsi="Arial"/>
        </w:rPr>
        <w:t>ZA: 4, PRZECIW: 0, WSTRZYMUJĘ SIĘ: 0, BRAK GŁOSU: 0, NIEOBECNI: 4</w:t>
      </w:r>
    </w:p>
    <w:p w14:paraId="488AA733" w14:textId="77777777" w:rsidR="00F01041" w:rsidRDefault="00DD7CB4">
      <w:r>
        <w:rPr>
          <w:rFonts w:ascii="Arial" w:hAnsi="Arial"/>
          <w:b/>
          <w:u w:val="single"/>
        </w:rPr>
        <w:t>Wyniki imienne:</w:t>
      </w:r>
    </w:p>
    <w:p w14:paraId="0A3D19EF" w14:textId="77777777" w:rsidR="00F01041" w:rsidRDefault="00DD7CB4">
      <w:pPr>
        <w:spacing w:after="0"/>
      </w:pPr>
      <w:r>
        <w:rPr>
          <w:rFonts w:ascii="Arial" w:hAnsi="Arial"/>
        </w:rPr>
        <w:lastRenderedPageBreak/>
        <w:t>ZA (4)</w:t>
      </w:r>
    </w:p>
    <w:p w14:paraId="6518A776" w14:textId="77777777" w:rsidR="00F01041" w:rsidRDefault="00DD7CB4">
      <w:r>
        <w:rPr>
          <w:rFonts w:ascii="Arial" w:hAnsi="Arial"/>
        </w:rPr>
        <w:t>Krzysztof Będkowski, Janusz Hoffman, Piotr Jankowski, Sławomir Ostrzyżek</w:t>
      </w:r>
    </w:p>
    <w:p w14:paraId="7DDD3833" w14:textId="77777777" w:rsidR="00F01041" w:rsidRDefault="00DD7CB4">
      <w:r>
        <w:rPr>
          <w:rFonts w:ascii="Arial" w:hAnsi="Arial"/>
        </w:rPr>
        <w:t>PRZECIW (0)</w:t>
      </w:r>
    </w:p>
    <w:p w14:paraId="2AC1F0AB" w14:textId="77777777" w:rsidR="00F01041" w:rsidRDefault="00DD7CB4">
      <w:r>
        <w:rPr>
          <w:rFonts w:ascii="Arial" w:hAnsi="Arial"/>
        </w:rPr>
        <w:t>WSTRZYMUJĘ SIĘ (0)</w:t>
      </w:r>
    </w:p>
    <w:p w14:paraId="6D3A9893" w14:textId="77777777" w:rsidR="00F01041" w:rsidRDefault="00DD7CB4">
      <w:r>
        <w:rPr>
          <w:rFonts w:ascii="Arial" w:hAnsi="Arial"/>
        </w:rPr>
        <w:t>BRAK GŁOSU (0)</w:t>
      </w:r>
    </w:p>
    <w:p w14:paraId="7BFC320A" w14:textId="77777777" w:rsidR="00F01041" w:rsidRDefault="00DD7CB4">
      <w:pPr>
        <w:spacing w:after="0"/>
      </w:pPr>
      <w:r>
        <w:rPr>
          <w:rFonts w:ascii="Arial" w:hAnsi="Arial"/>
        </w:rPr>
        <w:t>NIEOBECNI (4)</w:t>
      </w:r>
    </w:p>
    <w:p w14:paraId="1518A68B" w14:textId="77777777" w:rsidR="00F01041" w:rsidRDefault="00DD7CB4">
      <w:r>
        <w:rPr>
          <w:rFonts w:ascii="Arial" w:hAnsi="Arial"/>
        </w:rPr>
        <w:t xml:space="preserve">Anna Chojnacka, Leszek Gruszka, Karol </w:t>
      </w:r>
      <w:proofErr w:type="spellStart"/>
      <w:r>
        <w:rPr>
          <w:rFonts w:ascii="Arial" w:hAnsi="Arial"/>
        </w:rPr>
        <w:t>Młodzianko</w:t>
      </w:r>
      <w:proofErr w:type="spellEnd"/>
      <w:r>
        <w:rPr>
          <w:rFonts w:ascii="Arial" w:hAnsi="Arial"/>
        </w:rPr>
        <w:t xml:space="preserve">, Marek </w:t>
      </w:r>
      <w:proofErr w:type="spellStart"/>
      <w:r>
        <w:rPr>
          <w:rFonts w:ascii="Arial" w:hAnsi="Arial"/>
        </w:rPr>
        <w:t>Obłuski</w:t>
      </w:r>
      <w:proofErr w:type="spellEnd"/>
    </w:p>
    <w:p w14:paraId="6DB9CE2D" w14:textId="77777777" w:rsidR="00F01041" w:rsidRDefault="00DD7CB4">
      <w:r>
        <w:rPr>
          <w:rFonts w:ascii="Arial" w:hAnsi="Arial"/>
        </w:rPr>
        <w:t>3. Zaopiniowanie projektu Uchwały w sprawie przyjęcia stanowiska w sprawie ustanowienia sztandaru Gminy Raszyn.</w:t>
      </w:r>
    </w:p>
    <w:p w14:paraId="0C279095" w14:textId="77777777" w:rsidR="00F01041" w:rsidRDefault="00DD7CB4">
      <w:r>
        <w:rPr>
          <w:rFonts w:ascii="Arial" w:hAnsi="Arial"/>
          <w:b/>
          <w:u w:val="single"/>
        </w:rPr>
        <w:t>Głosowano w sprawie:</w:t>
      </w:r>
    </w:p>
    <w:p w14:paraId="64E25DE6" w14:textId="77777777" w:rsidR="00F01041" w:rsidRDefault="00DD7CB4">
      <w:r>
        <w:rPr>
          <w:rFonts w:ascii="Arial" w:hAnsi="Arial"/>
        </w:rPr>
        <w:t>Zaopiniowanie projektu Uchwały w sprawie przyjęcia stanowiska w sprawie ustanowienia sztandaru Gminy Raszyn wraz z autopoprawkami</w:t>
      </w:r>
    </w:p>
    <w:p w14:paraId="5B391C1E" w14:textId="77777777" w:rsidR="00F01041" w:rsidRDefault="00DD7CB4">
      <w:r>
        <w:rPr>
          <w:rFonts w:ascii="Arial" w:hAnsi="Arial"/>
          <w:b/>
          <w:u w:val="single"/>
        </w:rPr>
        <w:t>Wyniki głosowania</w:t>
      </w:r>
    </w:p>
    <w:p w14:paraId="38F88364" w14:textId="77777777" w:rsidR="00F01041" w:rsidRDefault="00DD7CB4">
      <w:r>
        <w:rPr>
          <w:rFonts w:ascii="Arial" w:hAnsi="Arial"/>
        </w:rPr>
        <w:t>ZA: 4, PRZECIW: 0, WSTRZYMUJĘ SIĘ: 0, BRAK GŁOSU: 0, NIEOBECNI: 4</w:t>
      </w:r>
    </w:p>
    <w:p w14:paraId="30D55AA9" w14:textId="77777777" w:rsidR="00F01041" w:rsidRDefault="00DD7CB4">
      <w:r>
        <w:rPr>
          <w:rFonts w:ascii="Arial" w:hAnsi="Arial"/>
          <w:b/>
          <w:u w:val="single"/>
        </w:rPr>
        <w:t>Wyniki imienne:</w:t>
      </w:r>
    </w:p>
    <w:p w14:paraId="0403DC3E" w14:textId="77777777" w:rsidR="00F01041" w:rsidRDefault="00DD7CB4">
      <w:pPr>
        <w:spacing w:after="0"/>
      </w:pPr>
      <w:r>
        <w:rPr>
          <w:rFonts w:ascii="Arial" w:hAnsi="Arial"/>
        </w:rPr>
        <w:t>ZA (4)</w:t>
      </w:r>
    </w:p>
    <w:p w14:paraId="2324D7A5" w14:textId="77777777" w:rsidR="00F01041" w:rsidRDefault="00DD7CB4">
      <w:r>
        <w:rPr>
          <w:rFonts w:ascii="Arial" w:hAnsi="Arial"/>
        </w:rPr>
        <w:t>Krzysztof Będkowski, Janusz Hoffman, Piotr Jankowski, Sławomir Ostrzyżek</w:t>
      </w:r>
    </w:p>
    <w:p w14:paraId="5771935B" w14:textId="77777777" w:rsidR="00F01041" w:rsidRDefault="00DD7CB4">
      <w:r>
        <w:rPr>
          <w:rFonts w:ascii="Arial" w:hAnsi="Arial"/>
        </w:rPr>
        <w:t>PRZECIW (0)</w:t>
      </w:r>
    </w:p>
    <w:p w14:paraId="3B2EEFA9" w14:textId="77777777" w:rsidR="00F01041" w:rsidRDefault="00DD7CB4">
      <w:r>
        <w:rPr>
          <w:rFonts w:ascii="Arial" w:hAnsi="Arial"/>
        </w:rPr>
        <w:t>WSTRZYMUJĘ SIĘ (0)</w:t>
      </w:r>
    </w:p>
    <w:p w14:paraId="12AD0BED" w14:textId="77777777" w:rsidR="00F01041" w:rsidRDefault="00DD7CB4">
      <w:r>
        <w:rPr>
          <w:rFonts w:ascii="Arial" w:hAnsi="Arial"/>
        </w:rPr>
        <w:t>BRAK GŁOSU (0)</w:t>
      </w:r>
    </w:p>
    <w:p w14:paraId="13AF3B4C" w14:textId="77777777" w:rsidR="00F01041" w:rsidRDefault="00DD7CB4">
      <w:pPr>
        <w:spacing w:after="0"/>
      </w:pPr>
      <w:r>
        <w:rPr>
          <w:rFonts w:ascii="Arial" w:hAnsi="Arial"/>
        </w:rPr>
        <w:t>NIEOBECNI (4)</w:t>
      </w:r>
    </w:p>
    <w:p w14:paraId="44828EED" w14:textId="77777777" w:rsidR="00F01041" w:rsidRDefault="00DD7CB4">
      <w:r>
        <w:rPr>
          <w:rFonts w:ascii="Arial" w:hAnsi="Arial"/>
        </w:rPr>
        <w:t xml:space="preserve">Anna Chojnacka, Leszek Gruszka, Karol </w:t>
      </w:r>
      <w:proofErr w:type="spellStart"/>
      <w:r>
        <w:rPr>
          <w:rFonts w:ascii="Arial" w:hAnsi="Arial"/>
        </w:rPr>
        <w:t>Młodzianko</w:t>
      </w:r>
      <w:proofErr w:type="spellEnd"/>
      <w:r>
        <w:rPr>
          <w:rFonts w:ascii="Arial" w:hAnsi="Arial"/>
        </w:rPr>
        <w:t xml:space="preserve">, Marek </w:t>
      </w:r>
      <w:proofErr w:type="spellStart"/>
      <w:r>
        <w:rPr>
          <w:rFonts w:ascii="Arial" w:hAnsi="Arial"/>
        </w:rPr>
        <w:t>Obłuski</w:t>
      </w:r>
      <w:proofErr w:type="spellEnd"/>
    </w:p>
    <w:p w14:paraId="5FB1FC67" w14:textId="77777777" w:rsidR="00F01041" w:rsidRDefault="00DD7CB4">
      <w:pPr>
        <w:rPr>
          <w:rFonts w:ascii="Arial" w:hAnsi="Arial"/>
        </w:rPr>
      </w:pPr>
      <w:r>
        <w:rPr>
          <w:rFonts w:ascii="Arial" w:hAnsi="Arial"/>
        </w:rPr>
        <w:t>4. Zakończenie posiedzenia</w:t>
      </w:r>
    </w:p>
    <w:p w14:paraId="7EEDC0AC" w14:textId="77777777" w:rsidR="00DD7CB4" w:rsidRPr="006A78B0" w:rsidRDefault="00DD7CB4" w:rsidP="00DD7CB4">
      <w:pPr>
        <w:jc w:val="both"/>
        <w:rPr>
          <w:rFonts w:ascii="Calibri" w:hAnsi="Calibri" w:cs="Calibri"/>
        </w:rPr>
      </w:pPr>
      <w:r w:rsidRPr="006A78B0">
        <w:rPr>
          <w:rFonts w:ascii="Calibri" w:hAnsi="Calibri" w:cs="Calibri"/>
        </w:rPr>
        <w:t>4. Zamknięcie posiedzenia.</w:t>
      </w:r>
    </w:p>
    <w:p w14:paraId="02058BA3" w14:textId="77777777" w:rsidR="00DD7CB4" w:rsidRPr="006A78B0" w:rsidRDefault="00DD7CB4" w:rsidP="00DD7CB4">
      <w:pPr>
        <w:jc w:val="both"/>
        <w:rPr>
          <w:rFonts w:ascii="Calibri" w:hAnsi="Calibri" w:cs="Calibri"/>
        </w:rPr>
      </w:pPr>
      <w:r w:rsidRPr="006A78B0">
        <w:rPr>
          <w:rFonts w:ascii="Calibri" w:hAnsi="Calibri" w:cs="Calibri"/>
        </w:rPr>
        <w:t>Przewodniczący Komisji podziękował wszystkim za udział w posiedzeniu i zamknął obrady.</w:t>
      </w:r>
    </w:p>
    <w:p w14:paraId="5C1569B7" w14:textId="77777777" w:rsidR="00DD7CB4" w:rsidRPr="006A78B0" w:rsidRDefault="00DD7CB4" w:rsidP="00DD7CB4">
      <w:pPr>
        <w:jc w:val="both"/>
        <w:rPr>
          <w:rFonts w:ascii="Calibri" w:hAnsi="Calibri" w:cs="Calibri"/>
        </w:rPr>
      </w:pPr>
    </w:p>
    <w:p w14:paraId="0B455C2C" w14:textId="77777777" w:rsidR="00DD7CB4" w:rsidRDefault="00DD7CB4"/>
    <w:p w14:paraId="4A2CE13F" w14:textId="77777777" w:rsidR="00F01041" w:rsidRDefault="00DD7CB4" w:rsidP="00DD7CB4">
      <w:pPr>
        <w:ind w:left="2832" w:firstLine="708"/>
        <w:jc w:val="center"/>
      </w:pPr>
      <w:r>
        <w:rPr>
          <w:rFonts w:ascii="Arial" w:hAnsi="Arial"/>
        </w:rPr>
        <w:lastRenderedPageBreak/>
        <w:t>Przewodniczący</w:t>
      </w:r>
    </w:p>
    <w:p w14:paraId="1E4DA2E4" w14:textId="77777777" w:rsidR="00DD7CB4" w:rsidRDefault="00DD7CB4" w:rsidP="00DD7CB4">
      <w:pPr>
        <w:ind w:left="2832" w:firstLine="708"/>
        <w:jc w:val="center"/>
        <w:rPr>
          <w:rFonts w:ascii="Arial" w:hAnsi="Arial"/>
        </w:rPr>
      </w:pPr>
      <w:r>
        <w:rPr>
          <w:rFonts w:ascii="Arial" w:hAnsi="Arial"/>
        </w:rPr>
        <w:t>Komisji Oświaty, Kultury</w:t>
      </w:r>
    </w:p>
    <w:p w14:paraId="36CA01F5" w14:textId="2CF3C15C" w:rsidR="00F01041" w:rsidRDefault="00DD7CB4" w:rsidP="00DD7CB4">
      <w:pPr>
        <w:ind w:left="2832" w:firstLine="708"/>
        <w:jc w:val="center"/>
        <w:rPr>
          <w:rFonts w:ascii="Arial" w:hAnsi="Arial"/>
        </w:rPr>
      </w:pPr>
      <w:r>
        <w:rPr>
          <w:rFonts w:ascii="Arial" w:hAnsi="Arial"/>
        </w:rPr>
        <w:t xml:space="preserve"> i Spraw Obywatelskich</w:t>
      </w:r>
    </w:p>
    <w:p w14:paraId="783F7A4B" w14:textId="77777777" w:rsidR="00DD7CB4" w:rsidRDefault="00DD7CB4">
      <w:pPr>
        <w:jc w:val="center"/>
        <w:rPr>
          <w:rFonts w:ascii="Arial" w:hAnsi="Arial"/>
        </w:rPr>
      </w:pPr>
    </w:p>
    <w:p w14:paraId="55B864FE" w14:textId="33610B1A" w:rsidR="00DD7CB4" w:rsidRDefault="00DD7CB4" w:rsidP="00DD7CB4">
      <w:pPr>
        <w:ind w:left="2832" w:firstLine="708"/>
        <w:jc w:val="center"/>
      </w:pPr>
      <w:r>
        <w:rPr>
          <w:rFonts w:ascii="Arial" w:hAnsi="Arial"/>
        </w:rPr>
        <w:t xml:space="preserve">Krzysztof Będkowski </w:t>
      </w:r>
    </w:p>
    <w:p w14:paraId="7EB9E632" w14:textId="77777777" w:rsidR="00F01041" w:rsidRDefault="00DD7CB4">
      <w:pPr>
        <w:rPr>
          <w:rFonts w:ascii="Arial" w:hAnsi="Arial"/>
        </w:rPr>
      </w:pPr>
      <w:r>
        <w:rPr>
          <w:rFonts w:ascii="Arial" w:hAnsi="Arial"/>
        </w:rPr>
        <w:t>Przygotował: Joanna Bednarczyk</w:t>
      </w:r>
    </w:p>
    <w:p w14:paraId="51345FF6" w14:textId="77777777" w:rsidR="00EE15B0" w:rsidRPr="006A78B0" w:rsidRDefault="00EE15B0" w:rsidP="00EE15B0">
      <w:pPr>
        <w:jc w:val="both"/>
        <w:rPr>
          <w:rFonts w:ascii="Calibri" w:hAnsi="Calibri" w:cs="Calibri"/>
        </w:rPr>
      </w:pPr>
      <w:r w:rsidRPr="006A78B0">
        <w:rPr>
          <w:rFonts w:ascii="Calibri" w:hAnsi="Calibri" w:cs="Calibri"/>
        </w:rPr>
        <w:t>Stenogram stanowi załącznik do protokołu i jest jego integralną częścią.</w:t>
      </w:r>
    </w:p>
    <w:p w14:paraId="1DB9A9EA"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76B8337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Dziękuję, dzień dobry Państwu. Witam wszystkich na kolejnym posiedzeniu Komisji Oświaty, Kultury i Spraw Obywatelskich. Witam Panią Wójt, dziękuję za obecność Pani Ani i wszystkich Państwa Radnych z Komisji i spoza Komisji. Dzisiaj kontynuujemy jeszcze rozpoczęte w czasie tej, jakby przerwy, nazwijmy tutaj letniej, te sprawy obywatelskie, nad którymi pracowaliśmy już na trzech ostatnich komisjach. Bardzo proszę teraz, żebyśmy przeszli do meritum. Proszę Państwa Radnych o potwierdzenie kworum i stwierdzenie obecności. Dziękuję, stwierdzam kworum. Szanowni Państwo, mamy oto ten program, który jest Państwu przedstawiony. Ja osobiście chciałbym wnieść taki jeszcze punkt, przejść do komunikatów, ale chciałem troszeczkę podzielić się tutaj z Komisją tymi aktualnymi sprawami czy zamierzeniami. To sprawy różne proponuję też, żeby </w:t>
      </w:r>
      <w:proofErr w:type="gramStart"/>
      <w:r>
        <w:rPr>
          <w:rFonts w:ascii="Trebuchet MS;sans-serif" w:hAnsi="Trebuchet MS;sans-serif"/>
        </w:rPr>
        <w:t>nie szczegółowo</w:t>
      </w:r>
      <w:proofErr w:type="gramEnd"/>
      <w:r>
        <w:rPr>
          <w:rFonts w:ascii="Trebuchet MS;sans-serif" w:hAnsi="Trebuchet MS;sans-serif"/>
        </w:rPr>
        <w:t xml:space="preserve">, bo tu nic nie jest przygotowane jakoś tak szerzej. Sprawy różne. Proszę teraz o decyzję, o przegłosowanie tego programu dalszej pracy. Przez aklamację ten punkt wprowadzamy. Przechodzimy teraz do punktu merytorycznego, nad którym już właśnie pracujemy od pewnego czasu. Punktu, powiedzmy, zaopiniowania projektu uchwały w sprawie zasad i warunków używania herbu oraz flagi Gminy Raszyn. Wnioskodawcą tego zamierzenia, tego projektu jest Pani Wójt Gminy Raszyn. Chciałbym zapytać, czy Pani Wójt do tego... Tylko powiem, że to jest projekt już po wszystkich poprawkach, po wniesionych wnioskach, nawet licznych Radnych Komisji, również były autopoprawki Pani Wójt. I teraz mamy już prawie gotowy projekt. Zapytam jeszcze, jeżeli Pani Wójt pozwoli. Czy ktoś z Państwa Radnych widzi potrzebę, pytam członków Komisji, do tego projektu, żeby coś zmienić w tym? </w:t>
      </w:r>
    </w:p>
    <w:p w14:paraId="139C0A75"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6449E3A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chciałabym, proszę Państwa, wprowadzić autopoprawkę w §3, w zdaniu drugim. Tutaj nieprawidłowo jest wpisane, kolor czerwony powinien znajdować się na górze. Także to </w:t>
      </w:r>
      <w:r>
        <w:rPr>
          <w:rFonts w:ascii="Trebuchet MS;sans-serif" w:hAnsi="Trebuchet MS;sans-serif"/>
        </w:rPr>
        <w:lastRenderedPageBreak/>
        <w:t xml:space="preserve">jest mój błąd, przyznaję się do niego. Miałam tę flagę w gabinecie. </w:t>
      </w:r>
    </w:p>
    <w:p w14:paraId="01B02E08"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5EE295A3"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Pani Wójt, bo myśmy takiej uchwały nie mieli. Co skłoniło Panią i jaki jest główny cel, żeby ją uchwalić? </w:t>
      </w:r>
    </w:p>
    <w:p w14:paraId="359378EB"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75928CA9"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Już </w:t>
      </w:r>
      <w:proofErr w:type="gramStart"/>
      <w:r>
        <w:rPr>
          <w:rFonts w:ascii="Trebuchet MS;sans-serif" w:hAnsi="Trebuchet MS;sans-serif"/>
        </w:rPr>
        <w:t>mówię</w:t>
      </w:r>
      <w:proofErr w:type="gramEnd"/>
      <w:r>
        <w:rPr>
          <w:rFonts w:ascii="Trebuchet MS;sans-serif" w:hAnsi="Trebuchet MS;sans-serif"/>
        </w:rPr>
        <w:t xml:space="preserve"> dlaczego. Dlatego, że uważam, że herb jest taką identyfikacją Gminy, która powinna być używana w sposób, no też, jakby ściśle określony. Nie powinno być też tak, że się posługuje w pełni swobodnie, a to się niestety pojawiało. Nawet, proszę Państwa, kiedy już były uregulowane prawa autorskie, tak naprawdę mogliśmy korzystać z pewnej już ochrony tego herbu, pojawiały się nawet zapytania mieszkańców: "Pani Wójt, dlaczego tutaj ktoś posługuje się herbem?". Było to też w kontekście chociażby wyborów prezydenckich, gdzie prowadząc np. ewidencję i zachęcając mieszkańców gdzieś tam na jakieś spotkania, umieszczano herb Gminy Raszyn, który, no wydaje mi się, że nie powinien być w takiej sytuacji używany, bo ma on charakter urzędowy. Dodatkowo posługiwanie się herbem Gminy Raszyn w niektórych miejscach może wskazywać i być mylnie interpretowane przez niektórych, że osoba, która się nim posługuje, działa np. z ramienia Wójta, czy z ramienia Urzędu, czy komunikat przez nią prezentowany jest jakby w jakikolwiek sposób autoryzowany przez Urząd. W mojej ocenie to jest działanie zupełnie nieuprawnione i ta identyfikacja Gminy powinna być związana z Gminą, czyli z organami samorządowymi czy jednostkami pomocniczymi, mamy je w przypadku sołectw, czy też innych jednostek, a nie, że dowolne podmioty będą się nim posługiwać. </w:t>
      </w:r>
    </w:p>
    <w:p w14:paraId="122B1F91"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1B66AE02"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oczywiście uważam za zasadne przyjęcie takiej uchwały. Tylko myślałem, że coś, jakieś zdarzenie miało miejsce w międzyczasie, co szczerze skłoniło Panią właśnie teraz, żeby jednak tę uchwałę podjąć. Były jakieś takie przykłady? </w:t>
      </w:r>
    </w:p>
    <w:p w14:paraId="4D2E3C45"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01CB1017"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regulowałam też kwestie praw autorskich. Zależało mi też na takiej kwestii pewnej wizualizacji Gminy i kiedy jakby badałam te kwestie dotyczące, na ile możemy posługiwać się herbem, no to po prostu wyszło mi, że nie mam uregulowanych kwestii na etapie tworzenia herbu. Stąd też, jak zresztą sygnalizowałam, zwróciłam się do autora herbu o przesłanie całej dokumentacji dotyczącej utworzenia herbu. Przekazana jest uchwała do Biura Rady. Mogą się Państwo zapoznać z tą dokumentacją. Z temu projektów przedłożonych przez autora tego herbu Rada wybrała jeden z tych herbów. I jakby wydaje </w:t>
      </w:r>
      <w:r>
        <w:rPr>
          <w:rFonts w:ascii="Trebuchet MS;sans-serif" w:hAnsi="Trebuchet MS;sans-serif"/>
        </w:rPr>
        <w:lastRenderedPageBreak/>
        <w:t xml:space="preserve">mi się, że taka identyfikacja Gminy, dokonana wspólnie, prawidłowo, wymaga również uregulowania tej kwestii. </w:t>
      </w:r>
    </w:p>
    <w:p w14:paraId="663500D8"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1A6E4B0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Dziękuję. Ja na poprzedniej Komisji miałem taką uwagę do § 1 pkt 4. Najpierw flagi mogą być używane tylko w kształcie, proporcjach i kolorach zgodnych ze wzorem graficznym ustalonym odrębną uchwałą. Ja proponowałem, żeby tu wpisać numer tej uchwały z tego roku. Przynajmniej przewodniczący, czy ktoś ad vocem powiedział, że no tak, ale jak się coś zmieni, to potem trzeba będzie uchwałę zmieniać. Ale w tej chwili tym bardziej powinien być tu numer uchwały. Załóżmy, żeby były dwie czy trzy uchwały, to według której uchwały miałby ten wzór tego herbu być? Jest. No, ale kto wie, kiedy i jaki obowiązuje? Na ile Państwo pamiętacie, w którym roku ten herb był uchwalony i jaką uchwałą? Pani pisała i to wie, ale myślę, że dla tych, którzy z tego korzystają, byłoby jasne. Ma numer uchwały, zerka i ma wzór, tak, i się nim posługuje. Ale mówię, ja wtedy miałem taką uwagę i dalej ją mam, że powinien być wpisany numer konkretnej uchwały. Herb i flaga, takie rzeczy się rzeczywiście szybko nie zmieniają i pewnie nigdy tego nie zmienimy. Może zmienimy, ale to wystarczy zmienić w powiązanej uchwale. Bo mówię, ten argument, który był podnoszony, że jak będzie inna uchwała, bo zmieni się ten herb, to trzeba będzie znów numer napisać, ale właśnie tym bardziej tu powinien on być numer uchwały. Łatwo się znajduje, szybko itd. Ja znalazłem też tę uchwałę, nie przypisałem sobie tutaj. Znaleźć tę uchwałę to nie jest takie proste, tak jak Państwo wiecie, żeby ją szybko znaleźć i wiedzieć, czy ona jest aktualna. </w:t>
      </w:r>
    </w:p>
    <w:p w14:paraId="1441B70C"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3817F6DD"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Proszę bardzo, Pan Janusz Hoffman. </w:t>
      </w:r>
    </w:p>
    <w:p w14:paraId="0A665C46" w14:textId="77777777" w:rsidR="008D4D39" w:rsidRDefault="008D4D39" w:rsidP="008D4D39">
      <w:pPr>
        <w:pStyle w:val="Nagwek3"/>
        <w:rPr>
          <w:rFonts w:ascii="Trebuchet MS;sans-serif" w:hAnsi="Trebuchet MS;sans-serif"/>
        </w:rPr>
      </w:pPr>
      <w:r>
        <w:rPr>
          <w:rFonts w:ascii="Trebuchet MS;sans-serif" w:hAnsi="Trebuchet MS;sans-serif"/>
        </w:rPr>
        <w:t xml:space="preserve">Janusz Hoffman (Radny Gminy Raszyn) </w:t>
      </w:r>
    </w:p>
    <w:p w14:paraId="13EE90B2" w14:textId="77777777" w:rsidR="008D4D39" w:rsidRDefault="008D4D39" w:rsidP="008D4D39">
      <w:pPr>
        <w:pStyle w:val="Tekstpodstawowy"/>
        <w:rPr>
          <w:rFonts w:ascii="Trebuchet MS;sans-serif" w:hAnsi="Trebuchet MS;sans-serif"/>
        </w:rPr>
      </w:pPr>
      <w:r>
        <w:rPr>
          <w:rFonts w:ascii="Trebuchet MS;sans-serif" w:hAnsi="Trebuchet MS;sans-serif"/>
        </w:rPr>
        <w:t xml:space="preserve">Chcę powiedzieć, że zgadzam się z Panem Sławkiem, bo mieliśmy teraz taką sytuację na Komisji Planowania w poniedziałek. Właśnie podejmowaliśmy uchwałę, która podobno, nie wiem, w 2003 czy 2004 roku była kiedyś podjęta, ale do tej pory nie wiadomo, gdzie ta uchwała jest i niby cały czas te plany przestrzenne tam obowiązują, ale trzeba teraz to właśnie zmienić. Także dobrze by było, żeby tu był ten numer, bo tam nie było właśnie tego numeru. Dziękuję. </w:t>
      </w:r>
    </w:p>
    <w:p w14:paraId="4231B709"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08479AD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To ja nie widzę problemu, żeby tutaj przywołać, tytułem autopoprawki, ustaloną odrębną uchwałą i wskażę tutaj dokładne numery. </w:t>
      </w:r>
    </w:p>
    <w:p w14:paraId="3E0C7B15" w14:textId="77777777" w:rsidR="008D4D39" w:rsidRDefault="008D4D39" w:rsidP="008D4D39">
      <w:pPr>
        <w:pStyle w:val="Nagwek3"/>
        <w:rPr>
          <w:rFonts w:ascii="Trebuchet MS;sans-serif" w:hAnsi="Trebuchet MS;sans-serif"/>
        </w:rPr>
      </w:pPr>
      <w:r>
        <w:rPr>
          <w:rFonts w:ascii="Trebuchet MS;sans-serif" w:hAnsi="Trebuchet MS;sans-serif"/>
        </w:rPr>
        <w:lastRenderedPageBreak/>
        <w:t xml:space="preserve">Krzysztof Będkowski (Radny Gminy Raszyn) </w:t>
      </w:r>
    </w:p>
    <w:p w14:paraId="7FDA9EF4"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zaraz oddam głos. Jeszcze odniosę się do tych potrzeb i zasad. Gdy już uzyskaliśmy właśnie prawo własności, to takie jednak pewne wyznaczenie pewnych warunków czy norm wydaje się potrzebne, żeby po pierwsze, w jakiś sposób też chronić symbole. Tak jakby powiedzieć, dla danego terenu – święte znaki. No i one tu są zawarte. Jeszcze, Pani Wójt, Szanowni Państwo, wrócę do tych barw. Ja czytam w § 3: układ poziomy już jest zrobiony, następnie lub po lewej stronie w układzie pionowym, po lewej stronie patrzącego. Wydaje się, jak gdyby od prawej strony tych barw, czyli od lewej naszej, bo to by też należało zmienić kolejność. Gdy patrzymy na flagę biało-czerwoną, narodową, ona będzie biało-czerwona. Gdy będzie, czasami jest w pionie, barwa biała będzie od naszej strony, patrząc jakby od lewej, a tam będzie od prawej. Tak się ustawia te barwy. Bo tu byśmy ich tak samo, a tu jest napisane, że żółta jest pierwsza. Ale tak, tylko że ja zrozumiałem, że Pani Wójt powiedziała, że w pionowej pozycji pozostaje bez zmian. Rozumiem, to bardzo przepraszam, to wszystko jasne. Nie, bo tu się zgadza, że jak jest czerwony na górze, to on idzie. W porządku, myślałem, że tu zostaje w układzie pionowym. W porządku. Nie, bardzo przepraszam, bo nieprecyzyjnie to odczytałem. Nikt, zobaczcie, nie zauważył, a pracowaliśmy, czytaliśmy. Panie Sławku, żeby tak w takich rozmowach, bo jest później w protokole pewien bałagan. To dowodzi potrzeby zapisu, bo nagle się okazuje, że możemy nie wiedzieć, czy mieszkańcy mogą nie wiedzieć, jak należy prawidłowo używać. Czy ktoś z członków Komisji zgłasza się do głosu? Pytam najpierw członków Komisji. Jeżeli nie, zgłosił się Pan Radny Andrzej Zawistowski. </w:t>
      </w:r>
    </w:p>
    <w:p w14:paraId="0110FE0A" w14:textId="77777777" w:rsidR="008D4D39" w:rsidRDefault="008D4D39" w:rsidP="008D4D39">
      <w:pPr>
        <w:pStyle w:val="Nagwek3"/>
        <w:rPr>
          <w:rFonts w:ascii="Trebuchet MS;sans-serif" w:hAnsi="Trebuchet MS;sans-serif"/>
        </w:rPr>
      </w:pPr>
      <w:r>
        <w:rPr>
          <w:rFonts w:ascii="Trebuchet MS;sans-serif" w:hAnsi="Trebuchet MS;sans-serif"/>
        </w:rPr>
        <w:t xml:space="preserve">Andrzej Zawistowski (Radny Gminy Raszyn) </w:t>
      </w:r>
    </w:p>
    <w:p w14:paraId="03EE81CE"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Dziękuję. Ja mam jeszcze taką małą sugestię. Tam, gdzie mamy, że herb może być umieszczany. W pkt 7 jest, że tablice z nazwami placów i ulic na terenie Gminy Raszyn. Ja bym proponował dodać jeszcze skwerów i parków. Mamy Skwer Rotmistrza Pileckiego, mamy Park Magdaleny Abakanowicz, więc wydaje mi się, że dodanie tych dwóch słów by doprecyzowało tę kwestię umieszczania tablic z nazwami. Więc dodać po prostu, jeżeli Pani Wójt się zgadza: tablice z nazwami placów, ulic, skwerów i parków. I mała korekta w Ustawie o samorządzie gminnym: Dziennik Ustaw z 2025 roku, pozycja 1153. Żebyśmy też już poprawili, bo mamy zaktualizowany. </w:t>
      </w:r>
    </w:p>
    <w:p w14:paraId="6FF669D7"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5B4756A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Tak, to zrozumiałe, bo to jest najświeższa wiadomość. Tutaj Pan Radny Andrzej zgłaszał to i dzięki. No bo rzeczywiście jest aktualizacja właściwie z dnia dzisiejszego. I tu wprowadzamy te skwery i parki, bo place już mamy. Jeszcze dla przypomnienia Państwu Radnym, staraliśmy się na ostatniej Komisji utrzymać takie podejście, że jednak używanie </w:t>
      </w:r>
      <w:r>
        <w:rPr>
          <w:rFonts w:ascii="Trebuchet MS;sans-serif" w:hAnsi="Trebuchet MS;sans-serif"/>
        </w:rPr>
        <w:lastRenderedPageBreak/>
        <w:t xml:space="preserve">flagi jest bardziej swobodne, bardziej dostępne. Użyliśmy tego zwrotu, który tutaj jest zapisany, a więc wszystkim dowolnym podmiotom, które oczywiście mają obowiązek używać flagi z szacunkiem i z należytą czcią. </w:t>
      </w:r>
    </w:p>
    <w:p w14:paraId="5AD4DEEC"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3378E6C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Jeżeli można, jeszcze napisał do mnie Leszek Gruszka, który nas obserwuje, ale nie może być, i zaproponował, żeby dopuścić również używanie </w:t>
      </w:r>
      <w:proofErr w:type="spellStart"/>
      <w:r>
        <w:rPr>
          <w:rFonts w:ascii="Trebuchet MS;sans-serif" w:hAnsi="Trebuchet MS;sans-serif"/>
        </w:rPr>
        <w:t>flagietki</w:t>
      </w:r>
      <w:proofErr w:type="spellEnd"/>
      <w:r>
        <w:rPr>
          <w:rFonts w:ascii="Trebuchet MS;sans-serif" w:hAnsi="Trebuchet MS;sans-serif"/>
        </w:rPr>
        <w:t xml:space="preserve"> na pojazdach, tak jak mamy te chorągiewki, nieraz tak na oknie. Taka jedna sugestia, że rzeczywiście mamy takie </w:t>
      </w:r>
      <w:proofErr w:type="spellStart"/>
      <w:r>
        <w:rPr>
          <w:rFonts w:ascii="Trebuchet MS;sans-serif" w:hAnsi="Trebuchet MS;sans-serif"/>
        </w:rPr>
        <w:t>flagietki</w:t>
      </w:r>
      <w:proofErr w:type="spellEnd"/>
      <w:r>
        <w:rPr>
          <w:rFonts w:ascii="Trebuchet MS;sans-serif" w:hAnsi="Trebuchet MS;sans-serif"/>
        </w:rPr>
        <w:t xml:space="preserve"> na samochody, więc może i tutaj dopuścić </w:t>
      </w:r>
      <w:proofErr w:type="spellStart"/>
      <w:r>
        <w:rPr>
          <w:rFonts w:ascii="Trebuchet MS;sans-serif" w:hAnsi="Trebuchet MS;sans-serif"/>
        </w:rPr>
        <w:t>flagietki</w:t>
      </w:r>
      <w:proofErr w:type="spellEnd"/>
      <w:r>
        <w:rPr>
          <w:rFonts w:ascii="Trebuchet MS;sans-serif" w:hAnsi="Trebuchet MS;sans-serif"/>
        </w:rPr>
        <w:t xml:space="preserve"> na pojazdach. </w:t>
      </w:r>
    </w:p>
    <w:p w14:paraId="403AB22B"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26D1ECD8"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Nie widzimy chyba przeszkód, jak ktoś będzie się czuł tak mocno związany, identyfikował, czuł taką więź ze swoją Gminą i chce ją w jakiś sposób sławić. Jeżeli to będzie rzeczywiście w tych takich dobrych celach, to ja nie widzę przeszkód. Możemy to wprowadzić. To jest wniosek. Flaga może być używana w formie szarfy, </w:t>
      </w:r>
      <w:proofErr w:type="spellStart"/>
      <w:r>
        <w:rPr>
          <w:rFonts w:ascii="Trebuchet MS;sans-serif" w:hAnsi="Trebuchet MS;sans-serif"/>
        </w:rPr>
        <w:t>flagietki</w:t>
      </w:r>
      <w:proofErr w:type="spellEnd"/>
      <w:r>
        <w:rPr>
          <w:rFonts w:ascii="Trebuchet MS;sans-serif" w:hAnsi="Trebuchet MS;sans-serif"/>
        </w:rPr>
        <w:t xml:space="preserve">. No, ale jeżeli jest zgłoszony wniosek, to jest on do rozstrzygnięcia. To jest przy zachowaniu należytej powagi i szacunku. </w:t>
      </w:r>
    </w:p>
    <w:p w14:paraId="5E77F069"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3A4ED319"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Natomiast tak na marginesie, to może jak uda się już przyjąć tę uchwałę, warto będzie gdzieś zlecić, tak ogłosić, jakiś przetarg na produkcję tych flag, </w:t>
      </w:r>
      <w:proofErr w:type="spellStart"/>
      <w:r>
        <w:rPr>
          <w:rFonts w:ascii="Trebuchet MS;sans-serif" w:hAnsi="Trebuchet MS;sans-serif"/>
        </w:rPr>
        <w:t>flagietek</w:t>
      </w:r>
      <w:proofErr w:type="spellEnd"/>
      <w:r>
        <w:rPr>
          <w:rFonts w:ascii="Trebuchet MS;sans-serif" w:hAnsi="Trebuchet MS;sans-serif"/>
        </w:rPr>
        <w:t xml:space="preserve">, szarf. Nabycie naszej flagi graniczy z cudem, więc jeżeli już chcemy iść w stronę takiego lokalnego patriotyzmu, to warto byłoby przy okazji również umożliwić mieszkańcom nabywanie flagi czy </w:t>
      </w:r>
      <w:proofErr w:type="spellStart"/>
      <w:r>
        <w:rPr>
          <w:rFonts w:ascii="Trebuchet MS;sans-serif" w:hAnsi="Trebuchet MS;sans-serif"/>
        </w:rPr>
        <w:t>flagietek</w:t>
      </w:r>
      <w:proofErr w:type="spellEnd"/>
      <w:r>
        <w:rPr>
          <w:rFonts w:ascii="Trebuchet MS;sans-serif" w:hAnsi="Trebuchet MS;sans-serif"/>
        </w:rPr>
        <w:t xml:space="preserve">. Dziękuję. </w:t>
      </w:r>
    </w:p>
    <w:p w14:paraId="7D052F95"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4AFF6E99" w14:textId="77777777" w:rsidR="008D4D39" w:rsidRDefault="008D4D39" w:rsidP="008D4D39">
      <w:pPr>
        <w:pStyle w:val="Tekstpodstawowy"/>
        <w:rPr>
          <w:rFonts w:ascii="Trebuchet MS;sans-serif" w:hAnsi="Trebuchet MS;sans-serif"/>
        </w:rPr>
      </w:pPr>
      <w:r>
        <w:rPr>
          <w:rFonts w:ascii="Trebuchet MS;sans-serif" w:hAnsi="Trebuchet MS;sans-serif"/>
        </w:rPr>
        <w:t xml:space="preserve">Czy są jeszcze wnioski do tego projektu? Już nie ma. No zresztą, mówię, trzeci raz nad tym się pochylamy. Wobec powyższego będziemy przechodzić do głosowania, do opiniowania tego projektu wraz z poprawkami, tak. Bardzo proszę, Pani Joanno, o przygotowanie. Szanowni Państwo Radni, kto jest za opiniowaniem projektu w sprawie zasad i warunków używania herbu i flagi Gminy Raszyn wraz z autopoprawkami? Kto jest przeciw? Kto się wstrzymał? Dziękuję. Wszystkie osoby obecne w czasie prac Komisji są za. Komisja Oświaty, Kultury i Spraw Obywatelskich pozytywnie zaopiniowała ten projekt i tak będę rekomendował na przyszłej sesji Rady Gminy. Dzięki. Teraz przechodzimy do punktu następnego: zaopiniowanie projektu uchwały w sprawie przyjęcia stanowiska w sprawie ustanowienia sztandaru Gminy Raszyn. No to tylko mogę powiedzieć, że to jest wynik tych naszych rozmów o symbolach, oznakach i o akcentowaniu, szczególnie poprzez na uroczystościach, herbu. Idzie to w kierunku tego, żebyśmy mieli własny sztandar jako </w:t>
      </w:r>
      <w:r>
        <w:rPr>
          <w:rFonts w:ascii="Trebuchet MS;sans-serif" w:hAnsi="Trebuchet MS;sans-serif"/>
        </w:rPr>
        <w:lastRenderedPageBreak/>
        <w:t xml:space="preserve">Gmina. Można powiedzieć, że sztandar, obok flagi i herbu, który jest tym wyróżniającym konkretną Gminę, jest takim godnościowym też znakiem, podnoszącym może też poziom czy rangę uroczystości. Jest to tylko intencyjny zamiar, tak jak czytamy, to jest rodzaj stanowiska i to jest dopiero rozpoczęcie działań, więc one muszą jakiś czas potrwać, tak jak tu jest napisane. Rada Gminy uznaje za zasadne podjęcie działań w celu ustanowienia sztandaru Gminy Raszyn, upoważnia się Wójta Gminy Raszyn do zlecenia opracowania i następnie przedłożenia stosownych projektów sztandaru Gminy Raszyn Komisji Heraldycznej, powołanej przez ministra właściwego do spraw administracji publicznej, celem uzyskania opinii. I tak to wygląda w sensie działań praktycznych. Powierza się Wójtowi Gminy Raszyn. Czy Pani Wójt chciałaby się do tego też odnieść? Proszę bardzo, otwieramy ewentualną dyskusję i opinię na ten temat. Kto z Państwa Radnych? Pan Sławomir, Pan tak. </w:t>
      </w:r>
    </w:p>
    <w:p w14:paraId="4442CD02"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51BF8F01"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Panie Przewodniczący, przed chwilą czytał Pan: "Rada Gminy Raszyn uznaje za zasadne". W tej wersji pierwotnej jest "uważa". A ja też miałem sobie zapisane, że słowo "uznaje" by ładniej brzmiało, ale znowu to do Pani Wójt pytanie. Nie wiem, czy przeczytał Pan tak, bo to tak się narzuca. Miałem to u siebie zaznaczone, że bym proponował zamienić "uważa" na "uznaje za zasadne". </w:t>
      </w:r>
    </w:p>
    <w:p w14:paraId="3CDE0BEE"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2D7C78E3" w14:textId="77777777" w:rsidR="008D4D39" w:rsidRDefault="008D4D39" w:rsidP="008D4D39">
      <w:pPr>
        <w:pStyle w:val="Tekstpodstawowy"/>
        <w:rPr>
          <w:rFonts w:ascii="Trebuchet MS;sans-serif" w:hAnsi="Trebuchet MS;sans-serif"/>
        </w:rPr>
      </w:pPr>
      <w:r>
        <w:rPr>
          <w:rFonts w:ascii="Trebuchet MS;sans-serif" w:hAnsi="Trebuchet MS;sans-serif"/>
        </w:rPr>
        <w:t xml:space="preserve">Ale rozumiem, żeby było precyzyjnie. Mamy w projekcie słowo "uważa za zasadne", a Pan Radny proponuje "uznaje za zasadne". To to samo znaczy, ale ja nie widzę przeszkód. </w:t>
      </w:r>
    </w:p>
    <w:p w14:paraId="1B3664A0"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10BEFE88"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Jeżeli to by było możliwe. I później jeszcze jest w tym drugim paragrafie: "upoważnia się Wójta Gminy Raszyn do zlecenia opracowania i następnie przedłożenia stosownych projektów". To "i następnie" też miałem "opracowania i przedłożenia stosownych projektów sztandaru". To "i następnie" później jakoś nieładnie się odbija w uzasadnieniu. Bo w uzasadnieniu jest tak, czemu to służy: "uważa się za zasadne opracować projekty sztandaru Gminy, które i następnie...". Ten zapis źle brzmi. "Które należy skierować do tej komisji" by było lepiej. Ja bym proponował te "i następnie" w ogóle wyrzucić i tutaj, i w uzasadnieniu, to będzie chyba lepiej brzmiało. Ale jeszcze mam pytanie, bo oczywiście Pani Wójt to zleci. Czy Pani przewiduje jakieś konsultacje na etapie tego projektowania? Nie wiem, chociażby z Radnymi tutaj czy z Radą? No bo projektów prawdopodobnie będą jakieś dwa, trzy. No, ale ten, który Pani przedłoży, żeby go uznała ta komisja specjalna, warto by może było pokazać Radnym, tak, może sołtysom, a może nawet w </w:t>
      </w:r>
      <w:proofErr w:type="spellStart"/>
      <w:r>
        <w:rPr>
          <w:rFonts w:ascii="Trebuchet MS;sans-serif" w:hAnsi="Trebuchet MS;sans-serif"/>
        </w:rPr>
        <w:t>internecie</w:t>
      </w:r>
      <w:proofErr w:type="spellEnd"/>
      <w:r>
        <w:rPr>
          <w:rFonts w:ascii="Trebuchet MS;sans-serif" w:hAnsi="Trebuchet MS;sans-serif"/>
        </w:rPr>
        <w:t xml:space="preserve">? Nie wiem. </w:t>
      </w:r>
    </w:p>
    <w:p w14:paraId="0A3767EC" w14:textId="77777777" w:rsidR="008D4D39" w:rsidRDefault="008D4D39" w:rsidP="008D4D39">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0A9A8B46"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Przyznam się, że nie zastanawiałam się nad tą formułą, bo jakby nie do końca jestem autorem tego projektu, bo to Państwo tutaj Radni bardziej go wypracowywali. To znaczy, ja się zastosuję tutaj do Państwa oczekiwań. Jeżeli Państwo stwierdzicie, że przedmiotem ma być to, że mamy przygotować trzy jakieś przykładowe projekty, z których Państwo wybralibyście właściwy, czy wcześniej jeszcze przeprowadzili np. jakieś konsultacje społeczne w </w:t>
      </w:r>
      <w:proofErr w:type="spellStart"/>
      <w:r>
        <w:rPr>
          <w:rFonts w:ascii="Trebuchet MS;sans-serif" w:hAnsi="Trebuchet MS;sans-serif"/>
        </w:rPr>
        <w:t>internecie</w:t>
      </w:r>
      <w:proofErr w:type="spellEnd"/>
      <w:r>
        <w:rPr>
          <w:rFonts w:ascii="Trebuchet MS;sans-serif" w:hAnsi="Trebuchet MS;sans-serif"/>
        </w:rPr>
        <w:t xml:space="preserve"> – no nie wiem, na ile one będą rzetelne – czy też po prostu dla Radnych i Państwo wybierzecie najbardziej właściwy, to zastosuję się do tego. </w:t>
      </w:r>
    </w:p>
    <w:p w14:paraId="65DDBB4B"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0667154D"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To pozwoli uniknąć w przyszłości, bo znajdą się tacy, którym na pewno się nie będzie podobało, a będzie już trochę późno. </w:t>
      </w:r>
    </w:p>
    <w:p w14:paraId="3BA8D169"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567689F3" w14:textId="77777777" w:rsidR="008D4D39" w:rsidRDefault="008D4D39" w:rsidP="008D4D39">
      <w:pPr>
        <w:pStyle w:val="Tekstpodstawowy"/>
        <w:rPr>
          <w:rFonts w:ascii="Trebuchet MS;sans-serif" w:hAnsi="Trebuchet MS;sans-serif"/>
        </w:rPr>
      </w:pPr>
      <w:r>
        <w:rPr>
          <w:rFonts w:ascii="Trebuchet MS;sans-serif" w:hAnsi="Trebuchet MS;sans-serif"/>
        </w:rPr>
        <w:t xml:space="preserve">Możemy się umówić w ten sposób, że po prostu przygotujemy jakieś trzy warianty, trzy propozycje. Osoba, która będzie zajmowała się przygotowaniem tego projektu, będzie musiała, przynajmniej ja to tak sobie wyobrażam, proponując sztandar, oprzeć się na jakiś kwestiach związanych z historią Raszyna, żeby to było oczywiście powiązane z Raszynem. Przedłoży nam trzy projekty i Państwo po prostu wybierzecie najbardziej dla Państwa właściwy. </w:t>
      </w:r>
    </w:p>
    <w:p w14:paraId="1C972332"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6D2DE890" w14:textId="77777777" w:rsidR="008D4D39" w:rsidRDefault="008D4D39" w:rsidP="008D4D39">
      <w:pPr>
        <w:pStyle w:val="Tekstpodstawowy"/>
        <w:rPr>
          <w:rFonts w:ascii="Trebuchet MS;sans-serif" w:hAnsi="Trebuchet MS;sans-serif"/>
        </w:rPr>
      </w:pPr>
      <w:r>
        <w:rPr>
          <w:rFonts w:ascii="Trebuchet MS;sans-serif" w:hAnsi="Trebuchet MS;sans-serif"/>
        </w:rPr>
        <w:t xml:space="preserve">Zgadzam się z Pana uwagą i miałem do tego nawiązać. Bardzo dobrze, że Pan to podniósł, bo jest taki bardzo skrócony etap: opracowanie i już Komisja Heraldyczna. Już idzie właściwie gotowy projekt i może się okazać, że on nie odpowiada Radzie. Więc ten etap społeczny, ale również tak jak tu było mówione, poprzez choćby Komisję, jest potrzebny. My to podejmujemy i wtedy wraca z powrotem do Pani Wójt, a dopiero potem wędruje dalej. Czy należałoby coś w tym § </w:t>
      </w:r>
      <w:proofErr w:type="gramStart"/>
      <w:r>
        <w:rPr>
          <w:rFonts w:ascii="Trebuchet MS;sans-serif" w:hAnsi="Trebuchet MS;sans-serif"/>
        </w:rPr>
        <w:t>2</w:t>
      </w:r>
      <w:proofErr w:type="gramEnd"/>
      <w:r>
        <w:rPr>
          <w:rFonts w:ascii="Trebuchet MS;sans-serif" w:hAnsi="Trebuchet MS;sans-serif"/>
        </w:rPr>
        <w:t xml:space="preserve"> wobec tego rozszerzyć? Czy to będzie już tylko w naszych takich ustaleniach? Bo on tu brzmi: "opracowanie i następnie przedłożenie Komisji Heraldycznej". </w:t>
      </w:r>
    </w:p>
    <w:p w14:paraId="153FCD62"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4BB6DFD3" w14:textId="77777777" w:rsidR="008D4D39" w:rsidRDefault="008D4D39" w:rsidP="008D4D39">
      <w:pPr>
        <w:pStyle w:val="Tekstpodstawowy"/>
        <w:rPr>
          <w:rFonts w:ascii="Trebuchet MS;sans-serif" w:hAnsi="Trebuchet MS;sans-serif"/>
        </w:rPr>
      </w:pPr>
      <w:r>
        <w:rPr>
          <w:rFonts w:ascii="Trebuchet MS;sans-serif" w:hAnsi="Trebuchet MS;sans-serif"/>
        </w:rPr>
        <w:t xml:space="preserve">Zakładam, że projektant powinien posiadać tę wiedzę i przedłożyć nam wszystkim trzy projekty, które spełniają wymagania, więc oczywiście to powinien zrobić profesjonalista. </w:t>
      </w:r>
    </w:p>
    <w:p w14:paraId="41B57679"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698ECB1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A jak Komisja nam nie zaakceptuje, to z jakiegoś powodu. Szczegół, ale to będzie szczegół. </w:t>
      </w:r>
      <w:r>
        <w:rPr>
          <w:rFonts w:ascii="Trebuchet MS;sans-serif" w:hAnsi="Trebuchet MS;sans-serif"/>
        </w:rPr>
        <w:lastRenderedPageBreak/>
        <w:t xml:space="preserve">Pewnie wróci najwyżej do poprawy. </w:t>
      </w:r>
    </w:p>
    <w:p w14:paraId="2612D222"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3B14177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Dokładnie tak, ja tak bym, panie Krzysztofie tą drogą poszła, że do komisji merytorycznej trafia już ten projekt, który państwo pozytywnie zaopiniowaliście. </w:t>
      </w:r>
    </w:p>
    <w:p w14:paraId="0CD574D9"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73F04DE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Generalnie jest projekt, który ma pewne wady, a Komisja Heraldyczna, która jest ścisła w tych sprawach, mówi, że on się nie nadaje i go odrzuca. </w:t>
      </w:r>
    </w:p>
    <w:p w14:paraId="64EA2D33"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06D4EF0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Tylko, Panie Krzysztofie, w mojej ocenie projektant powinien posiadać tę wiedzę i przedłożyć nam wszystkim trzy projekty, które spełniają wymagania. Więc oczywiście, to powinien zrobić profesjonalista. </w:t>
      </w:r>
    </w:p>
    <w:p w14:paraId="31E359F4"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79FEC120"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Dokładnie. Dobrze, to nie przedłużamy. To proszę o taką poprawkę. Proszę jeszcze raz o odczytanie tej poprawki. Upoważnia się Wójta Gminy Raszyn do zlecenia opracowania stosownych projektów sztandaru Gminy Raszyn, a następnie, po zaopiniowaniu poprzez Radę Gminy Raszyn, skierowanie go przez przedłożenie do komisji heraldycznej. Jest w tym sens, o który nam chodziło. Po przedłożeniu tego pozytywnie zaopiniowanego w Komisji przystępujemy do opiniowania. Dobrze. Kto z Państwa jest za pozytywnym zaopiniowaniem przedłożonego projektu z wniesionymi poprawkami? Kto jest przeciw i kto się wstrzymał? Wszyscy, podobnie jak przy herbie, są za. Pozytywnie zaopiniowaliśmy. Dziękuję. Zamykamy punkt trzeci i ostatni punkt dzisiejszych obrad, punkt czwarty: Sprawy różne. I właśnie tu chciałem powiedzieć, że dzisiaj bardzo tak, dosyć krótko. Chciałem, żebyśmy troszeczkę może dotknęli następnych spraw, które już podjęliśmy w tym czasie ostatnim, a więc pozostaje nam sprawa, Szanowni Państwo, bo to na nas spada... Witam też Piotra – jeszcze raz witam – który też się tym zajmował, też trochę poprzez swoją Komisję, własny udział, czyli Młodzieżowa Rada Gminy Raszyn. No czas, jak wiecie z ostatniej Komisji, mamy bardzo krótki i spróbujemy to zrobić osiemnastego. Chcemy wprowadzić pewne korekty w statucie i żeby to zrobić, to musimy zaproponować tutaj Państwu pewne poprawki. Nie byliśmy w stanie z Panem Przewodniczącym Rady, bo chciałem, żeby jeden z tych punktów dzisiaj się znalazł, bo mamy trochę czasu, ale niestety jeszcze nie był materiał gotowy. Spróbujemy to zrobić w najbliższą środę i to od razu zapytam, czy ten dzień by Państwu odpowiadał? Właściwie nie mam wyjścia, muszę w środę, czwartek przekazać kwestie dotacji, tutaj też organizacyjnych. O której, to zawsze można ustalić. I trzeba nam </w:t>
      </w:r>
      <w:r>
        <w:rPr>
          <w:rFonts w:ascii="Trebuchet MS;sans-serif" w:hAnsi="Trebuchet MS;sans-serif"/>
        </w:rPr>
        <w:lastRenderedPageBreak/>
        <w:t xml:space="preserve">pracować nad tą mniej pilną sprawą, ale również już rozpoczętą, to sprawa Honorowych i Zasłużonych Obywateli. Ja tu nie naciskam na tempo, bo tam nas wymogi wyboru Rady zmuszają czy inspirują do tego, żebyśmy zrobili takie poprawki w młodzieżówce, żeby młodzież starsza, która się już trochę ujawniła, mogła uczestniczyć. Czy na ten temat? </w:t>
      </w:r>
    </w:p>
    <w:p w14:paraId="3D43E083"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7008CD0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tylko chciałam powiedzieć, Proszę Państwa, że bardzo by mi zależało, żeby te wybory się odbyły teraz, możliwie jak najszybciej, dlatego, że mamy dofinansowanie, które uzyskaliśmy dla tych młodych ludzi. Tam jest ponad 20 000 złotych od marszałka. Szkoda by było, żebyśmy te pieniądze mieli zwrócić, skoro one są i młodzież mogłaby sobie tutaj wykorzystać te pieniądze. Te pieniądze na nich czekają. </w:t>
      </w:r>
    </w:p>
    <w:p w14:paraId="1CAEF577"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7F0BA161"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No właśnie, także jest szansa, jeżeli chodzi o terminy, o których Pani Wójt mówi, że gdy zrobimy uchwały Rady 18 września, że się zmieścimy w tych wszystkich terminach i jeszcze skorzysta Rada Młodzieży z finansowań, i będziemy mogli dać szansę wyboru też młodzieży tej ponadpodstawowej. Teraz drugi temat i to też prosiłem, żeby Pani zechciała też zostać. Tu rozpoczynamy rok szkolny, jak zawsze też jako Komisja, ci, którzy byli, akurat Pan Piotr, wszystkie osoby z Komisji już się tym zajmowały wiele lat. Staramy się też w pewnym sensie poznać, jaki jest stan placówek w sensie informacji, bo to nie jest tak, że my chodzimy i sprawdzamy, tylko czy stan techniczny i stan kadrowy nie uległ jakimś takim dramatycznemu pogorszeniu. Dlatego tutaj bym próbował, tutaj też chciałbym, żeby Pani Wójt wiedziała o tym i ewentualnie uczestniczyła, bo chociaż żeby, mówię o szkołach, nie o wszystkich placówkach, żeby wysłuchać takiej informacji, jak się uda. Bo zasada jest taka nasza, jak pamiętacie, żeby nie przeszkadzać na początku roku, bo wiadomo, że to jest bardzo gorący czas i dlatego to jeszcze nie mówię definitywnie, ale gdyby była taka możliwość, to też trzeciego byśmy krótką taką informację wysłuchali. A Panią Wójt chciałbym poprosić o taką informację zbiorczą dotyczącą przedszkoli, wtedy będziemy wiedzieli po prostu jaki też jest stan i też jak z dzieciakami kadrowo. I też wysłuchiwaliśmy, Pani Wójt, często informacji, tym razem jak tam poszły ewentualne naprawy czy jakieś remonty, które przeważnie się odbywają w sezonie letnim. </w:t>
      </w:r>
    </w:p>
    <w:p w14:paraId="7C3B0D8E"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00840297"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Jeśli chodzi o remonty, Panie Krzysztofie, i to, co się już tutaj zadziało i co jeszcze będzie się działo, to tam trochę jeszcze będzie rzeczy robionych w Sękocinie na jesieni, to wszystko jest w moim sprawozdaniu. </w:t>
      </w:r>
      <w:proofErr w:type="gramStart"/>
      <w:r>
        <w:rPr>
          <w:rFonts w:ascii="Trebuchet MS;sans-serif" w:hAnsi="Trebuchet MS;sans-serif"/>
        </w:rPr>
        <w:t>Tak,</w:t>
      </w:r>
      <w:proofErr w:type="gramEnd"/>
      <w:r>
        <w:rPr>
          <w:rFonts w:ascii="Trebuchet MS;sans-serif" w:hAnsi="Trebuchet MS;sans-serif"/>
        </w:rPr>
        <w:t xml:space="preserve"> i tam są szczegółowe informacje. Dzisiaj nawet były odbiory finalne łazienek w szkole podstawowej w Raszynie. Dwa dni temu były jakieś tam </w:t>
      </w:r>
      <w:r>
        <w:rPr>
          <w:rFonts w:ascii="Trebuchet MS;sans-serif" w:hAnsi="Trebuchet MS;sans-serif"/>
        </w:rPr>
        <w:lastRenderedPageBreak/>
        <w:t xml:space="preserve">drobne uwagi zgłoszone przez referat i dzisiaj po tych uwagach był odbiór. Skończyliśmy praktycznie odbiór domu parafialnego. Jutro są takie godziny otwarte, rodzice się pojawiają o 10:00 i o 11:00 bodajże. O 10:00 będą najmłodsze dzieci, jest dzień otwarty, takie spotkania adaptacyjne, a o godzinie 11:00 starsze dzieci są w domu parafialnym. Przedszkole, Proszę Państwa, wygląda przepięknie, także naprawdę myślę, że warto się pojawić. Wyszły naprawdę bardzo piękne, przestronne pomieszczenia, jasne, ładnie doświetlone. Panie oczywiście są bardzo zmęczone, bo ten ostatni czas przewożenia, meblowania, przygotowywania przedszkola dla maluchów... Dzieciaczki mają nawet już poopisywane swoje szafeczki, wszystkie w szatni, szafki w salach, pięknie poozdabiane, łącznie z jakimiś tam motylkami na oknach, ścianach. Także Panie, zresztą nawet jak wczoraj tam byłam, to przygotowywały różne już takie atrakcje na pierwsze zajęcia. Także naprawdę wygląda to bardzo fajnie, ale rzeczywiście był to też duży wysiłek zarówno dla pani dyrektor, jak i dla pań pracujących w placówce, za co wszystko bardzo serdecznie Paniom dziękuję. Mam świadomość, że był to też na pewno duży stres dla tych Pań, zwłaszcza też dla pani dyrektor, która cały czas zresztą monitorowała te prace, czy wszystko się uda, czy zdążymy na czas, czy wszystko będzie </w:t>
      </w:r>
      <w:proofErr w:type="spellStart"/>
      <w:r>
        <w:rPr>
          <w:rFonts w:ascii="Trebuchet MS;sans-serif" w:hAnsi="Trebuchet MS;sans-serif"/>
        </w:rPr>
        <w:t>okej</w:t>
      </w:r>
      <w:proofErr w:type="spellEnd"/>
      <w:r>
        <w:rPr>
          <w:rFonts w:ascii="Trebuchet MS;sans-serif" w:hAnsi="Trebuchet MS;sans-serif"/>
        </w:rPr>
        <w:t xml:space="preserve">. Też zresztą rodzice się denerwowali. Mieliśmy też dość częste zapytania w trybie dostępu do informacji publicznej, jak wygląda stan przygotowań. Ale wszystko naprawdę wyszło bardzo dobrze. Także myślę, że budynek będzie służył dzieciom wspaniale i rodzice będą zadowoleni. Też całkiem przyjemny plac zabaw jest. Wczoraj były robione jeszcze dodatkowo nasadzenia, żeby tam troszeczkę zacienić ten teren. Naprawdę wyszło bardzo fajnie. Ja zachęcam Państwa, żeby sobie zrobić taką nawet wycieczkę. </w:t>
      </w:r>
    </w:p>
    <w:p w14:paraId="63641406" w14:textId="77777777" w:rsidR="008D4D39" w:rsidRDefault="008D4D39" w:rsidP="008D4D39">
      <w:pPr>
        <w:pStyle w:val="Nagwek3"/>
        <w:rPr>
          <w:rFonts w:ascii="Trebuchet MS;sans-serif" w:hAnsi="Trebuchet MS;sans-serif"/>
        </w:rPr>
      </w:pPr>
      <w:r>
        <w:rPr>
          <w:rFonts w:ascii="Trebuchet MS;sans-serif" w:hAnsi="Trebuchet MS;sans-serif"/>
        </w:rPr>
        <w:t xml:space="preserve">Andrzej Szeląg (Radny Gminy Raszyn i Sołtys wsi Nowe Grocholice) </w:t>
      </w:r>
    </w:p>
    <w:p w14:paraId="11611AB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Chciałbym jeszcze dodać, że firma </w:t>
      </w:r>
      <w:proofErr w:type="spellStart"/>
      <w:r>
        <w:rPr>
          <w:rFonts w:ascii="Trebuchet MS;sans-serif" w:hAnsi="Trebuchet MS;sans-serif"/>
        </w:rPr>
        <w:t>Energodomy</w:t>
      </w:r>
      <w:proofErr w:type="spellEnd"/>
      <w:r>
        <w:rPr>
          <w:rFonts w:ascii="Trebuchet MS;sans-serif" w:hAnsi="Trebuchet MS;sans-serif"/>
        </w:rPr>
        <w:t xml:space="preserve">, która tę inwestycję realizowała, to jest firma, która budowała świetlicę. Ja osobiście uważam, że to jest jeden z lepszych obiektów na terenie naszej Gminy, bo z tego, co dowiedziałem się, oni będą zgłaszali się do inwestycji na naszym terenie. Uważam, że to jest bardzo dobra firma. </w:t>
      </w:r>
    </w:p>
    <w:p w14:paraId="554B09C4"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3AC286E2" w14:textId="77777777" w:rsidR="008D4D39" w:rsidRDefault="008D4D39" w:rsidP="008D4D39">
      <w:pPr>
        <w:pStyle w:val="Tekstpodstawowy"/>
        <w:rPr>
          <w:rFonts w:ascii="Trebuchet MS;sans-serif" w:hAnsi="Trebuchet MS;sans-serif"/>
        </w:rPr>
      </w:pPr>
      <w:r>
        <w:rPr>
          <w:rFonts w:ascii="Trebuchet MS;sans-serif" w:hAnsi="Trebuchet MS;sans-serif"/>
        </w:rPr>
        <w:t xml:space="preserve">Są rzetelni. </w:t>
      </w:r>
    </w:p>
    <w:p w14:paraId="53BD6E68" w14:textId="77777777" w:rsidR="008D4D39" w:rsidRDefault="008D4D39" w:rsidP="008D4D39">
      <w:pPr>
        <w:pStyle w:val="Nagwek3"/>
        <w:rPr>
          <w:rFonts w:ascii="Trebuchet MS;sans-serif" w:hAnsi="Trebuchet MS;sans-serif"/>
        </w:rPr>
      </w:pPr>
      <w:r>
        <w:rPr>
          <w:rFonts w:ascii="Trebuchet MS;sans-serif" w:hAnsi="Trebuchet MS;sans-serif"/>
        </w:rPr>
        <w:t xml:space="preserve">Andrzej Szeląg (Radny Gminy Raszyn i Sołtys wsi Nowe Grocholice) </w:t>
      </w:r>
    </w:p>
    <w:p w14:paraId="2541719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No nie, ale oni występują w przetargach, no i te przetargi wygrywają. </w:t>
      </w:r>
    </w:p>
    <w:p w14:paraId="5AB041BD"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36D6E838"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Tak, przecież o tym od lat wiemy, tak, że to jest porządna firma, no, ale mówię, to ona musi </w:t>
      </w:r>
      <w:r>
        <w:rPr>
          <w:rFonts w:ascii="Trebuchet MS;sans-serif" w:hAnsi="Trebuchet MS;sans-serif"/>
        </w:rPr>
        <w:lastRenderedPageBreak/>
        <w:t xml:space="preserve">wygrać przetarg. </w:t>
      </w:r>
    </w:p>
    <w:p w14:paraId="6D979025"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6A81D98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Tak, bardzo znakomicie, no to się okazało naprawdę udane przedsięwzięcie tam z domem parafialnym. Rozwiązanie jest i warunki są, z tego co wynika, dobre. Teraz słyszymy, że bardzo dobre. Jeszcze nie widzieliśmy, ale na pewno pomieszczenia nowe i jego wyposażenie. A, Pani </w:t>
      </w:r>
      <w:proofErr w:type="gramStart"/>
      <w:r>
        <w:rPr>
          <w:rFonts w:ascii="Trebuchet MS;sans-serif" w:hAnsi="Trebuchet MS;sans-serif"/>
        </w:rPr>
        <w:t>Wójt,</w:t>
      </w:r>
      <w:proofErr w:type="gramEnd"/>
      <w:r>
        <w:rPr>
          <w:rFonts w:ascii="Trebuchet MS;sans-serif" w:hAnsi="Trebuchet MS;sans-serif"/>
        </w:rPr>
        <w:t xml:space="preserve"> czy obłożenie jest stuprocentowe? Przy okazji zapytam. </w:t>
      </w:r>
    </w:p>
    <w:p w14:paraId="12839E50"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5E5D1D5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Ale z tego, co wiem, tak, bo nawet do grupy pięciolatków w ostatnim czasie doszły chyba dwie osoby. Także tam już jest chyba komplet. </w:t>
      </w:r>
    </w:p>
    <w:p w14:paraId="353C1209"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5C8CC546"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Pani powiedziała właśnie o przedszkolu w domu parafialnym. W ostatnią niedzielę byłem w kościele i w ogłoszeniach ksiądz ogłaszał, że nauki małżeńskie będą w Austerii. Chciałem zapytać, bo już tam miałem pytanie, na jakiej zasadzie, skąd się to wzięło? Czy jakieś porozumienie z Gminą zostało zawarte? Czy to w ramach tej umowy, którą mamy? Ja mogę o to na sesji zapytać, ale może... </w:t>
      </w:r>
    </w:p>
    <w:p w14:paraId="1F78FEC0"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7FD1C9F0"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Ja nie mam problemu. Tak, to jest tak naprawdę w ramach tej umowy, jest takie jakby użyczenie. Z racji tego, że te wspólnoty parafialne nie mają </w:t>
      </w:r>
      <w:proofErr w:type="gramStart"/>
      <w:r>
        <w:rPr>
          <w:rFonts w:ascii="Trebuchet MS;sans-serif" w:hAnsi="Trebuchet MS;sans-serif"/>
        </w:rPr>
        <w:t>się</w:t>
      </w:r>
      <w:proofErr w:type="gramEnd"/>
      <w:r>
        <w:rPr>
          <w:rFonts w:ascii="Trebuchet MS;sans-serif" w:hAnsi="Trebuchet MS;sans-serif"/>
        </w:rPr>
        <w:t xml:space="preserve"> gdzie spotykać, oddając nam dom parafialny, no to w ramach dostępności budynku Austerii będą się mogły spotykać w Austerii. Także tutaj wydaje mi się, że to nie jest żaden problem, jeżeli ten budynek stoi, może służyć również naszym mieszkańcom. Także tak. W ramach tej umowy Pan Dyrektor Centrum Kultury Raszyn zawarł taką umowę użyczenia, mając do tego upoważnienie, żeby parafia mogła korzystać przez czas i w związku z przekazaniem nam domu parafialnego na potrzeby przedszkola, z pomieszczeń Austerii. </w:t>
      </w:r>
    </w:p>
    <w:p w14:paraId="2E3CF340"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734CA9D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Tak, uważam, że to powinno być oczywiście formalnie zapisane, bo jak Pani wie, znajdą się tacy, którzy będą tak rościć. </w:t>
      </w:r>
    </w:p>
    <w:p w14:paraId="5F1CF499"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74E07AB4" w14:textId="77777777" w:rsidR="008D4D39" w:rsidRDefault="008D4D39" w:rsidP="008D4D39">
      <w:pPr>
        <w:pStyle w:val="Tekstpodstawowy"/>
        <w:rPr>
          <w:rFonts w:ascii="Trebuchet MS;sans-serif" w:hAnsi="Trebuchet MS;sans-serif"/>
        </w:rPr>
      </w:pPr>
      <w:r>
        <w:rPr>
          <w:rFonts w:ascii="Trebuchet MS;sans-serif" w:hAnsi="Trebuchet MS;sans-serif"/>
        </w:rPr>
        <w:t xml:space="preserve">Jest zawarta umowa użyczenia z parafią, ściśle powiązana właśnie z najmem pomieszczeń domu parafialnego na potrzeby przedszkola. </w:t>
      </w:r>
    </w:p>
    <w:p w14:paraId="62D04586" w14:textId="77777777" w:rsidR="008D4D39" w:rsidRDefault="008D4D39" w:rsidP="008D4D39">
      <w:pPr>
        <w:pStyle w:val="Nagwek3"/>
        <w:rPr>
          <w:rFonts w:ascii="Trebuchet MS;sans-serif" w:hAnsi="Trebuchet MS;sans-serif"/>
        </w:rPr>
      </w:pPr>
      <w:r>
        <w:rPr>
          <w:rFonts w:ascii="Trebuchet MS;sans-serif" w:hAnsi="Trebuchet MS;sans-serif"/>
        </w:rPr>
        <w:lastRenderedPageBreak/>
        <w:t xml:space="preserve">Krzysztof Będkowski (Radny Gminy Raszyn) </w:t>
      </w:r>
    </w:p>
    <w:p w14:paraId="6B080283" w14:textId="77777777" w:rsidR="008D4D39" w:rsidRDefault="008D4D39" w:rsidP="008D4D39">
      <w:pPr>
        <w:pStyle w:val="Tekstpodstawowy"/>
        <w:rPr>
          <w:rFonts w:ascii="Trebuchet MS;sans-serif" w:hAnsi="Trebuchet MS;sans-serif"/>
        </w:rPr>
      </w:pPr>
      <w:r>
        <w:rPr>
          <w:rFonts w:ascii="Trebuchet MS;sans-serif" w:hAnsi="Trebuchet MS;sans-serif"/>
        </w:rPr>
        <w:t xml:space="preserve">Rzecz formalizmu, oczywiście jakieś tam są wymogi, natomiast ja już to mówiłem przy tym przedsięwzięciu, a teraz to słyszę. To nie tylko w tym wypadku, bo to już wcześniej były pomieszczenia Austerii, służyły. Już nie pamiętam, </w:t>
      </w:r>
      <w:proofErr w:type="gramStart"/>
      <w:r>
        <w:rPr>
          <w:rFonts w:ascii="Trebuchet MS;sans-serif" w:hAnsi="Trebuchet MS;sans-serif"/>
        </w:rPr>
        <w:t>nieważne,</w:t>
      </w:r>
      <w:proofErr w:type="gramEnd"/>
      <w:r>
        <w:rPr>
          <w:rFonts w:ascii="Trebuchet MS;sans-serif" w:hAnsi="Trebuchet MS;sans-serif"/>
        </w:rPr>
        <w:t xml:space="preserve"> czy jakieś kursy, czy coś. To jest znakomite, bo zobaczcie, jakie to jest coś cennego, że współpraca choćby z parafią, ogólnie nazywając, to są w większości ci sami mieszkańcy. I ta współpraca tutaj, dzieci, to jest to samo. Wiecie, to jest coś znakomitego, że parafia, struktury Gminy współpracują dla dobra czy tych maluchów, czy generalnie mieszkańców, a też nieraz w innych przypadkach gości czy innych. Więc to jest bardzo dobre zjawisko i nawet gdyby ktoś, ja rozumiem formalnie, gdyby nawet ktoś krytykował, czy się doczepiał, to tylko z jakiejś złej woli, takiej złości zwykłej, a nie z jakiś przyczyn poważnych. </w:t>
      </w:r>
    </w:p>
    <w:p w14:paraId="2D555DD1"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3EFCE914"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Nie, jest zawarta umowa użyczenia. No to też jest kwestia pewnej odpowiedzialności, prawda, za osoby wprowadzane do tego obiektu, więc to są tego typu wymogi i jak najbardziej one są dochowane. Jest zawarta stosowna umowa, tak jak powiedziałam, ściśle powiązana z trwaniem najmu domu parafialnego, tak. </w:t>
      </w:r>
    </w:p>
    <w:p w14:paraId="0786690E"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4A78E7D2" w14:textId="77777777" w:rsidR="008D4D39" w:rsidRDefault="008D4D39" w:rsidP="008D4D39">
      <w:pPr>
        <w:pStyle w:val="Tekstpodstawowy"/>
        <w:rPr>
          <w:rFonts w:ascii="Trebuchet MS;sans-serif" w:hAnsi="Trebuchet MS;sans-serif"/>
        </w:rPr>
      </w:pPr>
      <w:r>
        <w:rPr>
          <w:rFonts w:ascii="Trebuchet MS;sans-serif" w:hAnsi="Trebuchet MS;sans-serif"/>
        </w:rPr>
        <w:t xml:space="preserve">Dobrze, dziękuję. Tak, ja jeszcze nie czytałem materiału, który Pani, zresztą tak zawsze dość dokładne, obszerne sprawozdanie tam. Ale Pani wspominała też wcześniej, że to w tych remontach będzie, więc mamy ten materiał, każdy będzie na sesji słyszał. Poza tym na razie dziękuję. Teraz jeszcze jeden temat, Pani Wójt, Szanowni Radni, bo też szczególnie z poprzedniej kadencji, ja już o tym mówiłem, wiem, że też jest Pani tutaj zrozumienie dla sprawy tej tablicy Państwa Wolskich, ale szczególnie teraz chcę wspomnieć, Pani Wójt, Panom przypomnieć, że mamy tablicę Leona </w:t>
      </w:r>
      <w:proofErr w:type="spellStart"/>
      <w:r>
        <w:rPr>
          <w:rFonts w:ascii="Trebuchet MS;sans-serif" w:hAnsi="Trebuchet MS;sans-serif"/>
        </w:rPr>
        <w:t>Tombaka</w:t>
      </w:r>
      <w:proofErr w:type="spellEnd"/>
      <w:r>
        <w:rPr>
          <w:rFonts w:ascii="Trebuchet MS;sans-serif" w:hAnsi="Trebuchet MS;sans-serif"/>
        </w:rPr>
        <w:t xml:space="preserve">, która poprzez wydarzenia losowe, a więc pandemię i wojnę, leży sobie i czeka. I my powoli powinniśmy, słuchajcie, dokonać montażu tej tablicy. A ona ma być gdzieś umieszczona na terenie komisariatu, jako że dotyczy komendanta przedwojennego, komendanta posterunku w Raszynie, Leona </w:t>
      </w:r>
      <w:proofErr w:type="spellStart"/>
      <w:r>
        <w:rPr>
          <w:rFonts w:ascii="Trebuchet MS;sans-serif" w:hAnsi="Trebuchet MS;sans-serif"/>
        </w:rPr>
        <w:t>Tombaka</w:t>
      </w:r>
      <w:proofErr w:type="spellEnd"/>
      <w:r>
        <w:rPr>
          <w:rFonts w:ascii="Trebuchet MS;sans-serif" w:hAnsi="Trebuchet MS;sans-serif"/>
        </w:rPr>
        <w:t xml:space="preserve">. I tutaj proszę już teraz, to nie musiałem wnioskować, ale żebyśmy znaleźli może jakiś termin, najbliższy. to może być gdzieś w okolicach Święta Niepodległości. Nie mówię, że na święta, ale on jest o tyle trudny, bo tu trzeba współpracować z policją. Policja nasza, żeby otrzymała jakiś tam, wyraziła zgodę, to ona musi otrzymać zgodę jak służby mundurowe, od komendy wyżej itd. Więc trzeba nam zacząć albo ustalić termin, do którego idziemy, albo zacząć może z nimi rozmowy, może oni coś proponują. I już w jakimś czasie, no nie najodleglejszym, żebyśmy jednak tę tablicę tego komendanta zamontowali, żeby, nie wiem, wspomagała służby mundurowe w Raszynie. Tu chyba nie mamy przeciwności, bo </w:t>
      </w:r>
      <w:r>
        <w:rPr>
          <w:rFonts w:ascii="Trebuchet MS;sans-serif" w:hAnsi="Trebuchet MS;sans-serif"/>
        </w:rPr>
        <w:lastRenderedPageBreak/>
        <w:t xml:space="preserve">Panowie tu pamiętacie. Ładna, żeliwna tablica już leży. No, bo to jedna z pierwszych inicjatyw ubiegłej kadencji. I chciałem przy okazji, chciałem Panów Radnych, tylko Panowie zostali, zapytać. Czy jakieś inne sprawy z tych dziedzin oświatowo-kulturalnych i Dziedzictwa Narodowego macie może przy okazji? Obywatelskie też oczywiście. </w:t>
      </w:r>
    </w:p>
    <w:p w14:paraId="1B6243CD"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23CFC127" w14:textId="77777777" w:rsidR="008D4D39" w:rsidRDefault="008D4D39" w:rsidP="008D4D39">
      <w:pPr>
        <w:pStyle w:val="Tekstpodstawowy"/>
        <w:rPr>
          <w:rFonts w:ascii="Trebuchet MS;sans-serif" w:hAnsi="Trebuchet MS;sans-serif"/>
        </w:rPr>
      </w:pPr>
      <w:r>
        <w:rPr>
          <w:rFonts w:ascii="Trebuchet MS;sans-serif" w:hAnsi="Trebuchet MS;sans-serif"/>
        </w:rPr>
        <w:t xml:space="preserve">Pod Urzędem Gminy widzę, jest rozbierany płot. Jak to będzie wyglądało? Czy to będzie nowe ogrodzenie? </w:t>
      </w:r>
    </w:p>
    <w:p w14:paraId="7431B90D"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3295174B" w14:textId="77777777" w:rsidR="008D4D39" w:rsidRDefault="008D4D39" w:rsidP="008D4D39">
      <w:pPr>
        <w:pStyle w:val="Tekstpodstawowy"/>
        <w:rPr>
          <w:rFonts w:ascii="Trebuchet MS;sans-serif" w:hAnsi="Trebuchet MS;sans-serif"/>
        </w:rPr>
      </w:pPr>
      <w:r>
        <w:rPr>
          <w:rFonts w:ascii="Trebuchet MS;sans-serif" w:hAnsi="Trebuchet MS;sans-serif"/>
        </w:rPr>
        <w:t xml:space="preserve">W ogóle nie będzie ogrodzenia. Nic nie montujemy. W to miejsce ewentualnie tylko nasadzenia roślin i to wszystko. Jak Państwo widzicie zdemontowane zostały kraty. Jak Państwo widzicie, po raz pierwszy, te kraty miały ponad 20 lat, więc zdemontowaliśmy. Tak, jaśniej, proszę mi wierzyć, stało się jaśniej. To zresztą wszyscy urzędnicy podnieśli, że też demontaż krat dużo dał, takiego światła. I zdemontowane zostało ogrodzenie. Ono zostanie tutaj troszeczkę na tej części od strony szkoły z uwagi na to, że pozostawimy ten wjazd na ten parking, jednak co jakiś czas zamykany na noc, bo obawiamy się, żeby tutaj nie porzucano wraków samochodów przez kogoś tam z Warszawy. Dlatego właśnie się tutaj obawialiśmy tego, a też tak akurat się złożyło, że od strony szkoły jest taki piękny bluszcz, więc stwierdziliśmy, że tutaj estetyka akurat... no szkoda by było zniszczyć tę roślinność, która tak pięknie okala to ogrodzenie, więc ten fragment ogrodzenia zostaje, reszta zostaje otwarta. </w:t>
      </w:r>
    </w:p>
    <w:p w14:paraId="1CAB5D8F"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7530EB19"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Na oba parkingi nie będzie można sobie tak... </w:t>
      </w:r>
    </w:p>
    <w:p w14:paraId="70B8081A" w14:textId="77777777" w:rsidR="008D4D39" w:rsidRDefault="008D4D39" w:rsidP="008D4D39">
      <w:pPr>
        <w:pStyle w:val="Nagwek3"/>
        <w:rPr>
          <w:rFonts w:ascii="Trebuchet MS;sans-serif" w:hAnsi="Trebuchet MS;sans-serif"/>
        </w:rPr>
      </w:pPr>
      <w:r>
        <w:rPr>
          <w:rFonts w:ascii="Trebuchet MS;sans-serif" w:hAnsi="Trebuchet MS;sans-serif"/>
        </w:rPr>
        <w:t xml:space="preserve">Bogumiła Stępińska-Gniadek (Wójt Gminy Raszyn) </w:t>
      </w:r>
    </w:p>
    <w:p w14:paraId="5F1BCE8C" w14:textId="77777777" w:rsidR="008D4D39" w:rsidRDefault="008D4D39" w:rsidP="008D4D39">
      <w:pPr>
        <w:pStyle w:val="Tekstpodstawowy"/>
        <w:rPr>
          <w:rFonts w:ascii="Trebuchet MS;sans-serif" w:hAnsi="Trebuchet MS;sans-serif"/>
        </w:rPr>
      </w:pPr>
      <w:r>
        <w:rPr>
          <w:rFonts w:ascii="Trebuchet MS;sans-serif" w:hAnsi="Trebuchet MS;sans-serif"/>
        </w:rPr>
        <w:t xml:space="preserve">Nie, tutaj można. On jest otwarty cały czas, ten parking, w godzinach pracy urzędu. Tak, po godzinach będziemy go zamykać z uwagi na to, żeby nie porzucano tutaj samochodów. Chyba że będzie jakaś potrzeba, czy jakaś uroczystość, czy jakaś impreza, tak jak to czasem jest Eko-Rola czy jakaś inna impreza w Centrum Sportu, to wtedy faktycznie otwieramy. To też zostawiamy z tych względów, że tutaj mamy z tyłu te wszystkie sprzęty naszego zespołu technicznego. </w:t>
      </w:r>
    </w:p>
    <w:p w14:paraId="48CFA980"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61A668C4" w14:textId="77777777" w:rsidR="008D4D39" w:rsidRDefault="008D4D39" w:rsidP="008D4D39">
      <w:pPr>
        <w:pStyle w:val="Tekstpodstawowy"/>
        <w:rPr>
          <w:rFonts w:ascii="Trebuchet MS;sans-serif" w:hAnsi="Trebuchet MS;sans-serif"/>
        </w:rPr>
      </w:pPr>
      <w:r>
        <w:rPr>
          <w:rFonts w:ascii="Trebuchet MS;sans-serif" w:hAnsi="Trebuchet MS;sans-serif"/>
        </w:rPr>
        <w:t xml:space="preserve">Czyli płotu nie będzie tylko od ulicy? </w:t>
      </w:r>
    </w:p>
    <w:p w14:paraId="480E1C2B" w14:textId="77777777" w:rsidR="008D4D39" w:rsidRDefault="008D4D39" w:rsidP="008D4D39">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605B65DA" w14:textId="77777777" w:rsidR="008D4D39" w:rsidRDefault="008D4D39" w:rsidP="008D4D39">
      <w:pPr>
        <w:pStyle w:val="Tekstpodstawowy"/>
        <w:rPr>
          <w:rFonts w:ascii="Trebuchet MS;sans-serif" w:hAnsi="Trebuchet MS;sans-serif"/>
        </w:rPr>
      </w:pPr>
      <w:r>
        <w:rPr>
          <w:rFonts w:ascii="Trebuchet MS;sans-serif" w:hAnsi="Trebuchet MS;sans-serif"/>
        </w:rPr>
        <w:t xml:space="preserve">Od ulicy, tu wszystko otwarte. Szlaban zostaje tak jak jest, ale ta brama cała będzie zdemontowana i tu z tyłu będzie zabezpieczenie tych rzeczy. </w:t>
      </w:r>
    </w:p>
    <w:p w14:paraId="2D5F39EF" w14:textId="77777777" w:rsidR="008D4D39" w:rsidRDefault="008D4D39" w:rsidP="008D4D39">
      <w:pPr>
        <w:pStyle w:val="Nagwek3"/>
        <w:rPr>
          <w:rFonts w:ascii="Trebuchet MS;sans-serif" w:hAnsi="Trebuchet MS;sans-serif"/>
        </w:rPr>
      </w:pPr>
      <w:r>
        <w:rPr>
          <w:rFonts w:ascii="Trebuchet MS;sans-serif" w:hAnsi="Trebuchet MS;sans-serif"/>
        </w:rPr>
        <w:t xml:space="preserve">Sławomir Ostrzyżek (Radny Gminy Raszyn) </w:t>
      </w:r>
    </w:p>
    <w:p w14:paraId="393E4238" w14:textId="77777777" w:rsidR="008D4D39" w:rsidRDefault="008D4D39" w:rsidP="008D4D39">
      <w:pPr>
        <w:pStyle w:val="Tekstpodstawowy"/>
        <w:rPr>
          <w:rFonts w:ascii="Trebuchet MS;sans-serif" w:hAnsi="Trebuchet MS;sans-serif"/>
        </w:rPr>
      </w:pPr>
      <w:r>
        <w:rPr>
          <w:rFonts w:ascii="Trebuchet MS;sans-serif" w:hAnsi="Trebuchet MS;sans-serif"/>
        </w:rPr>
        <w:t xml:space="preserve">Wiele ogłoszeń na tym płocie wisiało. </w:t>
      </w:r>
    </w:p>
    <w:p w14:paraId="247F2142" w14:textId="77777777" w:rsidR="008D4D39" w:rsidRDefault="008D4D39" w:rsidP="008D4D39">
      <w:pPr>
        <w:pStyle w:val="Nagwek3"/>
        <w:rPr>
          <w:rFonts w:ascii="Trebuchet MS;sans-serif" w:hAnsi="Trebuchet MS;sans-serif"/>
        </w:rPr>
      </w:pPr>
      <w:r>
        <w:rPr>
          <w:rFonts w:ascii="Trebuchet MS;sans-serif" w:hAnsi="Trebuchet MS;sans-serif"/>
        </w:rPr>
        <w:t xml:space="preserve">Krzysztof Będkowski (Radny Gminy Raszyn) </w:t>
      </w:r>
    </w:p>
    <w:p w14:paraId="3C2B9C52" w14:textId="77777777" w:rsidR="008D4D39" w:rsidRDefault="008D4D39" w:rsidP="008D4D39">
      <w:pPr>
        <w:pStyle w:val="Tekstpodstawowy"/>
        <w:rPr>
          <w:rFonts w:ascii="Trebuchet MS;sans-serif" w:hAnsi="Trebuchet MS;sans-serif"/>
        </w:rPr>
      </w:pPr>
      <w:r>
        <w:rPr>
          <w:rFonts w:ascii="Trebuchet MS;sans-serif" w:hAnsi="Trebuchet MS;sans-serif"/>
        </w:rPr>
        <w:t xml:space="preserve">Czy jakieś sprawy jeszcze? Ja tylko jeszcze powiem, co nas jeszcze czeka, bo teraz, jak zaczął Sławek od spraw obywatelskich, jak wiecie, to naprawdę byłem najdalszy od tego, żeby chcieć pracować nad tym, bo o dietach Państwa Sołtysów chcę wspomnieć, bo to jest skierowane do naszej Komisji. Jak wiecie nawet z tego są nawet takie absolutnie nie na miejscu... To już wytłumaczę. Do budżetu i tak dojdzie. Taka została jakby przyjęta linia po takich rozmowach, było takie robocze spotkanie, że Komisja Spraw Obywatelskich wypracuje jakby te zasady, takie ramy. Konkluzja była na wzór diet radnych. Bo tam jest wniosek o zwiększenie diet. I się zrobiły złe napięcia. Nie wchodźmy w to teraz. Najlepiej mówić przy obecnych, natomiast chcę powiedzieć, że takie jakieś napastliwe wprost naciski, że ktoś tu z premedytacją nie chce wprowadzić na Komisję, bo czytaliście ten materiał, który jest zupełnie </w:t>
      </w:r>
      <w:proofErr w:type="spellStart"/>
      <w:r>
        <w:rPr>
          <w:rFonts w:ascii="Trebuchet MS;sans-serif" w:hAnsi="Trebuchet MS;sans-serif"/>
        </w:rPr>
        <w:t>niemerytoryczny</w:t>
      </w:r>
      <w:proofErr w:type="spellEnd"/>
      <w:r>
        <w:rPr>
          <w:rFonts w:ascii="Trebuchet MS;sans-serif" w:hAnsi="Trebuchet MS;sans-serif"/>
        </w:rPr>
        <w:t xml:space="preserve"> i niegrzeczny. Ale pomijam, jestem tym człowiekiem, który jak ma jakieś zadanie. Ja tylko na to się zgodziłem, bo ja nie chcę tego, i wy też pewnie nie chcecie w tej Komisji, żebyśmy tutaj główkowali nad wielkością tych diet. Tylko jeżeli się potwierdziło, że prosił nas Przewodniczący Rady, żebyśmy z racji, że to sprawy obywatelskie, wypracowali te zasady, a później Komisja Budżetu będzie te stawki doprecyzowywała. I też jest sprawa tego, tu chyba możemy wspomnieć, Pani Wójt, czy to tylko może dotyczyć, bo tak rozmawialiśmy, raczej już nowego roku budżetowego. Więc to nie jest tak, że trzeba w biegu, na chybcika. To dlatego mówię, że prawdopodobnie, mówiłem o tym, w przyszłym tygodniu, że prawdopodobnie jak dostaną ten projekt, bo on jest też w biurze prawnym i Pan Przewodniczący, to możemy mieć też w przyszłym tygodniu na komisji. No i chyba to wszystko, co ja w tej chwili chciałem Państwu, jako ten, który przewodniczy tej Komisji, przedstawić, żebyście mieli znajomość rzeczy, najbliższych tematów. No i tego, że te oświatowe sprawy już nam wchodzą i na sesję będą szły chyba jeden czy dwa projekty z oświaty. Ale to już przygotuje referat. Dokładnie nie pamiętam w tej chwili precyzyjnie zapisów. Więc jest duże prawdopodobieństwo, co mówiłem, nie wszyscy byli, że będziemy mieli sprawy w przyszłym tygodniu, a później tuż przed sesją, a sesja będzie 18. Więc to dosłownie trzy tygodnie. I to wszystko. Jeżeli nie ma więcej już spraw, to dziękuję bardzo. Zamykam posiedzenie Komisji Oświaty i Spraw Obywatelskich. Bardzo dziękuję za obecność i do zobaczenia jutro. </w:t>
      </w:r>
    </w:p>
    <w:p w14:paraId="192C3D32" w14:textId="77777777" w:rsidR="00EE15B0" w:rsidRDefault="00EE15B0"/>
    <w:sectPr w:rsidR="00EE15B0">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3296" w14:textId="77777777" w:rsidR="00DD7CB4" w:rsidRDefault="00DD7CB4">
      <w:pPr>
        <w:spacing w:after="0" w:line="240" w:lineRule="auto"/>
      </w:pPr>
      <w:r>
        <w:separator/>
      </w:r>
    </w:p>
  </w:endnote>
  <w:endnote w:type="continuationSeparator" w:id="0">
    <w:p w14:paraId="24BC09E4" w14:textId="77777777" w:rsidR="00DD7CB4" w:rsidRDefault="00DD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3622" w14:textId="77777777" w:rsidR="00DD7CB4" w:rsidRDefault="00DD7CB4" w:rsidP="008A12AC">
    <w:pPr>
      <w:spacing w:after="0"/>
      <w:rPr>
        <w:sz w:val="20"/>
        <w:szCs w:val="20"/>
      </w:rPr>
    </w:pPr>
    <w:r>
      <w:rPr>
        <w:sz w:val="20"/>
        <w:szCs w:val="20"/>
      </w:rPr>
      <w:t>Wygenerowano za pomocą app.esesja.pl</w:t>
    </w:r>
  </w:p>
  <w:p w14:paraId="17CC9523" w14:textId="77777777" w:rsidR="00DD7CB4" w:rsidRDefault="00DD7CB4" w:rsidP="008A12AC">
    <w:pPr>
      <w:spacing w:after="0"/>
    </w:pPr>
    <w:r>
      <w:rPr>
        <w:sz w:val="20"/>
        <w:szCs w:val="20"/>
      </w:rPr>
      <w:t>2025-08-28 10:55:11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929E" w14:textId="77777777" w:rsidR="00DD7CB4" w:rsidRDefault="00DD7CB4">
      <w:pPr>
        <w:spacing w:after="0" w:line="240" w:lineRule="auto"/>
      </w:pPr>
      <w:r>
        <w:separator/>
      </w:r>
    </w:p>
  </w:footnote>
  <w:footnote w:type="continuationSeparator" w:id="0">
    <w:p w14:paraId="27BB9468" w14:textId="77777777" w:rsidR="00DD7CB4" w:rsidRDefault="00DD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69CE" w14:textId="77777777" w:rsidR="00DD7CB4" w:rsidRDefault="00DD7CB4" w:rsidP="009B762F">
    <w:pPr>
      <w:jc w:val="right"/>
    </w:pPr>
    <w:r>
      <w:rPr>
        <w:noProof/>
      </w:rPr>
      <w:drawing>
        <wp:inline distT="0" distB="0" distL="0" distR="0" wp14:anchorId="1BE201F1" wp14:editId="4871440E">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41"/>
    <w:rsid w:val="004B6B8B"/>
    <w:rsid w:val="00520B5D"/>
    <w:rsid w:val="00780308"/>
    <w:rsid w:val="008D4D39"/>
    <w:rsid w:val="00A20942"/>
    <w:rsid w:val="00AE5BDF"/>
    <w:rsid w:val="00DD7CB4"/>
    <w:rsid w:val="00EE15B0"/>
    <w:rsid w:val="00F01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7739"/>
  <w15:docId w15:val="{AD912141-BFF7-4645-A9A2-3D116C3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8D4D39"/>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4D39"/>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8D4D39"/>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8D4D39"/>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5293</Words>
  <Characters>31764</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2</cp:revision>
  <cp:lastPrinted>2025-09-17T13:50:00Z</cp:lastPrinted>
  <dcterms:created xsi:type="dcterms:W3CDTF">2025-09-17T16:28:00Z</dcterms:created>
  <dcterms:modified xsi:type="dcterms:W3CDTF">2025-09-17T16:28:00Z</dcterms:modified>
</cp:coreProperties>
</file>