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C97B" w14:textId="77777777" w:rsidR="00FE0036" w:rsidRPr="00D04F64" w:rsidRDefault="00D63832">
      <w:pPr>
        <w:spacing w:after="0"/>
        <w:rPr>
          <w:rFonts w:ascii="Calibri" w:hAnsi="Calibri" w:cs="Calibri"/>
        </w:rPr>
      </w:pPr>
      <w:r w:rsidRPr="00D04F64">
        <w:rPr>
          <w:rFonts w:ascii="Calibri" w:hAnsi="Calibri" w:cs="Calibri"/>
          <w:b/>
        </w:rPr>
        <w:t>Rada Gminy Raszyn</w:t>
      </w:r>
    </w:p>
    <w:p w14:paraId="3E62809F" w14:textId="149C1DA5" w:rsidR="00FE0036" w:rsidRPr="00D04F64" w:rsidRDefault="00D63832" w:rsidP="00947659">
      <w:pPr>
        <w:jc w:val="center"/>
        <w:rPr>
          <w:rFonts w:ascii="Calibri" w:hAnsi="Calibri" w:cs="Calibri"/>
        </w:rPr>
      </w:pPr>
      <w:r w:rsidRPr="00D04F64">
        <w:rPr>
          <w:rFonts w:ascii="Calibri" w:hAnsi="Calibri" w:cs="Calibri"/>
          <w:b/>
        </w:rPr>
        <w:t>Protokół</w:t>
      </w:r>
      <w:r w:rsidR="00947659" w:rsidRPr="00D04F64">
        <w:rPr>
          <w:rFonts w:ascii="Calibri" w:hAnsi="Calibri" w:cs="Calibri"/>
        </w:rPr>
        <w:t xml:space="preserve"> z </w:t>
      </w:r>
      <w:r w:rsidRPr="00D04F64">
        <w:rPr>
          <w:rFonts w:ascii="Calibri" w:hAnsi="Calibri" w:cs="Calibri"/>
        </w:rPr>
        <w:t xml:space="preserve">XXV </w:t>
      </w:r>
      <w:r w:rsidR="00947659" w:rsidRPr="00D04F64">
        <w:rPr>
          <w:rFonts w:ascii="Calibri" w:hAnsi="Calibri" w:cs="Calibri"/>
        </w:rPr>
        <w:t xml:space="preserve">posiedzenia </w:t>
      </w:r>
      <w:r w:rsidRPr="00D04F64">
        <w:rPr>
          <w:rFonts w:ascii="Calibri" w:hAnsi="Calibri" w:cs="Calibri"/>
        </w:rPr>
        <w:t>Komisj</w:t>
      </w:r>
      <w:r w:rsidR="00947659" w:rsidRPr="00D04F64">
        <w:rPr>
          <w:rFonts w:ascii="Calibri" w:hAnsi="Calibri" w:cs="Calibri"/>
        </w:rPr>
        <w:t>i</w:t>
      </w:r>
      <w:r w:rsidRPr="00D04F64">
        <w:rPr>
          <w:rFonts w:ascii="Calibri" w:hAnsi="Calibri" w:cs="Calibri"/>
        </w:rPr>
        <w:t xml:space="preserve"> Skarg, Wniosków i Petycji w dniu 2026-04-15</w:t>
      </w:r>
      <w:r w:rsidR="00947659" w:rsidRPr="00D04F64">
        <w:rPr>
          <w:rFonts w:ascii="Calibri" w:hAnsi="Calibri" w:cs="Calibri"/>
        </w:rPr>
        <w:t>.</w:t>
      </w:r>
    </w:p>
    <w:p w14:paraId="63ED2655" w14:textId="77777777" w:rsidR="00FE0036" w:rsidRPr="00D04F64" w:rsidRDefault="00D63832">
      <w:pPr>
        <w:rPr>
          <w:rFonts w:ascii="Calibri" w:hAnsi="Calibri" w:cs="Calibri"/>
        </w:rPr>
      </w:pPr>
      <w:r w:rsidRPr="00D04F64">
        <w:rPr>
          <w:rFonts w:ascii="Calibri" w:hAnsi="Calibri" w:cs="Calibri"/>
        </w:rPr>
        <w:t>Obrady rozpoczęto 2026-04-15 o godzinie 16:30, a zakończono o godzinie 16:59 tego samego dnia.</w:t>
      </w:r>
    </w:p>
    <w:p w14:paraId="1BE46B2A" w14:textId="77777777" w:rsidR="00FE0036" w:rsidRPr="00D04F64" w:rsidRDefault="00D63832">
      <w:pPr>
        <w:rPr>
          <w:rFonts w:ascii="Calibri" w:hAnsi="Calibri" w:cs="Calibri"/>
        </w:rPr>
      </w:pPr>
      <w:r w:rsidRPr="00D04F64">
        <w:rPr>
          <w:rFonts w:ascii="Calibri" w:hAnsi="Calibri" w:cs="Calibri"/>
        </w:rPr>
        <w:t>W posiedzeniu wzięło udział 5 członków.</w:t>
      </w:r>
    </w:p>
    <w:p w14:paraId="24EFED65" w14:textId="77777777" w:rsidR="00FE0036" w:rsidRPr="00D04F64" w:rsidRDefault="00D63832">
      <w:pPr>
        <w:rPr>
          <w:rFonts w:ascii="Calibri" w:hAnsi="Calibri" w:cs="Calibri"/>
        </w:rPr>
      </w:pPr>
      <w:r w:rsidRPr="00D04F64">
        <w:rPr>
          <w:rFonts w:ascii="Calibri" w:hAnsi="Calibri" w:cs="Calibri"/>
        </w:rPr>
        <w:t>Obecni:</w:t>
      </w:r>
    </w:p>
    <w:p w14:paraId="23730BF1" w14:textId="77777777" w:rsidR="00FE0036" w:rsidRPr="00D04F64" w:rsidRDefault="00D63832">
      <w:pPr>
        <w:spacing w:after="0"/>
        <w:rPr>
          <w:rFonts w:ascii="Calibri" w:hAnsi="Calibri" w:cs="Calibri"/>
        </w:rPr>
      </w:pPr>
      <w:r w:rsidRPr="00D04F64">
        <w:rPr>
          <w:rFonts w:ascii="Calibri" w:hAnsi="Calibri" w:cs="Calibri"/>
        </w:rPr>
        <w:t>1.</w:t>
      </w:r>
      <w:r w:rsidRPr="00D04F64">
        <w:rPr>
          <w:rFonts w:ascii="Calibri" w:hAnsi="Calibri" w:cs="Calibri"/>
        </w:rPr>
        <w:t xml:space="preserve"> </w:t>
      </w:r>
      <w:r w:rsidRPr="00D04F64">
        <w:rPr>
          <w:rFonts w:ascii="Calibri" w:hAnsi="Calibri" w:cs="Calibri"/>
        </w:rPr>
        <w:t>Janusz Hoffman</w:t>
      </w:r>
    </w:p>
    <w:p w14:paraId="0F9DE4A3" w14:textId="77777777" w:rsidR="00FE0036" w:rsidRPr="00D04F64" w:rsidRDefault="00D63832">
      <w:pPr>
        <w:spacing w:after="0"/>
        <w:rPr>
          <w:rFonts w:ascii="Calibri" w:hAnsi="Calibri" w:cs="Calibri"/>
        </w:rPr>
      </w:pPr>
      <w:r w:rsidRPr="00D04F64">
        <w:rPr>
          <w:rFonts w:ascii="Calibri" w:hAnsi="Calibri" w:cs="Calibri"/>
        </w:rPr>
        <w:t>2.</w:t>
      </w:r>
      <w:r w:rsidRPr="00D04F64">
        <w:rPr>
          <w:rFonts w:ascii="Calibri" w:hAnsi="Calibri" w:cs="Calibri"/>
        </w:rPr>
        <w:t xml:space="preserve"> </w:t>
      </w:r>
      <w:r w:rsidRPr="00D04F64">
        <w:rPr>
          <w:rFonts w:ascii="Calibri" w:hAnsi="Calibri" w:cs="Calibri"/>
        </w:rPr>
        <w:t xml:space="preserve">Karol </w:t>
      </w:r>
      <w:proofErr w:type="spellStart"/>
      <w:r w:rsidRPr="00D04F64">
        <w:rPr>
          <w:rFonts w:ascii="Calibri" w:hAnsi="Calibri" w:cs="Calibri"/>
        </w:rPr>
        <w:t>Młodzianko</w:t>
      </w:r>
      <w:proofErr w:type="spellEnd"/>
    </w:p>
    <w:p w14:paraId="3758EAA7" w14:textId="77777777" w:rsidR="00FE0036" w:rsidRPr="00D04F64" w:rsidRDefault="00D63832">
      <w:pPr>
        <w:spacing w:after="0"/>
        <w:rPr>
          <w:rFonts w:ascii="Calibri" w:hAnsi="Calibri" w:cs="Calibri"/>
        </w:rPr>
      </w:pPr>
      <w:r w:rsidRPr="00D04F64">
        <w:rPr>
          <w:rFonts w:ascii="Calibri" w:hAnsi="Calibri" w:cs="Calibri"/>
        </w:rPr>
        <w:t>3.</w:t>
      </w:r>
      <w:r w:rsidRPr="00D04F64">
        <w:rPr>
          <w:rFonts w:ascii="Calibri" w:hAnsi="Calibri" w:cs="Calibri"/>
        </w:rPr>
        <w:t xml:space="preserve"> </w:t>
      </w:r>
      <w:r w:rsidRPr="00D04F64">
        <w:rPr>
          <w:rFonts w:ascii="Calibri" w:hAnsi="Calibri" w:cs="Calibri"/>
        </w:rPr>
        <w:t xml:space="preserve">Marek </w:t>
      </w:r>
      <w:proofErr w:type="spellStart"/>
      <w:r w:rsidRPr="00D04F64">
        <w:rPr>
          <w:rFonts w:ascii="Calibri" w:hAnsi="Calibri" w:cs="Calibri"/>
        </w:rPr>
        <w:t>Obłuski</w:t>
      </w:r>
      <w:proofErr w:type="spellEnd"/>
    </w:p>
    <w:p w14:paraId="692ECD4D" w14:textId="77777777" w:rsidR="00FE0036" w:rsidRPr="00D04F64" w:rsidRDefault="00D63832">
      <w:pPr>
        <w:spacing w:after="0"/>
        <w:rPr>
          <w:rFonts w:ascii="Calibri" w:hAnsi="Calibri" w:cs="Calibri"/>
        </w:rPr>
      </w:pPr>
      <w:r w:rsidRPr="00D04F64">
        <w:rPr>
          <w:rFonts w:ascii="Calibri" w:hAnsi="Calibri" w:cs="Calibri"/>
        </w:rPr>
        <w:t>4.</w:t>
      </w:r>
      <w:r w:rsidRPr="00D04F64">
        <w:rPr>
          <w:rFonts w:ascii="Calibri" w:hAnsi="Calibri" w:cs="Calibri"/>
        </w:rPr>
        <w:t xml:space="preserve"> </w:t>
      </w:r>
      <w:r w:rsidRPr="00D04F64">
        <w:rPr>
          <w:rFonts w:ascii="Calibri" w:hAnsi="Calibri" w:cs="Calibri"/>
        </w:rPr>
        <w:t>Andrzej Szeląg</w:t>
      </w:r>
    </w:p>
    <w:p w14:paraId="4386EB7F" w14:textId="77777777" w:rsidR="00FE0036" w:rsidRPr="00D04F64" w:rsidRDefault="00D63832">
      <w:pPr>
        <w:spacing w:after="0"/>
        <w:rPr>
          <w:rFonts w:ascii="Calibri" w:hAnsi="Calibri" w:cs="Calibri"/>
        </w:rPr>
      </w:pPr>
      <w:r w:rsidRPr="00D04F64">
        <w:rPr>
          <w:rFonts w:ascii="Calibri" w:hAnsi="Calibri" w:cs="Calibri"/>
        </w:rPr>
        <w:t>5.</w:t>
      </w:r>
      <w:r w:rsidRPr="00D04F64">
        <w:rPr>
          <w:rFonts w:ascii="Calibri" w:hAnsi="Calibri" w:cs="Calibri"/>
        </w:rPr>
        <w:t xml:space="preserve"> </w:t>
      </w:r>
      <w:r w:rsidRPr="00D04F64">
        <w:rPr>
          <w:rFonts w:ascii="Calibri" w:hAnsi="Calibri" w:cs="Calibri"/>
        </w:rPr>
        <w:t>Andrzej Zawistowski</w:t>
      </w:r>
    </w:p>
    <w:p w14:paraId="18E4F849" w14:textId="77777777" w:rsidR="00947659" w:rsidRPr="00D04F64" w:rsidRDefault="00947659">
      <w:pPr>
        <w:spacing w:after="0"/>
        <w:rPr>
          <w:rFonts w:ascii="Calibri" w:hAnsi="Calibri" w:cs="Calibri"/>
        </w:rPr>
      </w:pPr>
    </w:p>
    <w:p w14:paraId="2A054FE3" w14:textId="40DD37CB" w:rsidR="00FE0036" w:rsidRPr="00D04F64" w:rsidRDefault="00D63832" w:rsidP="00947659">
      <w:pPr>
        <w:pStyle w:val="Akapitzlist"/>
        <w:numPr>
          <w:ilvl w:val="0"/>
          <w:numId w:val="1"/>
        </w:numPr>
        <w:rPr>
          <w:rFonts w:ascii="Calibri" w:hAnsi="Calibri" w:cs="Calibri"/>
        </w:rPr>
      </w:pPr>
      <w:r w:rsidRPr="00D04F64">
        <w:rPr>
          <w:rFonts w:ascii="Calibri" w:hAnsi="Calibri" w:cs="Calibri"/>
        </w:rPr>
        <w:t>Otwarcie posiedzenia, sprawdzenia kworum.</w:t>
      </w:r>
    </w:p>
    <w:p w14:paraId="184C4419" w14:textId="103AC6B4" w:rsidR="00947659" w:rsidRPr="00D04F64" w:rsidRDefault="00947659" w:rsidP="00947659">
      <w:pPr>
        <w:rPr>
          <w:rFonts w:ascii="Calibri" w:hAnsi="Calibri" w:cs="Calibri"/>
        </w:rPr>
      </w:pPr>
      <w:r w:rsidRPr="00D04F64">
        <w:rPr>
          <w:rFonts w:ascii="Calibri" w:hAnsi="Calibri" w:cs="Calibri"/>
        </w:rPr>
        <w:t>Przewodniczący Komisji Andrzej Zawistowski otworzył posiedzenie, powitał zebranych i na podstawie listy obecności stwierdził kworum.</w:t>
      </w:r>
    </w:p>
    <w:p w14:paraId="28D68EC2" w14:textId="591BC67B" w:rsidR="00FE0036" w:rsidRPr="00D04F64" w:rsidRDefault="00D63832" w:rsidP="00947659">
      <w:pPr>
        <w:pStyle w:val="Akapitzlist"/>
        <w:numPr>
          <w:ilvl w:val="0"/>
          <w:numId w:val="1"/>
        </w:numPr>
        <w:rPr>
          <w:rFonts w:ascii="Calibri" w:hAnsi="Calibri" w:cs="Calibri"/>
        </w:rPr>
      </w:pPr>
      <w:r w:rsidRPr="00D04F64">
        <w:rPr>
          <w:rFonts w:ascii="Calibri" w:hAnsi="Calibri" w:cs="Calibri"/>
        </w:rPr>
        <w:t>Rozpatrzenie wniosku pana M.S. o wprowadzenie pod obrady Rady stanowiska w sprawie znaczenia rolnictwa dla wspólnoty lokalnej.</w:t>
      </w:r>
    </w:p>
    <w:p w14:paraId="3A5E9235" w14:textId="243D20B5" w:rsidR="00947659" w:rsidRPr="00D04F64" w:rsidRDefault="00947659" w:rsidP="00947659">
      <w:pPr>
        <w:ind w:left="360"/>
        <w:rPr>
          <w:rFonts w:ascii="Calibri" w:hAnsi="Calibri" w:cs="Calibri"/>
        </w:rPr>
      </w:pPr>
      <w:r w:rsidRPr="00D04F64">
        <w:rPr>
          <w:rFonts w:ascii="Calibri" w:hAnsi="Calibri" w:cs="Calibri"/>
        </w:rPr>
        <w:t>Przewodniczący rozpoczął dyskusję. Po zakończonej dyskusji i zapoznaniu się z materiałami radni przystąpili go głosowania projektu uchwały.</w:t>
      </w:r>
    </w:p>
    <w:p w14:paraId="4A2F7368" w14:textId="77777777" w:rsidR="00FE0036" w:rsidRPr="00D04F64" w:rsidRDefault="00D63832">
      <w:pPr>
        <w:rPr>
          <w:rFonts w:ascii="Calibri" w:hAnsi="Calibri" w:cs="Calibri"/>
        </w:rPr>
      </w:pPr>
      <w:r w:rsidRPr="00D04F64">
        <w:rPr>
          <w:rFonts w:ascii="Calibri" w:hAnsi="Calibri" w:cs="Calibri"/>
          <w:b/>
          <w:u w:val="single"/>
        </w:rPr>
        <w:t>Głosowano w sprawie:</w:t>
      </w:r>
    </w:p>
    <w:p w14:paraId="196B28D6" w14:textId="77777777" w:rsidR="00FE0036" w:rsidRPr="00D04F64" w:rsidRDefault="00D63832">
      <w:pPr>
        <w:rPr>
          <w:rFonts w:ascii="Calibri" w:hAnsi="Calibri" w:cs="Calibri"/>
        </w:rPr>
      </w:pPr>
      <w:r w:rsidRPr="00D04F64">
        <w:rPr>
          <w:rFonts w:ascii="Calibri" w:hAnsi="Calibri" w:cs="Calibri"/>
        </w:rPr>
        <w:t>Zaopiniowanie projektu uchwały w sprawie rozpatrzenia wniosku pana M.S. o wprowadzenie pod obrady Rady stanowiska w sprawie znaczenia rolnictwa dla wspólnoty lokalnej.</w:t>
      </w:r>
    </w:p>
    <w:p w14:paraId="3F0A5B3B" w14:textId="77777777" w:rsidR="00FE0036" w:rsidRPr="00D04F64" w:rsidRDefault="00D63832">
      <w:pPr>
        <w:rPr>
          <w:rFonts w:ascii="Calibri" w:hAnsi="Calibri" w:cs="Calibri"/>
        </w:rPr>
      </w:pPr>
      <w:r w:rsidRPr="00D04F64">
        <w:rPr>
          <w:rFonts w:ascii="Calibri" w:hAnsi="Calibri" w:cs="Calibri"/>
          <w:b/>
          <w:u w:val="single"/>
        </w:rPr>
        <w:t>Wyniki głosowania</w:t>
      </w:r>
      <w:r w:rsidRPr="00D04F64">
        <w:rPr>
          <w:rFonts w:ascii="Calibri" w:hAnsi="Calibri" w:cs="Calibri"/>
        </w:rPr>
        <w:t xml:space="preserve"> </w:t>
      </w:r>
      <w:r w:rsidRPr="00D04F64">
        <w:rPr>
          <w:rFonts w:ascii="Calibri" w:hAnsi="Calibri" w:cs="Calibri"/>
        </w:rPr>
        <w:t>(Komisja Skarg, Wniosków i Petycji)</w:t>
      </w:r>
    </w:p>
    <w:p w14:paraId="0B5AB6D6" w14:textId="77777777" w:rsidR="00FE0036" w:rsidRPr="00D04F64" w:rsidRDefault="00D63832">
      <w:pPr>
        <w:rPr>
          <w:rFonts w:ascii="Calibri" w:hAnsi="Calibri" w:cs="Calibri"/>
        </w:rPr>
      </w:pPr>
      <w:r w:rsidRPr="00D04F64">
        <w:rPr>
          <w:rFonts w:ascii="Calibri" w:hAnsi="Calibri" w:cs="Calibri"/>
        </w:rPr>
        <w:t>ZA: 5, PRZECIW: 0, WSTRZYMUJĘ SIĘ: 0, BRAK GŁOSU: 0, NIEOBECNI: 0</w:t>
      </w:r>
    </w:p>
    <w:p w14:paraId="3224DF66" w14:textId="77777777" w:rsidR="00FE0036" w:rsidRPr="00D04F64" w:rsidRDefault="00D63832">
      <w:pPr>
        <w:rPr>
          <w:rFonts w:ascii="Calibri" w:hAnsi="Calibri" w:cs="Calibri"/>
        </w:rPr>
      </w:pPr>
      <w:r w:rsidRPr="00D04F64">
        <w:rPr>
          <w:rFonts w:ascii="Calibri" w:hAnsi="Calibri" w:cs="Calibri"/>
          <w:b/>
          <w:u w:val="single"/>
        </w:rPr>
        <w:t>Wyniki imienne:</w:t>
      </w:r>
    </w:p>
    <w:p w14:paraId="4B9B139C" w14:textId="77777777" w:rsidR="00FE0036" w:rsidRPr="00D04F64" w:rsidRDefault="00D63832">
      <w:pPr>
        <w:spacing w:after="0"/>
        <w:rPr>
          <w:rFonts w:ascii="Calibri" w:hAnsi="Calibri" w:cs="Calibri"/>
        </w:rPr>
      </w:pPr>
      <w:r w:rsidRPr="00D04F64">
        <w:rPr>
          <w:rFonts w:ascii="Calibri" w:hAnsi="Calibri" w:cs="Calibri"/>
        </w:rPr>
        <w:t>ZA (5)</w:t>
      </w:r>
    </w:p>
    <w:p w14:paraId="174C336C" w14:textId="77777777" w:rsidR="00FE0036" w:rsidRPr="00D04F64" w:rsidRDefault="00D63832">
      <w:pPr>
        <w:rPr>
          <w:rFonts w:ascii="Calibri" w:hAnsi="Calibri" w:cs="Calibri"/>
        </w:rPr>
      </w:pPr>
      <w:r w:rsidRPr="00D04F64">
        <w:rPr>
          <w:rFonts w:ascii="Calibri" w:hAnsi="Calibri" w:cs="Calibri"/>
        </w:rPr>
        <w:t xml:space="preserve">Janusz Hoffman, Karol </w:t>
      </w:r>
      <w:proofErr w:type="spellStart"/>
      <w:r w:rsidRPr="00D04F64">
        <w:rPr>
          <w:rFonts w:ascii="Calibri" w:hAnsi="Calibri" w:cs="Calibri"/>
        </w:rPr>
        <w:t>Młodzianko</w:t>
      </w:r>
      <w:proofErr w:type="spellEnd"/>
      <w:r w:rsidRPr="00D04F64">
        <w:rPr>
          <w:rFonts w:ascii="Calibri" w:hAnsi="Calibri" w:cs="Calibri"/>
        </w:rPr>
        <w:t xml:space="preserve">, Marek </w:t>
      </w:r>
      <w:proofErr w:type="spellStart"/>
      <w:r w:rsidRPr="00D04F64">
        <w:rPr>
          <w:rFonts w:ascii="Calibri" w:hAnsi="Calibri" w:cs="Calibri"/>
        </w:rPr>
        <w:t>Obłuski</w:t>
      </w:r>
      <w:proofErr w:type="spellEnd"/>
      <w:r w:rsidRPr="00D04F64">
        <w:rPr>
          <w:rFonts w:ascii="Calibri" w:hAnsi="Calibri" w:cs="Calibri"/>
        </w:rPr>
        <w:t>, Andrzej Szeląg, Andrzej Zawistowski</w:t>
      </w:r>
    </w:p>
    <w:p w14:paraId="615D715A" w14:textId="77777777" w:rsidR="00FE0036" w:rsidRPr="00D04F64" w:rsidRDefault="00D63832">
      <w:pPr>
        <w:rPr>
          <w:rFonts w:ascii="Calibri" w:hAnsi="Calibri" w:cs="Calibri"/>
        </w:rPr>
      </w:pPr>
      <w:r w:rsidRPr="00D04F64">
        <w:rPr>
          <w:rFonts w:ascii="Calibri" w:hAnsi="Calibri" w:cs="Calibri"/>
        </w:rPr>
        <w:t>PRZECIW (0)</w:t>
      </w:r>
    </w:p>
    <w:p w14:paraId="58D26F99" w14:textId="77777777" w:rsidR="00FE0036" w:rsidRPr="00D04F64" w:rsidRDefault="00D63832">
      <w:pPr>
        <w:rPr>
          <w:rFonts w:ascii="Calibri" w:hAnsi="Calibri" w:cs="Calibri"/>
        </w:rPr>
      </w:pPr>
      <w:r w:rsidRPr="00D04F64">
        <w:rPr>
          <w:rFonts w:ascii="Calibri" w:hAnsi="Calibri" w:cs="Calibri"/>
        </w:rPr>
        <w:lastRenderedPageBreak/>
        <w:t>WSTRZYMUJĘ SIĘ (0)</w:t>
      </w:r>
    </w:p>
    <w:p w14:paraId="1C101B9F" w14:textId="77777777" w:rsidR="00FE0036" w:rsidRPr="00D04F64" w:rsidRDefault="00D63832">
      <w:pPr>
        <w:rPr>
          <w:rFonts w:ascii="Calibri" w:hAnsi="Calibri" w:cs="Calibri"/>
        </w:rPr>
      </w:pPr>
      <w:r w:rsidRPr="00D04F64">
        <w:rPr>
          <w:rFonts w:ascii="Calibri" w:hAnsi="Calibri" w:cs="Calibri"/>
        </w:rPr>
        <w:t>BRAK GŁOSU (0)</w:t>
      </w:r>
    </w:p>
    <w:p w14:paraId="310070D7" w14:textId="77777777" w:rsidR="00FE0036" w:rsidRPr="00D04F64" w:rsidRDefault="00D63832">
      <w:pPr>
        <w:rPr>
          <w:rFonts w:ascii="Calibri" w:hAnsi="Calibri" w:cs="Calibri"/>
        </w:rPr>
      </w:pPr>
      <w:r w:rsidRPr="00D04F64">
        <w:rPr>
          <w:rFonts w:ascii="Calibri" w:hAnsi="Calibri" w:cs="Calibri"/>
        </w:rPr>
        <w:t>NIEOBECNI (0)</w:t>
      </w:r>
    </w:p>
    <w:p w14:paraId="78F5A5EB" w14:textId="4A5E6B44" w:rsidR="00FE0036" w:rsidRPr="00D04F64" w:rsidRDefault="00D63832" w:rsidP="00947659">
      <w:pPr>
        <w:pStyle w:val="Akapitzlist"/>
        <w:numPr>
          <w:ilvl w:val="0"/>
          <w:numId w:val="1"/>
        </w:numPr>
        <w:rPr>
          <w:rFonts w:ascii="Calibri" w:hAnsi="Calibri" w:cs="Calibri"/>
        </w:rPr>
      </w:pPr>
      <w:r w:rsidRPr="00D04F64">
        <w:rPr>
          <w:rFonts w:ascii="Calibri" w:hAnsi="Calibri" w:cs="Calibri"/>
        </w:rPr>
        <w:t>Rozpatrzenie skargi pani D.W. na Wójt Gminy Raszyn, dotyczącej ulicy Malwy.</w:t>
      </w:r>
    </w:p>
    <w:p w14:paraId="5854DAE5" w14:textId="4D4ACD77" w:rsidR="00947659" w:rsidRPr="00D04F64" w:rsidRDefault="00947659" w:rsidP="00947659">
      <w:pPr>
        <w:rPr>
          <w:rFonts w:ascii="Calibri" w:hAnsi="Calibri" w:cs="Calibri"/>
        </w:rPr>
      </w:pPr>
      <w:r w:rsidRPr="00D04F64">
        <w:rPr>
          <w:rFonts w:ascii="Calibri" w:hAnsi="Calibri" w:cs="Calibri"/>
        </w:rPr>
        <w:t>W dalszej kolejności Przewodniczący Komisji Andrzej Zawistowski przedstawiła radnym treść skargi złożonej przez mieszkankę na Wójt Gminy Raszyn. Po zakończonej dyskusji Radni przystąpili do głosowania nad projektem uchwały.</w:t>
      </w:r>
    </w:p>
    <w:p w14:paraId="02EB22F5" w14:textId="77777777" w:rsidR="00FE0036" w:rsidRPr="00D04F64" w:rsidRDefault="00D63832">
      <w:pPr>
        <w:rPr>
          <w:rFonts w:ascii="Calibri" w:hAnsi="Calibri" w:cs="Calibri"/>
        </w:rPr>
      </w:pPr>
      <w:r w:rsidRPr="00D04F64">
        <w:rPr>
          <w:rFonts w:ascii="Calibri" w:hAnsi="Calibri" w:cs="Calibri"/>
          <w:b/>
          <w:u w:val="single"/>
        </w:rPr>
        <w:t>Głosowano w sprawie:</w:t>
      </w:r>
    </w:p>
    <w:p w14:paraId="11A8CAC7" w14:textId="77777777" w:rsidR="00FE0036" w:rsidRPr="00D04F64" w:rsidRDefault="00D63832">
      <w:pPr>
        <w:rPr>
          <w:rFonts w:ascii="Calibri" w:hAnsi="Calibri" w:cs="Calibri"/>
        </w:rPr>
      </w:pPr>
      <w:r w:rsidRPr="00D04F64">
        <w:rPr>
          <w:rFonts w:ascii="Calibri" w:hAnsi="Calibri" w:cs="Calibri"/>
        </w:rPr>
        <w:t>Zaopiniowanie projektu uchwały w sprawie rozpatrzenia skarg pani D.W. na Wójt Gminy Raszyn, dotyczącej ulicy Malwy.</w:t>
      </w:r>
    </w:p>
    <w:p w14:paraId="1377E97F" w14:textId="77777777" w:rsidR="00FE0036" w:rsidRPr="00D04F64" w:rsidRDefault="00D63832">
      <w:pPr>
        <w:rPr>
          <w:rFonts w:ascii="Calibri" w:hAnsi="Calibri" w:cs="Calibri"/>
        </w:rPr>
      </w:pPr>
      <w:r w:rsidRPr="00D04F64">
        <w:rPr>
          <w:rFonts w:ascii="Calibri" w:hAnsi="Calibri" w:cs="Calibri"/>
          <w:b/>
          <w:u w:val="single"/>
        </w:rPr>
        <w:t>Wyniki głosowania</w:t>
      </w:r>
      <w:r w:rsidRPr="00D04F64">
        <w:rPr>
          <w:rFonts w:ascii="Calibri" w:hAnsi="Calibri" w:cs="Calibri"/>
        </w:rPr>
        <w:t xml:space="preserve"> </w:t>
      </w:r>
      <w:r w:rsidRPr="00D04F64">
        <w:rPr>
          <w:rFonts w:ascii="Calibri" w:hAnsi="Calibri" w:cs="Calibri"/>
        </w:rPr>
        <w:t>(Komisja Skarg, Wniosków i Petycji)</w:t>
      </w:r>
    </w:p>
    <w:p w14:paraId="7A457643" w14:textId="77777777" w:rsidR="00FE0036" w:rsidRPr="00D04F64" w:rsidRDefault="00D63832">
      <w:pPr>
        <w:rPr>
          <w:rFonts w:ascii="Calibri" w:hAnsi="Calibri" w:cs="Calibri"/>
        </w:rPr>
      </w:pPr>
      <w:r w:rsidRPr="00D04F64">
        <w:rPr>
          <w:rFonts w:ascii="Calibri" w:hAnsi="Calibri" w:cs="Calibri"/>
        </w:rPr>
        <w:t>ZA: 5, PRZECIW: 0, WSTRZYMUJĘ SIĘ: 0, BRAK GŁOSU: 0, NIEOBECNI: 0</w:t>
      </w:r>
    </w:p>
    <w:p w14:paraId="55D6F355" w14:textId="77777777" w:rsidR="00FE0036" w:rsidRPr="00D04F64" w:rsidRDefault="00D63832">
      <w:pPr>
        <w:rPr>
          <w:rFonts w:ascii="Calibri" w:hAnsi="Calibri" w:cs="Calibri"/>
        </w:rPr>
      </w:pPr>
      <w:r w:rsidRPr="00D04F64">
        <w:rPr>
          <w:rFonts w:ascii="Calibri" w:hAnsi="Calibri" w:cs="Calibri"/>
          <w:b/>
          <w:u w:val="single"/>
        </w:rPr>
        <w:t>Wyniki imienne:</w:t>
      </w:r>
    </w:p>
    <w:p w14:paraId="3241DB9F" w14:textId="77777777" w:rsidR="00FE0036" w:rsidRPr="00D04F64" w:rsidRDefault="00D63832">
      <w:pPr>
        <w:spacing w:after="0"/>
        <w:rPr>
          <w:rFonts w:ascii="Calibri" w:hAnsi="Calibri" w:cs="Calibri"/>
        </w:rPr>
      </w:pPr>
      <w:r w:rsidRPr="00D04F64">
        <w:rPr>
          <w:rFonts w:ascii="Calibri" w:hAnsi="Calibri" w:cs="Calibri"/>
        </w:rPr>
        <w:t>ZA (5)</w:t>
      </w:r>
    </w:p>
    <w:p w14:paraId="23933124" w14:textId="77777777" w:rsidR="00FE0036" w:rsidRPr="00D04F64" w:rsidRDefault="00D63832">
      <w:pPr>
        <w:rPr>
          <w:rFonts w:ascii="Calibri" w:hAnsi="Calibri" w:cs="Calibri"/>
        </w:rPr>
      </w:pPr>
      <w:r w:rsidRPr="00D04F64">
        <w:rPr>
          <w:rFonts w:ascii="Calibri" w:hAnsi="Calibri" w:cs="Calibri"/>
        </w:rPr>
        <w:t xml:space="preserve">Janusz Hoffman, Karol </w:t>
      </w:r>
      <w:proofErr w:type="spellStart"/>
      <w:r w:rsidRPr="00D04F64">
        <w:rPr>
          <w:rFonts w:ascii="Calibri" w:hAnsi="Calibri" w:cs="Calibri"/>
        </w:rPr>
        <w:t>Młodzianko</w:t>
      </w:r>
      <w:proofErr w:type="spellEnd"/>
      <w:r w:rsidRPr="00D04F64">
        <w:rPr>
          <w:rFonts w:ascii="Calibri" w:hAnsi="Calibri" w:cs="Calibri"/>
        </w:rPr>
        <w:t xml:space="preserve">, Marek </w:t>
      </w:r>
      <w:proofErr w:type="spellStart"/>
      <w:r w:rsidRPr="00D04F64">
        <w:rPr>
          <w:rFonts w:ascii="Calibri" w:hAnsi="Calibri" w:cs="Calibri"/>
        </w:rPr>
        <w:t>Obłuski</w:t>
      </w:r>
      <w:proofErr w:type="spellEnd"/>
      <w:r w:rsidRPr="00D04F64">
        <w:rPr>
          <w:rFonts w:ascii="Calibri" w:hAnsi="Calibri" w:cs="Calibri"/>
        </w:rPr>
        <w:t>, Andrzej Szeląg, Andrzej Zawistowski</w:t>
      </w:r>
    </w:p>
    <w:p w14:paraId="60D0E567" w14:textId="77777777" w:rsidR="00FE0036" w:rsidRPr="00D04F64" w:rsidRDefault="00D63832">
      <w:pPr>
        <w:rPr>
          <w:rFonts w:ascii="Calibri" w:hAnsi="Calibri" w:cs="Calibri"/>
        </w:rPr>
      </w:pPr>
      <w:r w:rsidRPr="00D04F64">
        <w:rPr>
          <w:rFonts w:ascii="Calibri" w:hAnsi="Calibri" w:cs="Calibri"/>
        </w:rPr>
        <w:t>PRZECIW (0)</w:t>
      </w:r>
    </w:p>
    <w:p w14:paraId="48FD8A84" w14:textId="77777777" w:rsidR="00FE0036" w:rsidRPr="00D04F64" w:rsidRDefault="00D63832">
      <w:pPr>
        <w:rPr>
          <w:rFonts w:ascii="Calibri" w:hAnsi="Calibri" w:cs="Calibri"/>
        </w:rPr>
      </w:pPr>
      <w:r w:rsidRPr="00D04F64">
        <w:rPr>
          <w:rFonts w:ascii="Calibri" w:hAnsi="Calibri" w:cs="Calibri"/>
        </w:rPr>
        <w:t>WSTRZYMUJĘ SIĘ (0)</w:t>
      </w:r>
    </w:p>
    <w:p w14:paraId="41B7CB96" w14:textId="77777777" w:rsidR="00FE0036" w:rsidRPr="00D04F64" w:rsidRDefault="00D63832">
      <w:pPr>
        <w:rPr>
          <w:rFonts w:ascii="Calibri" w:hAnsi="Calibri" w:cs="Calibri"/>
        </w:rPr>
      </w:pPr>
      <w:r w:rsidRPr="00D04F64">
        <w:rPr>
          <w:rFonts w:ascii="Calibri" w:hAnsi="Calibri" w:cs="Calibri"/>
        </w:rPr>
        <w:t>BRAK GŁOSU (0)</w:t>
      </w:r>
    </w:p>
    <w:p w14:paraId="430A06F8" w14:textId="77777777" w:rsidR="00FE0036" w:rsidRPr="00D04F64" w:rsidRDefault="00D63832">
      <w:pPr>
        <w:rPr>
          <w:rFonts w:ascii="Calibri" w:hAnsi="Calibri" w:cs="Calibri"/>
        </w:rPr>
      </w:pPr>
      <w:r w:rsidRPr="00D04F64">
        <w:rPr>
          <w:rFonts w:ascii="Calibri" w:hAnsi="Calibri" w:cs="Calibri"/>
        </w:rPr>
        <w:t>NIEOBECNI (0)</w:t>
      </w:r>
    </w:p>
    <w:p w14:paraId="72BA2AE3" w14:textId="7D42AC77" w:rsidR="00FE0036" w:rsidRPr="00D04F64" w:rsidRDefault="00D63832" w:rsidP="00947659">
      <w:pPr>
        <w:pStyle w:val="Akapitzlist"/>
        <w:numPr>
          <w:ilvl w:val="0"/>
          <w:numId w:val="1"/>
        </w:numPr>
        <w:rPr>
          <w:rFonts w:ascii="Calibri" w:hAnsi="Calibri" w:cs="Calibri"/>
        </w:rPr>
      </w:pPr>
      <w:r w:rsidRPr="00D04F64">
        <w:rPr>
          <w:rFonts w:ascii="Calibri" w:hAnsi="Calibri" w:cs="Calibri"/>
        </w:rPr>
        <w:t>Sprawy różne.</w:t>
      </w:r>
    </w:p>
    <w:p w14:paraId="5D43633B" w14:textId="69FA9A39" w:rsidR="00947659" w:rsidRPr="00D04F64" w:rsidRDefault="00947659" w:rsidP="00947659">
      <w:pPr>
        <w:rPr>
          <w:rFonts w:ascii="Calibri" w:hAnsi="Calibri" w:cs="Calibri"/>
        </w:rPr>
      </w:pPr>
      <w:r w:rsidRPr="00D04F64">
        <w:rPr>
          <w:rFonts w:ascii="Calibri" w:hAnsi="Calibri" w:cs="Calibri"/>
        </w:rPr>
        <w:t>Spraw różnych - brak</w:t>
      </w:r>
    </w:p>
    <w:p w14:paraId="6B0C3BA6" w14:textId="0C8EAF5B" w:rsidR="00FE0036" w:rsidRPr="00D04F64" w:rsidRDefault="00D63832" w:rsidP="00947659">
      <w:pPr>
        <w:pStyle w:val="Akapitzlist"/>
        <w:numPr>
          <w:ilvl w:val="0"/>
          <w:numId w:val="1"/>
        </w:numPr>
        <w:rPr>
          <w:rFonts w:ascii="Calibri" w:hAnsi="Calibri" w:cs="Calibri"/>
        </w:rPr>
      </w:pPr>
      <w:r w:rsidRPr="00D04F64">
        <w:rPr>
          <w:rFonts w:ascii="Calibri" w:hAnsi="Calibri" w:cs="Calibri"/>
        </w:rPr>
        <w:t>Zamknięcie posiedzenia.</w:t>
      </w:r>
    </w:p>
    <w:p w14:paraId="41058A12" w14:textId="29BBC507" w:rsidR="00947659" w:rsidRPr="00D04F64" w:rsidRDefault="00947659" w:rsidP="00947659">
      <w:pPr>
        <w:rPr>
          <w:rFonts w:ascii="Calibri" w:hAnsi="Calibri" w:cs="Calibri"/>
        </w:rPr>
      </w:pPr>
      <w:r w:rsidRPr="00D04F64">
        <w:rPr>
          <w:rFonts w:ascii="Calibri" w:hAnsi="Calibri" w:cs="Calibri"/>
        </w:rPr>
        <w:t xml:space="preserve">Po wy czerpaniu zaplanowanego porządku obrad przewodniczący zamknął posiedzenie Komisji. </w:t>
      </w:r>
    </w:p>
    <w:p w14:paraId="4F5952CE" w14:textId="5B2B9D5E" w:rsidR="00FE0036" w:rsidRPr="00D04F64" w:rsidRDefault="00D63832" w:rsidP="00947659">
      <w:pPr>
        <w:ind w:left="3540" w:firstLine="708"/>
        <w:jc w:val="center"/>
        <w:rPr>
          <w:rFonts w:ascii="Calibri" w:hAnsi="Calibri" w:cs="Calibri"/>
        </w:rPr>
      </w:pPr>
      <w:r w:rsidRPr="00D04F64">
        <w:rPr>
          <w:rFonts w:ascii="Calibri" w:hAnsi="Calibri" w:cs="Calibri"/>
        </w:rPr>
        <w:t>Przewodniczący</w:t>
      </w:r>
      <w:r w:rsidR="00947659" w:rsidRPr="00D04F64">
        <w:rPr>
          <w:rFonts w:ascii="Calibri" w:hAnsi="Calibri" w:cs="Calibri"/>
        </w:rPr>
        <w:t xml:space="preserve"> Komisji </w:t>
      </w:r>
    </w:p>
    <w:p w14:paraId="62C20701" w14:textId="77777777" w:rsidR="00FE0036" w:rsidRPr="00D04F64" w:rsidRDefault="00D63832">
      <w:pPr>
        <w:rPr>
          <w:rFonts w:ascii="Calibri" w:hAnsi="Calibri" w:cs="Calibri"/>
        </w:rPr>
      </w:pPr>
      <w:r w:rsidRPr="00D04F64">
        <w:rPr>
          <w:rFonts w:ascii="Calibri" w:hAnsi="Calibri" w:cs="Calibri"/>
        </w:rPr>
        <w:t>Przygotował: Joanna Bednarczyk</w:t>
      </w:r>
    </w:p>
    <w:p w14:paraId="3FD49110" w14:textId="74AD76D2" w:rsidR="00D04F64" w:rsidRPr="00D04F64" w:rsidRDefault="00D04F64" w:rsidP="00D04F64">
      <w:pPr>
        <w:rPr>
          <w:rFonts w:ascii="Calibri" w:hAnsi="Calibri" w:cs="Calibri"/>
          <w:b/>
          <w:bCs/>
          <w:u w:val="single"/>
        </w:rPr>
      </w:pPr>
      <w:r w:rsidRPr="00D04F64">
        <w:rPr>
          <w:rFonts w:ascii="Calibri" w:hAnsi="Calibri" w:cs="Calibri"/>
          <w:b/>
          <w:bCs/>
          <w:u w:val="single"/>
        </w:rPr>
        <w:lastRenderedPageBreak/>
        <w:t xml:space="preserve">Załącznik (stenogram) do protokołu z posiedzenia Komisji Skarg, Wniosków i Petycji z </w:t>
      </w:r>
      <w:r w:rsidRPr="00D04F64">
        <w:rPr>
          <w:rFonts w:ascii="Calibri" w:hAnsi="Calibri" w:cs="Calibri"/>
          <w:b/>
          <w:bCs/>
          <w:u w:val="single"/>
        </w:rPr>
        <w:t>15</w:t>
      </w:r>
      <w:r w:rsidRPr="00D04F64">
        <w:rPr>
          <w:rFonts w:ascii="Calibri" w:hAnsi="Calibri" w:cs="Calibri"/>
          <w:b/>
          <w:bCs/>
          <w:u w:val="single"/>
        </w:rPr>
        <w:t xml:space="preserve"> </w:t>
      </w:r>
      <w:r w:rsidRPr="00D04F64">
        <w:rPr>
          <w:rFonts w:ascii="Calibri" w:hAnsi="Calibri" w:cs="Calibri"/>
          <w:b/>
          <w:bCs/>
          <w:u w:val="single"/>
        </w:rPr>
        <w:t>kwietnia</w:t>
      </w:r>
      <w:r w:rsidRPr="00D04F64">
        <w:rPr>
          <w:rFonts w:ascii="Calibri" w:hAnsi="Calibri" w:cs="Calibri"/>
          <w:b/>
          <w:bCs/>
          <w:u w:val="single"/>
        </w:rPr>
        <w:t xml:space="preserve"> 2026 roku</w:t>
      </w:r>
    </w:p>
    <w:p w14:paraId="171F59E6" w14:textId="77777777" w:rsidR="00D04F64" w:rsidRPr="00D04F64" w:rsidRDefault="00D04F64" w:rsidP="00D04F64">
      <w:pPr>
        <w:rPr>
          <w:b/>
          <w:bCs/>
        </w:rPr>
      </w:pPr>
      <w:r w:rsidRPr="00D04F64">
        <w:rPr>
          <w:b/>
          <w:bCs/>
        </w:rPr>
        <w:t>XXV posiedzenie Komisji Skarg, Wniosków i Petycji Rady Gminy Raszyn</w:t>
      </w:r>
    </w:p>
    <w:p w14:paraId="28C8959D" w14:textId="77777777" w:rsidR="00D04F64" w:rsidRPr="00D04F64" w:rsidRDefault="00D04F64" w:rsidP="00D04F64">
      <w:pPr>
        <w:rPr>
          <w:b/>
          <w:bCs/>
        </w:rPr>
      </w:pPr>
      <w:r w:rsidRPr="00D04F64">
        <w:rPr>
          <w:b/>
          <w:bCs/>
        </w:rPr>
        <w:t xml:space="preserve">Andrzej Zawistowski (Radny Gminy Raszyn) </w:t>
      </w:r>
    </w:p>
    <w:p w14:paraId="32205F55" w14:textId="77777777" w:rsidR="00D04F64" w:rsidRPr="00D04F64" w:rsidRDefault="00D04F64" w:rsidP="00D04F64">
      <w:r w:rsidRPr="00D04F64">
        <w:t xml:space="preserve">Dzień dobry, witam Państwa serdecznie na XXV posiedzeniu Komisji Skarg, Wniosków i Petycji Rady Gminy Raszyn. Porządek naszego posiedzenia wygląda w sposób następujący: otwarcie, po otwarciu posiedzenia sprawdzenie kworum, rozpatrzenie wniosku Pana M.S. o wprowadzenie pod obrady Rady stanowiska w sprawie znaczenia rolnictwa dla wspólnoty lokalnej, pkt 3 - rozpatrzenie skarg Pani D.W. na Wójt Gminy Raszyn dotyczącej ulicy Malwy, sprawy różne i zamknięcie posiedzenia. Na podstawie listy obecności potwierdzam kworum. Proszę jednak o potwierdzenie obecności w systemie. Czy ktoś z Państwa ma uwagi do porządku dzisiejszego posiedzenia? To poczekamy. A, jest zatwierdzone. Dobrze, dziękuję. Jeżeli nie ma uwag do porządku, to uznaję, że porządek został przyjęty. Przechodzimy do drugiego punktu, jest to rozpatrzenie wniosku Pana M.S. o wprowadzenie pod obrady Rady stanowiska w sprawie znaczenia rolnictwa dla wspólnoty lokalnej. Czy życzą Państwo sobie odczytanie tego wniosku, czy Państwo znają? Dobrze. Procedura mniej więcej była taka, że na ten wniosek udzielił odpowiedzi Pan Przewodniczący Rady Gminy Raszyn, po czym widać, że Pan tutaj wnioskodawca przesłał doprecyzowanie niejako swojego wniosku. Przyznam się szczerze, że troszeczkę byłem zbulwersowany jednym akapitem ujętym w tym doprecyzowaniu. Zaraz Państwu to odczytam. „W sytuacji podtrzymania stanowiska o nierozpatrywaniu wniosku lub braku odpowiedzi informuję, że po upływie 14 dni od dnia doręczenia niniejszego pisma informacja o sposobie załatwienia sprawy zostanie przekazana społeczności lokalnej za pośrednictwem mediów zwyczajowo uznanych za właściwe dla tego rodzaju komunikatów. Stanowisko odmowy zostanie umieszczone na publicznej, dostępnej mapie interaktywnej pod adresem...”, tu jest adres tej strony. Szanowni Państwo, po raz pierwszy spotykam się z takim podejściem. No jest to zdanie zawierające niejako próbę wymuszenia i szantażu na Radnych naszej gminy. No jesteśmy Radnymi Gminy Raszyn, z różnych list dostaliśmy się do Rady, ale wszyscy jesteśmy osobami odpowiedzialnymi, a przede wszystkim wydaje mi się, że nie damy się szantażować. Jest to dla mnie niedopuszczalna forma korespondencji i próba uzyskania konkretnego efektu. W związku z powyższym pozwolę sobie odczytać projekt uchwały, który Państwo zresztą wszyscy otrzymali. Podstawę prawną pominę. § 1 - nie uwzględnia się wniosku Pana M.S. z dnia 16 lutego 2026 roku o wprowadzenie pod obrady Rady stanowiska w sprawie znaczenia rolnictwa dla wspólnoty lokalnej. § 2 - sposób rozpatrzenia wniosku </w:t>
      </w:r>
      <w:r w:rsidRPr="00D04F64">
        <w:lastRenderedPageBreak/>
        <w:t xml:space="preserve">został szczegółowo przedstawiony w uzasadnieniu do niniejszej uchwały. § 3 - wykonanie uchwały oraz zawiadomienie wnioskodawcy o sposobie rozpatrzenia wniosku powierza się Przewodniczącemu Rady Gminy Raszyn. I § 4 - uchwała wchodzi w życie z dniem podjęcia. Uzasadnienie. W dniu 16 lutego 2026 roku do Rady Gminy Raszyn wpłynął wniosek Pana M.S. o wprowadzenie pod obrady Rady stanowiska w sprawie znaczenia rolnictwa dla wspólnoty lokalnej, do którego załączony został projekt stanowiska Rady. W dniu 4 marca 2026 roku Przewodniczący Rady Gminy Raszyn wystosował do wnioskodawcy pismo, w którym informuje, iż nie skorzysta z inicjatywy uchwałodawczej i projekt stanowiska nie będzie poddany pod obrady Rady Gminy Raszyn. W dniu 4 marca 2026 roku wnioskodawca przesłał kolejne pismo, w którym odniósł się do odpowiedzi Przewodniczącego Rady Gminy Raszyn. Komisja Skarg, Wniosków i Petycji wskazuje na akapit, w którym Pan M.S. stwierdza, że w sytuacji podtrzymania stanowiska o nierozpatrywaniu wniosku lub braku odpowiedzi informuje, że po upływie 14 dni od daty doręczenia niniejszego pisma informacja o sposobie załatwienia sprawy zostanie przekazana społeczności lokalnej za pośrednictwem mediów zwyczajowo uznanych za właściwe dla tego typu komunikatów. Stanowisko o odmowie zostanie umieszczone na publicznie dostępnej mapie interaktywnej. W ocenie Komisji tego typu twierdzenia należy uznać za niedopuszczalną próbę nacisku oraz szantażu, mającą na celu podjęcie przez Radnych wymuszonego przez wnioskodawcę stanowiska pod groźbą napiętnowania ich w środkach masowej informacji. W dniu 18 marca 2026 roku do Przewodniczącego Rady Gminy Raszyn wpłynęła opinia prawna, w której wskazano, skoro obecnie Pan M.S. precyzował, sprecyzował, iż jego intencją nie było wystąpienie z inicjatywą uchwałodawczą, a jedynie złożenie wniosku do rozpatrzenia przez Radę Gminy, w naszej ocenie pismo winno się skierować do Komisji Skarg, Wniosków i Petycji celem dalszego procedowania. W dniu 26 marca 2026 roku Przewodniczący Rady Gminy Raszyn przekazał przedmiotowy wniosek do Przewodniczącego Komisji Skarg, Wniosków i Petycji Rady Gminy Raszyn. Tego samego dnia Przewodniczący Komisji skierował do Przewodniczącego Rady Gminy Raszyn pismo o następującej treści: "W dniu 26 marca 2026 roku skierował Pan do pracy Komisji Skarg, Wniosków i Petycji wniosek o wprowadzenie pod obrady Rady stanowiska w sprawie znaczenia rolnictwa dla wspólnoty lokalnej. Z przekazanej dokumentacji wynika, iż wniosek wraz z załącznikami został złożony przez </w:t>
      </w:r>
      <w:proofErr w:type="spellStart"/>
      <w:r w:rsidRPr="00D04F64">
        <w:t>ABSdlarolnictwa</w:t>
      </w:r>
      <w:proofErr w:type="spellEnd"/>
      <w:r w:rsidRPr="00D04F64">
        <w:t xml:space="preserve">, reprezentowany przez Pana M.S. Zgodnie z art. 18b ust. 1 ustawy o samorządzie gminnym Rada Gminy rozpatruje skargi na działanie Wójta i gminnych jednostek organizacyjnych, wnioski oraz petycje składane przez obywateli. W tym celu powołuje Komisję Skarg, Wniosków i Petycji. Ponieważ powstają wątpliwości natury prawnej: 1) czy Komisja Skarg, Wniosków i Petycji jest władna </w:t>
      </w:r>
      <w:r w:rsidRPr="00D04F64">
        <w:lastRenderedPageBreak/>
        <w:t xml:space="preserve">rozpatrywać wniosek złożony przez osobę prawną, skoro z ustawy w sposób ewidentny wynika, iż Komisja rozpatruje wnioski składane przez obywateli, czyli osoby fizyczne? </w:t>
      </w:r>
      <w:proofErr w:type="gramStart"/>
      <w:r w:rsidRPr="00D04F64">
        <w:t>2)</w:t>
      </w:r>
      <w:proofErr w:type="gramEnd"/>
      <w:r w:rsidRPr="00D04F64">
        <w:t xml:space="preserve"> jeżeli jednak w kompetencji Komisji Skarg, Wniosków i Petycji leży rozpatrzenie wniosku </w:t>
      </w:r>
      <w:proofErr w:type="spellStart"/>
      <w:r w:rsidRPr="00D04F64">
        <w:t>ABSdlarolnictwa</w:t>
      </w:r>
      <w:proofErr w:type="spellEnd"/>
      <w:r w:rsidRPr="00D04F64">
        <w:t xml:space="preserve">, proszę o wyjaśnienie, jaką formę prawną ma ten wnioskodawca oraz czy Pan M.S. posiada stosowne upoważnienie do jej reprezentowania na zewnątrz i w jakim zakresie. Wnioskowana opinia prawna jest niezbędna w celu podania wniosku w stosownej, zgodnej z przepisami prawa procedurze." W odpowiedzi na wymieniony powyżej wniosek do Przewodniczącego Komisji wpłynęły dwie opinie prawne o treści: 1. „Użyte w przywołanej przez Pana Radnego normie prawnej, art. 18b ust. 1 </w:t>
      </w:r>
      <w:proofErr w:type="spellStart"/>
      <w:r w:rsidRPr="00D04F64">
        <w:t>u.s.g</w:t>
      </w:r>
      <w:proofErr w:type="spellEnd"/>
      <w:r w:rsidRPr="00D04F64">
        <w:t xml:space="preserve">., która stanowi, iż Rada Gminy rozpatruje skargi na działania Wójta i gminnych jednostek organizacyjnych, skargi oraz petycje składane przez obywateli. W tym celu powołuje Komisję Skarg, Wniosków i Petycji. Pojęcia obywatela należy rozumieć nie tylko w odniesieniu do osób fizycznych. Ze skutecznym i podlegającym rozpoznaniu zgodnie z </w:t>
      </w:r>
      <w:proofErr w:type="spellStart"/>
      <w:r w:rsidRPr="00D04F64">
        <w:t>u.s.g</w:t>
      </w:r>
      <w:proofErr w:type="spellEnd"/>
      <w:r w:rsidRPr="00D04F64">
        <w:t xml:space="preserve">. wnioskiem mogą wystąpić również stowarzyszenia, organizacje itp. Powyższe wynika wprost z konstytucyjnej zasady wyrażonej w art. 63 Konstytucji RP, wedle której prawo do składania wniosków, skarg i petycji przysługuje każdemu, w tym więc też stowarzyszeniom, osobom prawnym, jednostkom organizacyjnym niebędącym osobami prawnymi i tak... i tym podobne, o ile środki te wnoszone są w interesie publicznym, w interesie własnym podmiotu je wnoszącego lub w interesie innego podmiotu za jej zgodą. Stanowisko doktryny wskazuje nawet, iż konstytucyjne sformułowanie «każdy» nakazuje Radzie Gminy rozpatrywać również te skargi, wnioski i petycje, które pochodzą od podmiotów nieposiadających obywatelstwa”. 2. I druga opinia. „W odpowiedzi na wniosek o opinię prawną wskazuję, iż odpowiedź na pkt 1 zapytania zostało udzielone mailem w dniu 26 marca 2026 roku, godzina 14:22. Odnośnie zaś do pytania drugiego wyjaśniam, iż zarówno pismo z dnia 16 lutego 2026, jak i kolejne z dnia 4 marca 2026 roku zostało złożone i podpisane podpisem zaufanym przez Pana M.S., która to osoba widnieje w nagłówku pisma. Pana M.S. należy uznać za wnioskodawcę pisma, czego nie zmienia fakt, że pismo złożone na papierze z oznaczeniem </w:t>
      </w:r>
      <w:proofErr w:type="spellStart"/>
      <w:r w:rsidRPr="00D04F64">
        <w:t>ABSdlarolnictwa</w:t>
      </w:r>
      <w:proofErr w:type="spellEnd"/>
      <w:r w:rsidRPr="00D04F64">
        <w:t xml:space="preserve"> i jako adres na korespondencji wskazano mail absdlarolnictwa@gmail.com. W dniu 1 kwietnia 2026 roku Przewodniczący Komisji Skarg, Wniosków i Petycji powiadomił wnioskodawcę o terminie posiedzenia Komisji. W dniu 15 kwietnia 2026 roku odbyło się posiedzenie Komisji Skarg, Wniosków i Petycji Rady Gminy Raszyn, podczas którego rozpatrywany był przedmiotowy wniosek. Komisja ustaliła, co następuje: Zgodnie z art. 241 ustawy kodeks postępowania administracyjnego przedmiotem wniosku mogą być w szczególności sprawy ulepszenia organizacji i wzmocnienia praworządności, usprawnienia pracy i zapobiegania nadużyciom ochrony </w:t>
      </w:r>
      <w:r w:rsidRPr="00D04F64">
        <w:lastRenderedPageBreak/>
        <w:t xml:space="preserve">własności i lepszego zaspokajania potrzeb ludności. W myśl art. 18... art. 18b ust. 1 ustawy o samorządzie gminnym Rada Gminy rozpatruje skargi na działania Wójta i gminnych jednostek organizacyjnych, skargi oraz petycje składane przez obywatela. W tym celu powołuje Komisję Skarg, Wniosków i Petycji. Zgodnie z art. 7 ustawy o samorządzie gminnym rozpatrywanie zbiorowych potrzeb wspólnoty należy do zadań własnych gminy, w szczególności zadania własne obejmują </w:t>
      </w:r>
      <w:proofErr w:type="gramStart"/>
      <w:r w:rsidRPr="00D04F64">
        <w:t>sprawy”...</w:t>
      </w:r>
      <w:proofErr w:type="gramEnd"/>
      <w:r w:rsidRPr="00D04F64">
        <w:t xml:space="preserve">, pozwolę sobie tutaj opuścić te wszystkie zadania, są one wszystkim znane. Jest tego 20 punktów. „W przytoczonych zadań własnych gminy brak jest zadania dotyczącego prowadzenia polityki rolnej. Nie jest ona również zadaniem zleconym z zakresu administracji rządowej. Z tych względów brak jest podstaw prawnych za uznanie wprowadzenia pod obrady Rady stanowiska w sprawie znaczenia rolnictwa dla wspólnoty lokalnej za realizację ustawowych zadań gminy. Przedmiotowy wniosek dotyczy zagadnień o charakterze ogólnokrajowym, odnoszącym się do sytuacji rolnictwa jako sektora gospodarki państwowej, a nie do konkretnej sprawy lokalnej mieszczącej się w ustawowych kompetencjach gminy. Rada Gminy Raszyn nie posiada kompetencji do podejmowania rozstrzygnięcia ani stanowisk w sprawach należących do właściwości organów administracji rządowej lub innych organów państwowych. W związku z powyższym uznano, iż Rada nie jest organem właściwym do rozpatrzenia wniosku w proponowanym zakresie. Opierając się na rekomendacji Komisji Skarg, Wniosków i Petycji, Rada Gminy Raszyn postanawia nie uwzględniać wniosku Pana M.S. o wprowadzenie pod obrady Rady stanowiska w sprawie znaczenia rolnictwa dla wspólnoty lokalnej”. Czy ktoś z członków Komisji chciałby zabrać głos? Ktoś z pozostałych Radnych? Jeżeli nie, to zamykam dyskusję, przechodzimy do głosowania. Kto z Państwa Radnych, członków Komisji jest za pozytywnym zaopiniowaniem projektu uchwały w sprawie rozpatrzenia wniosku Pana M.S. o wprowadzenie pod obrady Rady stanowiska w sprawie znaczenia rolnictwa dla wspólnoty lokalnej? Kto z Państwa jest za? Proszę o podniesienie ręki i naciśnięcie przycisku. Kto jest przeciw? Kto się wstrzymał? 5 głosów za, projekt uchwały został pozytywnie zaopiniowany przez Komisję Skarg, Wniosków i Petycji Rady Gminy Raszyn. Zamykam pkt 2, przechodzimy do pkt 3. Jest to rozpatrzenie skarg Pani D.W. na Wójta Gminy Raszyn. Ponieważ skargi są znane, pozwolę sobie rozpocząć od również przeczytania projektu uchwały. Jeżeli będą pytania, to będziemy doprecyzować. Chciałem poinformować oczywiście, że Pani skarżąca została zaproszona na posiedzenie. Potwierdziła swoją obecność, nawet dodała jeszcze kilka innych elementów w swojej korespondencji. Projekt uchwały w sprawie rozpatrzenia skarg na Wójta Gminy Raszyn. Podstawa prawna pomijam. § 1 - uznaje się skargę Pani D.W. na Wójta Gminy Raszyn z dnia 23 marca 2026 roku za bezzasadną w całości. Uznaje się skargę Pani D.W. na Wójta Gminy </w:t>
      </w:r>
      <w:r w:rsidRPr="00D04F64">
        <w:lastRenderedPageBreak/>
        <w:t xml:space="preserve">Raszyn z dnia 28 marca 2026 roku za bezzasadną w całości. § 3 - faktyczne i prawne uzasadnienie odmownego załatwienia skarg szczegółowo przedstawione zostało w uzasadnieniu do niniejszej uchwały. § 4 - wykonanie uchwały i zawiadomienie wnoszącej skargi o sposobie załatwienia skarg, zgodnie z treścią art. 238 kodeksu postępowania administracyjnego oraz pouczenie o treści art. 239 kodeksu postępowania administracyjnego, powierza się Przewodniczącemu Rady Gminy Raszyn. § 5 - uchwała wchodzi w życie z dniem podjęcia. Uzasadnienie. W dniu 26 marca 2026 roku do Rady Gminy Raszyn wpłynęła skarga Pani D.W. na Wójt Gminy Raszyn z dnia 23 marca 2026 roku o następującej treści: "Wnoszę skargę na Wójta Gminy Raszyn, Panią Bogumiłę </w:t>
      </w:r>
      <w:proofErr w:type="spellStart"/>
      <w:r w:rsidRPr="00D04F64">
        <w:t>Stępińską-Gniadek</w:t>
      </w:r>
      <w:proofErr w:type="spellEnd"/>
      <w:r w:rsidRPr="00D04F64">
        <w:t xml:space="preserve">, która nie wypełnia swoich obowiązków jako Wójt Gminy Raszyn w zakresie utrzymania ulic w czystości. W dniu 11 marca 2026 roku zwróciłam się z prośbą o posprzątanie ulicy Malwy ze śmieci i brudu zalegających ulicę. Wysłałam e-maila z foto brudnej ulicy. Przez dwa </w:t>
      </w:r>
      <w:proofErr w:type="gramStart"/>
      <w:r w:rsidRPr="00D04F64">
        <w:t>tygodnie czasu</w:t>
      </w:r>
      <w:proofErr w:type="gramEnd"/>
      <w:r w:rsidRPr="00D04F64">
        <w:t xml:space="preserve"> Wójt Gminy nie zlecił posprzątania ulic. Jest to niedopełnienie przez niego obowiązków służbowych. Płacę podatki do gminy i domagam się utrzymania czystości na ulicach. Kurz i brud, kiedy zawiewa wiatr z ulicy, wdziera się do mieszkania. Wnoszę o upomnienie Wójta przez Radę Gminy i nakazanie posprzątania ulicy, włącznie z umyciem po jakimś rozsypanym pyle, który się kurzy, wapnu. Pył ten podrażnia oczy i gardło. Oczekuję odpowiedzi, jak Rada Gminy zobliguje Wójta do przestrzegania czystości w gminie, by na sprzątanie ulicy nie trzeba było czekać dwa tygodnie od zgłoszenia. Załączam foto brudnej ulicy." W dniu 26 marca 2026 roku Przewodniczący Rady Gminy Raszyn przekazał przedmiotową skargę zgodnie z kompetencjami do Przewodniczącego Komisji Skarg, Wniosków i Petycji Rady Gminy Raszyn. Tego samego dnia Przewodniczący Komisji Skarg, Wniosków i Petycji zwrócił się do Wójt Gminy Raszyn o ustosunkowanie się do zarzutów zawartych w skardze oraz zaprosił na posiedzenie Komisji w dniu 15 kwietnia 2026 roku, a także powiadomił o terminie posiedzenia osobę skarżącą. W dniu 28 marca 2026 roku osoba skarżąca przesłała do Przewodniczącego Komisji Skarg, Wniosków i Petycji e-mail, w którym potwierdziła swoją obecność na posiedzeniu Komisji Skarg, Wniosków i Petycji oraz poprosiła o, cytat: "O dołączenie do skargi kolejnej ze względu na ekonomikę rozpatrywania skargi. Skarga dotyczy niewywiązywania się z obowiązków utrzymywania w czystości dróg gminnych. Przesyłam wykonane zdjęcia w dniu 27 marca 2026 roku obrazujące brud na ulicy Malwy. Wójcina Stępińska-Gniadek lekceważy prośby mieszkańców gminy o posprzątanie ulicy. Na weekend pozostaliśmy z brudną ulicą. Wiejący wiatr wznosi tumany kurzu, które wdzierają się do naszych mieszkań, gdyż okna i drzwi ze względu na piękną pogodę są otwarte. Oczekuję ukarania Pani Wójt przez Radę Gminy Raszyn za uporczywe (od 11 marca 2026 roku) przez 19 dni niewywiązywanie się z </w:t>
      </w:r>
      <w:r w:rsidRPr="00D04F64">
        <w:lastRenderedPageBreak/>
        <w:t xml:space="preserve">obowiązków sprzątania ulicy oraz ogłoszenie formy kary na stronie internetowej gminy Raszyn." W dniu 7 kwietnia 2026 roku Pani D.W. przesłała do Przewodniczącego Komisji Skarg, Wniosków i Petycji e-mail o następującej treści: "Rada Gminy Raszyn za pośrednictwem Przewodniczącego Komisji ds. Skarg. Informuję, że ulica Malwy została sprzątnięta </w:t>
      </w:r>
      <w:proofErr w:type="gramStart"/>
      <w:r w:rsidRPr="00D04F64">
        <w:t>w dniu dzisiejszym</w:t>
      </w:r>
      <w:proofErr w:type="gramEnd"/>
      <w:r w:rsidRPr="00D04F64">
        <w:t xml:space="preserve">, 7 kwietnia, a więc po świętach wielkanocnych, zalegających śmieci i kurzu, czyli po </w:t>
      </w:r>
      <w:proofErr w:type="gramStart"/>
      <w:r w:rsidRPr="00D04F64">
        <w:t>miesiącu czasu</w:t>
      </w:r>
      <w:proofErr w:type="gramEnd"/>
      <w:r w:rsidRPr="00D04F64">
        <w:t xml:space="preserve"> od zgłoszenia wniosku o sprzątnięcie brudu z ulicy. Oczekuję ukarania Wójta Gminy Raszyn poprzez obniżenie o 10% wynagrodzenia zasadniczego za opieszałość przy nakazaniu sprzątania ulicy, która winna być sprzątana, kiedy jest taka potrzeba i podanie tego faktu do informacji publicznej na pierwszej, najbardziej zaktualizowanej stronie Urzędu Gminy Raszyn, Aktualności. Będzie to jednocześnie test dla Rady Gminy z zakresu jej bezstronności w rozpatrywaniu skarg na Wójta, który lekceważy przez </w:t>
      </w:r>
      <w:proofErr w:type="gramStart"/>
      <w:r w:rsidRPr="00D04F64">
        <w:t>miesiąc czasu</w:t>
      </w:r>
      <w:proofErr w:type="gramEnd"/>
      <w:r w:rsidRPr="00D04F64">
        <w:t xml:space="preserve"> swoich własnych wyborców. Postawy bezstronności i podjętych zdroworozsądkowych decyzji poszczególnych członków Komisji Skarg też będą oceniane i przypomniane w następnych nadchodzących wyborach do samorządu. Oczekuję wydania uzasadnienia pisemnego dotyczącego rozpatrzenia mojej skargi. Uzasadnienie to zostało opublikowane, zostanie opublikowane w mediach społecznościowych dla mieszkańców Gminy Raszyn. Jednocześnie informuję, że na stronie internetowej Raszyna nie istnieje zakładka z harmonogramem sprzątania ulic po okresie zimowym. Informacji o terminie sprzątania ulicy Malwy brak." W dniu 10 kwietnia 2026 roku do Przewodniczącego Komisji Skarg, Wniosków i Petycji wpłynęła odpowiedź Wójt Gminy Raszyn na skargę o następującej treści: "W odpowiedzi na skargi Pani D.W., zamieszkałej przy ulicy... w miejscowości Rybie, z dnia 23 marca 2026 roku oraz 7 kwietnia 2026 roku dotyczące uprzątnięcia zanieczyszczeń z ulicy Malwy Wójt Gminy Raszyn informuje, że: 1) ulica Malwy jest drogą wewnętrzną będącą w zarządzie Wójta Gminy Raszyn, która figuruje w wykazie dróg objętych zimowym utrzymaniem dróg w kategorii drugiej odśnieżania i pozimowego sprzątania ulic. W kategorii pierwszej ulic w zarządzie Wójta Gminy Raszyn znajduje się 81,6 km dróg, zaś w kategorii drugiej 61,3 km dróg. W pierwszej kolejności pozimowemu sprzątnięciu zanieczyszczeń powinny podlegać ulice z kategorii pierwszej, które są drogami o najwyższym natężeniu ruchu i prowadzą ruch lokalny, a nie tylko dojazdowy do niewielkiej ilości posesji, jak ma to miejsce w przypadku ulicy Malwy. 2) zgodnie z treścią art. 5 ust. 4 ustawy z dnia 13 września 1996 roku o utrzymaniu czystości i porządku w gminach, Dziennik Ustaw z 2025 roku, poz. 733, nakłada na zarządcę drogi obowiązek utrzymania czystości i porządku na ulicach publicznych. Należy zwrócić tutaj uwagę, że ulica Malwy nie jest drogą publiczną w rozumieniu ustawy z dnia 21 marca 1985 roku o drogach publicznych, Dziennik Ustaw z 2025 roku, poz. 889. Wójt Gminy Raszyn jako </w:t>
      </w:r>
      <w:r w:rsidRPr="00D04F64">
        <w:lastRenderedPageBreak/>
        <w:t xml:space="preserve">podmiot zarządzający drogą wewnętrzną ulicy Malwy wywiązuje się jako właściciel nieruchomości z obowiązku utrzymania jej czystości na podstawie art. 8 ust. 2 ustawy o drogach publicznych, który to art. 8 dotyczy dróg wewnętrznych. 3) obowiązujące przepisy nie obligują zarządcy drogi do uprzątnięcia zanieczyszczeń w określonym terminie od dnia stwierdzenia przez zarządcę zanieczyszczenia ulicy lub od dnia otrzymania zgłoszenia od użytkownika drogi. Należy wziąć pod uwagę również fakt, że na przełomie </w:t>
      </w:r>
      <w:proofErr w:type="gramStart"/>
      <w:r w:rsidRPr="00D04F64">
        <w:t>miesiąca marzec</w:t>
      </w:r>
      <w:proofErr w:type="gramEnd"/>
      <w:r w:rsidRPr="00D04F64">
        <w:t xml:space="preserve"> i kwiecień mogą występować przy gruncie temperatury ujemne, a nawet opady śniegu lub gołoledź. Prerogatywą zarządcy drogi jest więc decydowanie o kolejności i terminie pozimowego sprzątania poszczególnych odcinków ulic. 4) skarżąca Pani D.W. zgłosiła drogą mailową w dniu 11 marca 2026 roku prośbę o posprzątanie ulicy Malwy, załączając do tego trzy zdjęcia. Na przekazanych zdjęciach widać typowy obraz ulicy po zimie z pozostałościami po zwalczaniu śliskości zimowej w postaci piasku oraz zanieczyszczenia organiczne, których źródłem są przylegające posesje prywatne i lilie. W dniu 24 marca 2026 roku Wójt Gminy Raszyn poinformował skarżącą, że w dniu 17 marca 2026 zlecił firmie zewnętrznej pozimowe czyszczenie dróg, które to prace będą prowadzone sukcesywnie i będą obejmowały kolejne strefy na obszarze gminy. Zanieczyszczenie z ulicy Malwy zostało uprzątnięte przez firmę zewnętrzną w dniu 7 kwietnia 2026 roku. 5) w związku z powyższym wnoszę o odrzucenie skargi z dnia 23 marca 2026 roku oraz 7 kwietnia 2026 roku”. Do wymienionego pisma załączona była następująca korespondencja: e-mail z dnia 11 marca 2026 roku o treści: "Gmina Raszyn, Wójt. Proszę o posprzątanie ulicy Malwy. Jest pełna śmieci i brudu. Przesyłam trzy foto potwierdzające brud.", e-mail z Referatu Drogownictwa Urzędu Gminy Raszyn do wykonawcy usługi sprzątania dróg o treści: "W nawiązaniu do umowy numer 727.23.RD.2025 i 727.24.RD.2025 zwracam się do przystąpienia do etapu zamiatania dróg po sezonie zimowym zgodnie z zakresem. Ulice wyszczególnione kolorem czerwonym w załączniku do umowy, część druga, stanowią drogi utwardzone o nawierzchni niebitumicznej i nie są przeznaczone do zamiatania. Łączna długość wynosi 12,5 km. Zatem długość dróg kategorii pierwszej wynosi 81,627 km, w kategorii drugiej wynosi 48,841 km.", pismo Wójt Gminy Raszyn z dnia 24 marca 2006 roku do Pani D.W. o treści: "W odpowiedzi na Pani pismo z dnia 11 marca 2026 roku informuję, iż pozimowe czyszczenie dróg na terenie Gminy Raszyn zostało zlecone firmie zewnętrznej w dniu 17 marca 2026 roku. Prace związane z czyszczeniem dróg są prowadzone sukcesywnie i obejmują kolejne strefy Gminy... Gminy Raszyn." W dniu 15 kwietnia 2026 roku odbyło się posiedzenie Komisji Skarg, Wniosków i Petycji Rady Gminy Raszyn, podczas którego rozpatrywana była skarga Pani D.W. na Wójt Gminy Raszyn. Komisja ustaliła, co następuje, Pani D.W. złożyła skargi na Wójta Gminy Raszyn, w której zarzuca niewywiązywanie się z obowiązków utrzymywania w </w:t>
      </w:r>
      <w:r w:rsidRPr="00D04F64">
        <w:lastRenderedPageBreak/>
        <w:t xml:space="preserve">czystości dróg gminnych, a konkretnie ulicy Malwy. Ulica Malwy jest drogą wewnętrzną będącą w zarządzie Wójta Gminy Raszyn, która figuruje w wykazie dróg objętych zimowym utrzymaniem dróg w kategorii drugiej, odśnieżanie i pozimowe sprzątanie ulicy. W kategorii pierwszej ulic w zarządzie Wójta Gminy Raszyn znajduje się 81,6 km dróg, zaś w kategorii drugiej 61,3 km dróg. W pierwszej kolejności pozimowemu sprzątnięciu zanieczyszczeń powinny podlegać ulice z kategorii pierwszej. Zgodnie z art. 1 ustawy z dnia 21 marca 1985 roku o drogach publicznych, drogą publiczną jest droga zaliczona na podstawie niniejszej ustawy do jednej z kategorii dróg, z których może korzystać każdy zgodnie z jej przeznaczeniem, z ograniczeniami i wyjątkami określonymi w tej ustawie lub innych przepisach szczególnych. Art. 8 ust. 1 ustawy z dnia 21 marca 1985 roku o drogach publicznych wskazuje, że drogi, parkingi oraz place przeznaczone do ruchu pojazdów, niezaliczone do żadnej z kategorii dróg publicznych i niezlokalizowane w pasie drogowym, takie drogi są drogami wewnętrznymi. Natomiast ust. 2 mówi, że budowa, przebudowa, remont, utrzymanie, ochrona i oznakowanie dróg wewnętrznych oraz zarządzanie nimi należy do zarządcy terenu, na którym jest zlokalizowana droga, a w przypadku jego braku do właściciela tego terenu. Zgodnie z art. 5 ust. 4 ustawy z dnia 13 września 1996 roku o utrzymaniu czystości i porządku w gminach, obowiązki utrzymania czystości i porządku w gminach publicznych należą do zarządu drogi. Art. 5 ust. 5 ustawy z dnia 13 września 1996 roku o utrzymaniu czystości i porządku w gminach wskazuje, iż obowiązki utrzymania czystości i porządku na terenie innym niż wymienione w ust. 1-4 należą do gminy. Zgodnie z wyjaśnieniami Wójta Gminy Raszyn, obowiązujące przepisy nie obligują zarządcy drogi do uprzątnięcia zanieczyszczeń w określonym terminie od dnia stwierdzenia przez zarządcę zanieczyszczeń ulicy lub od dnia otrzymania zgłoszenia od użytkownika drogi. Należy wziąć pod uwagę również fakt, że na przełomie </w:t>
      </w:r>
      <w:proofErr w:type="gramStart"/>
      <w:r w:rsidRPr="00D04F64">
        <w:t>miesiąca marzec</w:t>
      </w:r>
      <w:proofErr w:type="gramEnd"/>
      <w:r w:rsidRPr="00D04F64">
        <w:t xml:space="preserve"> i kwiecień mogą występować przy gruncie temperatury ujemne, a nawet opady śniegu lub gołoledź. Skarżąca Pani D.W. zgłosiła prośbę o posprzątanie ulicy Malwy w dniu 11 marca 2026 roku. W dniu 17 marca 2026 roku zostało zlecone firmie zewnętrznej pozimowe czyszczenie dróg. W dniu 24 marca 2026 roku Wójt Gminy Raszyn poinformował o tym fakcie skarżącą, jednocześnie wskazując, że prace będą prowadzone sukcesywnie i będą obejmowały kolejne strefy na obszarze gminy. W pierwszej kolejności sprzątane są drogi zaliczone do kategorii pierwszej, odśnieżania i pozimowego sprzątania ulic, których łączna długość na terenie gminy wynosi 81,6 km dróg, w kategorii drugiej łączna długość dróg wynosi 61,3 km dróg. Zanieczyszczenia z ulicy Malwy zostały uprzątnięte przez firmę zewnętrzną w dniu 7 kwietnia 2026 roku. W świetle ustaleń Komisji Skarg, Wniosków i Petycji stwierdzić należy, iż zarzuty osoby skarżącej wobec Wójta Gminy Raszyn zawarte w skargach z dnia 23 marca </w:t>
      </w:r>
      <w:r w:rsidRPr="00D04F64">
        <w:lastRenderedPageBreak/>
        <w:t xml:space="preserve">2026 roku oraz 28 marca 2026 roku są całkowicie nieuzasadnione. Wobec powyższego Rada Gminy uznaje skargi za bezzasadne w całości. Czy ktoś z Państwa Radnych członków Komisji chciałby zabrać głos? Ktoś z pozostałych Radnych? Nie widzę. W związku z czym zamykam dyskusję, przechodzimy do głosowania. Kto z Państwa Radnych członków Komisji jest za pozytywnym zaopiniowaniem uchwały w sprawie rozpatrzenia skargi na Panią... skargę Pani D.W. na Wójt Gminy Raszyn dotyczącej ulicy Malwy? Kto jest za? Proszę o naciśnięcie przycisku, podniesienie ręki. Kto jest przeciw? Kto się wstrzymał? Wynik głosowania, 5 głosów za. Stwierdzam, że Komisja pozytywnie zaopiniowała projekt uchwały w sprawie rozpatrzenia skarg Pani D.W. na Wójt Gminy Raszyn. Zamykam pkt 3, przechodzimy do pkt 4, sprawy różne. Czy ktoś z Państwa członków Komisji lub obecnych Radnych ma jakieś sprawy do poruszenia na naszej Komisji? Nie widzę. W związku z czym zamykam ten punkt, przechodzimy do pkt 5, zamknięcie posiedzenia. Serdecznie wszystkim Państwu dziękuję za udział w dzisiejszym posiedzeniu i oczywiście zapraszam na kolejne posiedzenie, które odbędzie się już niedługo z udziałem członków Komisji Rolnictwa, przepraszam, Komisji Gospodarki Przestrzennej i Rolnictwa, tak. </w:t>
      </w:r>
    </w:p>
    <w:p w14:paraId="1EF61BAB" w14:textId="77777777" w:rsidR="00D04F64" w:rsidRPr="00D04F64" w:rsidRDefault="00D04F64" w:rsidP="00D04F64">
      <w:r w:rsidRPr="00D04F64">
        <w:t> </w:t>
      </w:r>
    </w:p>
    <w:p w14:paraId="568E2E0C" w14:textId="77777777" w:rsidR="00D04F64" w:rsidRDefault="00D04F64"/>
    <w:sectPr w:rsidR="00D04F64">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148D" w14:textId="77777777" w:rsidR="00D63832" w:rsidRDefault="00D63832">
      <w:pPr>
        <w:spacing w:after="0" w:line="240" w:lineRule="auto"/>
      </w:pPr>
      <w:r>
        <w:separator/>
      </w:r>
    </w:p>
  </w:endnote>
  <w:endnote w:type="continuationSeparator" w:id="0">
    <w:p w14:paraId="241D2BF6" w14:textId="77777777" w:rsidR="00D63832" w:rsidRDefault="00D6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2338" w14:textId="77777777" w:rsidR="00D04F64" w:rsidRDefault="00D04F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165885"/>
      <w:docPartObj>
        <w:docPartGallery w:val="Page Numbers (Bottom of Page)"/>
        <w:docPartUnique/>
      </w:docPartObj>
    </w:sdtPr>
    <w:sdtContent>
      <w:p w14:paraId="72597AEB" w14:textId="57ABE95B" w:rsidR="00D04F64" w:rsidRDefault="00D04F64">
        <w:pPr>
          <w:pStyle w:val="Stopka"/>
        </w:pPr>
        <w:r>
          <w:fldChar w:fldCharType="begin"/>
        </w:r>
        <w:r>
          <w:instrText>PAGE   \* MERGEFORMAT</w:instrText>
        </w:r>
        <w:r>
          <w:fldChar w:fldCharType="separate"/>
        </w:r>
        <w:r>
          <w:t>2</w:t>
        </w:r>
        <w:r>
          <w:fldChar w:fldCharType="end"/>
        </w:r>
      </w:p>
    </w:sdtContent>
  </w:sdt>
  <w:p w14:paraId="77829351" w14:textId="11833A1F" w:rsidR="00D63832" w:rsidRDefault="00D63832"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4E57" w14:textId="77777777" w:rsidR="00D04F64" w:rsidRDefault="00D04F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76A9" w14:textId="77777777" w:rsidR="00D63832" w:rsidRDefault="00D63832">
      <w:pPr>
        <w:spacing w:after="0" w:line="240" w:lineRule="auto"/>
      </w:pPr>
      <w:r>
        <w:separator/>
      </w:r>
    </w:p>
  </w:footnote>
  <w:footnote w:type="continuationSeparator" w:id="0">
    <w:p w14:paraId="24C42263" w14:textId="77777777" w:rsidR="00D63832" w:rsidRDefault="00D63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EEDB" w14:textId="77777777" w:rsidR="00D04F64" w:rsidRDefault="00D04F6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AFA3" w14:textId="77777777" w:rsidR="00D63832" w:rsidRDefault="00D63832"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C4FE" w14:textId="77777777" w:rsidR="00D04F64" w:rsidRDefault="00D04F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D0020"/>
    <w:multiLevelType w:val="hybridMultilevel"/>
    <w:tmpl w:val="CFFC9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488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36"/>
    <w:rsid w:val="005B1FC9"/>
    <w:rsid w:val="00947659"/>
    <w:rsid w:val="00A12F3A"/>
    <w:rsid w:val="00D04F64"/>
    <w:rsid w:val="00D63832"/>
    <w:rsid w:val="00FE00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AAAC"/>
  <w15:docId w15:val="{9B1D5EF9-99D2-4FD9-B2AF-CB1C726F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7659"/>
    <w:pPr>
      <w:ind w:left="720"/>
      <w:contextualSpacing/>
    </w:pPr>
  </w:style>
  <w:style w:type="paragraph" w:styleId="Nagwek">
    <w:name w:val="header"/>
    <w:basedOn w:val="Normalny"/>
    <w:link w:val="NagwekZnak"/>
    <w:uiPriority w:val="99"/>
    <w:unhideWhenUsed/>
    <w:rsid w:val="00D04F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F64"/>
  </w:style>
  <w:style w:type="paragraph" w:styleId="Stopka">
    <w:name w:val="footer"/>
    <w:basedOn w:val="Normalny"/>
    <w:link w:val="StopkaZnak"/>
    <w:uiPriority w:val="99"/>
    <w:unhideWhenUsed/>
    <w:rsid w:val="00D04F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3851</Words>
  <Characters>23112</Characters>
  <Application>Microsoft Office Word</Application>
  <DocSecurity>0</DocSecurity>
  <Lines>192</Lines>
  <Paragraphs>53</Paragraphs>
  <ScaleCrop>false</ScaleCrop>
  <Company/>
  <LinksUpToDate>false</LinksUpToDate>
  <CharactersWithSpaces>26910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2026-05-15T11:01:00Z</dcterms:created>
  <dcterms:modified xsi:type="dcterms:W3CDTF">2026-05-15T11:11:00Z</dcterms:modified>
</cp:coreProperties>
</file>