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088E" w14:textId="77777777" w:rsidR="00A72FE0" w:rsidRPr="002448C6" w:rsidRDefault="00F2264C">
      <w:pPr>
        <w:spacing w:after="0"/>
        <w:rPr>
          <w:rFonts w:ascii="Times New Roman" w:hAnsi="Times New Roman" w:cs="Times New Roman"/>
        </w:rPr>
      </w:pPr>
      <w:r>
        <w:rPr>
          <w:rFonts w:ascii="Arial" w:hAnsi="Arial"/>
          <w:b/>
        </w:rPr>
        <w:t>Rada Gminy Raszyn</w:t>
      </w:r>
    </w:p>
    <w:p w14:paraId="0DC08857" w14:textId="54920CC6" w:rsidR="00A72FE0" w:rsidRPr="002448C6" w:rsidRDefault="00F2264C" w:rsidP="006F1701">
      <w:pPr>
        <w:jc w:val="both"/>
        <w:rPr>
          <w:rFonts w:ascii="Times New Roman" w:hAnsi="Times New Roman" w:cs="Times New Roman"/>
          <w:b/>
        </w:rPr>
      </w:pPr>
      <w:r w:rsidRPr="002448C6">
        <w:rPr>
          <w:rFonts w:ascii="Times New Roman" w:hAnsi="Times New Roman" w:cs="Times New Roman"/>
          <w:b/>
        </w:rPr>
        <w:t>Protokół</w:t>
      </w:r>
      <w:r w:rsidR="006F1701" w:rsidRPr="002448C6">
        <w:rPr>
          <w:rFonts w:ascii="Times New Roman" w:hAnsi="Times New Roman" w:cs="Times New Roman"/>
          <w:b/>
        </w:rPr>
        <w:t xml:space="preserve"> z </w:t>
      </w:r>
      <w:r w:rsidRPr="002448C6">
        <w:rPr>
          <w:rFonts w:ascii="Times New Roman" w:hAnsi="Times New Roman" w:cs="Times New Roman"/>
          <w:b/>
        </w:rPr>
        <w:t>XXVI Posiedzeni</w:t>
      </w:r>
      <w:r w:rsidR="006F1701" w:rsidRPr="002448C6">
        <w:rPr>
          <w:rFonts w:ascii="Times New Roman" w:hAnsi="Times New Roman" w:cs="Times New Roman"/>
          <w:b/>
        </w:rPr>
        <w:t>a</w:t>
      </w:r>
      <w:r w:rsidRPr="002448C6">
        <w:rPr>
          <w:rFonts w:ascii="Times New Roman" w:hAnsi="Times New Roman" w:cs="Times New Roman"/>
          <w:b/>
        </w:rPr>
        <w:t xml:space="preserve"> Komisji Skarg, Wniosków i Petycji w dni</w:t>
      </w:r>
      <w:r w:rsidR="006F1701" w:rsidRPr="002448C6">
        <w:rPr>
          <w:rFonts w:ascii="Times New Roman" w:hAnsi="Times New Roman" w:cs="Times New Roman"/>
          <w:b/>
        </w:rPr>
        <w:t xml:space="preserve">u </w:t>
      </w:r>
      <w:r w:rsidRPr="002448C6">
        <w:rPr>
          <w:rFonts w:ascii="Times New Roman" w:hAnsi="Times New Roman" w:cs="Times New Roman"/>
          <w:b/>
        </w:rPr>
        <w:t>2026-05-18</w:t>
      </w:r>
      <w:r w:rsidR="006F1701" w:rsidRPr="002448C6">
        <w:rPr>
          <w:rFonts w:ascii="Times New Roman" w:hAnsi="Times New Roman" w:cs="Times New Roman"/>
          <w:b/>
        </w:rPr>
        <w:t>.</w:t>
      </w:r>
    </w:p>
    <w:p w14:paraId="2E3B380A" w14:textId="0200EDB0" w:rsidR="00A72FE0" w:rsidRPr="002448C6" w:rsidRDefault="00F2264C" w:rsidP="006F1701">
      <w:pPr>
        <w:jc w:val="both"/>
        <w:rPr>
          <w:rFonts w:ascii="Times New Roman" w:hAnsi="Times New Roman" w:cs="Times New Roman"/>
          <w:b/>
        </w:rPr>
      </w:pPr>
      <w:r w:rsidRPr="002448C6">
        <w:rPr>
          <w:rFonts w:ascii="Times New Roman" w:hAnsi="Times New Roman" w:cs="Times New Roman"/>
          <w:b/>
        </w:rPr>
        <w:t xml:space="preserve">Obrady rozpoczęto 2026-05-18 o godzinie 16:30, a zakończono o godzinie 17:08 </w:t>
      </w:r>
    </w:p>
    <w:p w14:paraId="30E1A795" w14:textId="77777777" w:rsidR="00A72FE0" w:rsidRPr="002448C6" w:rsidRDefault="00F2264C">
      <w:pPr>
        <w:rPr>
          <w:rFonts w:ascii="Times New Roman" w:hAnsi="Times New Roman" w:cs="Times New Roman"/>
        </w:rPr>
      </w:pPr>
      <w:r w:rsidRPr="002448C6">
        <w:rPr>
          <w:rFonts w:ascii="Times New Roman" w:hAnsi="Times New Roman" w:cs="Times New Roman"/>
        </w:rPr>
        <w:t>W posiedzeniu wzięło udział 5 członków.</w:t>
      </w:r>
    </w:p>
    <w:p w14:paraId="5BE6D1B3" w14:textId="77777777" w:rsidR="00A72FE0" w:rsidRPr="002448C6" w:rsidRDefault="00F2264C">
      <w:pPr>
        <w:rPr>
          <w:rFonts w:ascii="Times New Roman" w:hAnsi="Times New Roman" w:cs="Times New Roman"/>
        </w:rPr>
      </w:pPr>
      <w:r w:rsidRPr="002448C6">
        <w:rPr>
          <w:rFonts w:ascii="Times New Roman" w:hAnsi="Times New Roman" w:cs="Times New Roman"/>
        </w:rPr>
        <w:t>Obecni:</w:t>
      </w:r>
    </w:p>
    <w:p w14:paraId="4107A04F"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1.</w:t>
      </w:r>
      <w:r w:rsidRPr="002448C6">
        <w:rPr>
          <w:rFonts w:ascii="Times New Roman" w:hAnsi="Times New Roman" w:cs="Times New Roman"/>
        </w:rPr>
        <w:t xml:space="preserve"> </w:t>
      </w:r>
      <w:r w:rsidRPr="002448C6">
        <w:rPr>
          <w:rFonts w:ascii="Times New Roman" w:hAnsi="Times New Roman" w:cs="Times New Roman"/>
        </w:rPr>
        <w:t>Janusz Hoffman</w:t>
      </w:r>
    </w:p>
    <w:p w14:paraId="5C9DE032"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2.</w:t>
      </w:r>
      <w:r w:rsidRPr="002448C6">
        <w:rPr>
          <w:rFonts w:ascii="Times New Roman" w:hAnsi="Times New Roman" w:cs="Times New Roman"/>
        </w:rPr>
        <w:t xml:space="preserve"> </w:t>
      </w:r>
      <w:r w:rsidRPr="002448C6">
        <w:rPr>
          <w:rFonts w:ascii="Times New Roman" w:hAnsi="Times New Roman" w:cs="Times New Roman"/>
        </w:rPr>
        <w:t xml:space="preserve">Karol </w:t>
      </w:r>
      <w:proofErr w:type="spellStart"/>
      <w:r w:rsidRPr="002448C6">
        <w:rPr>
          <w:rFonts w:ascii="Times New Roman" w:hAnsi="Times New Roman" w:cs="Times New Roman"/>
        </w:rPr>
        <w:t>Młodzianko</w:t>
      </w:r>
      <w:proofErr w:type="spellEnd"/>
    </w:p>
    <w:p w14:paraId="2FAED4C7"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3.</w:t>
      </w:r>
      <w:r w:rsidRPr="002448C6">
        <w:rPr>
          <w:rFonts w:ascii="Times New Roman" w:hAnsi="Times New Roman" w:cs="Times New Roman"/>
        </w:rPr>
        <w:t xml:space="preserve"> </w:t>
      </w:r>
      <w:r w:rsidRPr="002448C6">
        <w:rPr>
          <w:rFonts w:ascii="Times New Roman" w:hAnsi="Times New Roman" w:cs="Times New Roman"/>
        </w:rPr>
        <w:t xml:space="preserve">Marek </w:t>
      </w:r>
      <w:proofErr w:type="spellStart"/>
      <w:r w:rsidRPr="002448C6">
        <w:rPr>
          <w:rFonts w:ascii="Times New Roman" w:hAnsi="Times New Roman" w:cs="Times New Roman"/>
        </w:rPr>
        <w:t>Obłuski</w:t>
      </w:r>
      <w:proofErr w:type="spellEnd"/>
    </w:p>
    <w:p w14:paraId="61259E5F"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4.</w:t>
      </w:r>
      <w:r w:rsidRPr="002448C6">
        <w:rPr>
          <w:rFonts w:ascii="Times New Roman" w:hAnsi="Times New Roman" w:cs="Times New Roman"/>
        </w:rPr>
        <w:t xml:space="preserve"> </w:t>
      </w:r>
      <w:r w:rsidRPr="002448C6">
        <w:rPr>
          <w:rFonts w:ascii="Times New Roman" w:hAnsi="Times New Roman" w:cs="Times New Roman"/>
        </w:rPr>
        <w:t>Andrzej Szeląg</w:t>
      </w:r>
    </w:p>
    <w:p w14:paraId="7B3998AC"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5.</w:t>
      </w:r>
      <w:r w:rsidRPr="002448C6">
        <w:rPr>
          <w:rFonts w:ascii="Times New Roman" w:hAnsi="Times New Roman" w:cs="Times New Roman"/>
        </w:rPr>
        <w:t xml:space="preserve"> </w:t>
      </w:r>
      <w:r w:rsidRPr="002448C6">
        <w:rPr>
          <w:rFonts w:ascii="Times New Roman" w:hAnsi="Times New Roman" w:cs="Times New Roman"/>
        </w:rPr>
        <w:t>Andrzej Zawistowski</w:t>
      </w:r>
    </w:p>
    <w:p w14:paraId="525DFF5E" w14:textId="77777777" w:rsidR="006F1701" w:rsidRPr="002448C6" w:rsidRDefault="006F1701">
      <w:pPr>
        <w:spacing w:after="0"/>
        <w:rPr>
          <w:rFonts w:ascii="Times New Roman" w:hAnsi="Times New Roman" w:cs="Times New Roman"/>
        </w:rPr>
      </w:pPr>
    </w:p>
    <w:p w14:paraId="6BA2E97B" w14:textId="0513C495" w:rsidR="00A72FE0" w:rsidRPr="002448C6" w:rsidRDefault="00F2264C" w:rsidP="002448C6">
      <w:pPr>
        <w:pStyle w:val="Akapitzlist"/>
        <w:numPr>
          <w:ilvl w:val="0"/>
          <w:numId w:val="1"/>
        </w:numPr>
        <w:rPr>
          <w:rFonts w:ascii="Times New Roman" w:hAnsi="Times New Roman" w:cs="Times New Roman"/>
        </w:rPr>
      </w:pPr>
      <w:r w:rsidRPr="002448C6">
        <w:rPr>
          <w:rFonts w:ascii="Times New Roman" w:hAnsi="Times New Roman" w:cs="Times New Roman"/>
        </w:rPr>
        <w:t>Otwarcie posiedzenia i stwierdzenie kworum.</w:t>
      </w:r>
    </w:p>
    <w:p w14:paraId="313CD067" w14:textId="3CFBC04C" w:rsidR="002448C6" w:rsidRPr="002448C6" w:rsidRDefault="002448C6" w:rsidP="002448C6">
      <w:pPr>
        <w:rPr>
          <w:rFonts w:ascii="Times New Roman" w:hAnsi="Times New Roman" w:cs="Times New Roman"/>
        </w:rPr>
      </w:pPr>
      <w:r w:rsidRPr="002448C6">
        <w:rPr>
          <w:rFonts w:ascii="Times New Roman" w:hAnsi="Times New Roman" w:cs="Times New Roman"/>
        </w:rPr>
        <w:t>Przewodniczący Komisji Andrzej Zawistowski otworzył posiedzenie, powitał zebranych i na podstawie listy obecności stwierdził kworum.</w:t>
      </w:r>
    </w:p>
    <w:p w14:paraId="63E3FC35" w14:textId="77777777" w:rsidR="00A72FE0" w:rsidRPr="002448C6" w:rsidRDefault="00F2264C">
      <w:pPr>
        <w:rPr>
          <w:rFonts w:ascii="Times New Roman" w:hAnsi="Times New Roman" w:cs="Times New Roman"/>
        </w:rPr>
      </w:pPr>
      <w:r w:rsidRPr="002448C6">
        <w:rPr>
          <w:rFonts w:ascii="Times New Roman" w:hAnsi="Times New Roman" w:cs="Times New Roman"/>
        </w:rPr>
        <w:t>2. Rozpatrzenie skargi Pana M.C. z dnia 04.04.2026 r. na Wójt Gminy Raszyn.</w:t>
      </w:r>
    </w:p>
    <w:p w14:paraId="3C4F6614"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Głosowano w sprawie:</w:t>
      </w:r>
    </w:p>
    <w:p w14:paraId="4D0BEB86" w14:textId="77777777" w:rsidR="00A72FE0" w:rsidRPr="002448C6" w:rsidRDefault="00F2264C">
      <w:pPr>
        <w:rPr>
          <w:rFonts w:ascii="Times New Roman" w:hAnsi="Times New Roman" w:cs="Times New Roman"/>
        </w:rPr>
      </w:pPr>
      <w:r w:rsidRPr="002448C6">
        <w:rPr>
          <w:rFonts w:ascii="Times New Roman" w:hAnsi="Times New Roman" w:cs="Times New Roman"/>
        </w:rPr>
        <w:t>Zaopiniowanie projektu uchwały w sprawie rozpatrzenie skargi na Wójt Gminy Raszyn.</w:t>
      </w:r>
    </w:p>
    <w:p w14:paraId="0B1BEFBD" w14:textId="5AE90971" w:rsidR="002448C6" w:rsidRPr="002448C6" w:rsidRDefault="002448C6">
      <w:pPr>
        <w:rPr>
          <w:rFonts w:ascii="Times New Roman" w:hAnsi="Times New Roman" w:cs="Times New Roman"/>
        </w:rPr>
      </w:pPr>
      <w:r w:rsidRPr="002448C6">
        <w:rPr>
          <w:rFonts w:ascii="Times New Roman" w:hAnsi="Times New Roman" w:cs="Times New Roman"/>
        </w:rPr>
        <w:t>Przewodniczący Komisji Andrzej Zawistowski</w:t>
      </w:r>
      <w:r w:rsidRPr="002448C6">
        <w:rPr>
          <w:rFonts w:ascii="Times New Roman" w:hAnsi="Times New Roman" w:cs="Times New Roman"/>
        </w:rPr>
        <w:t xml:space="preserve"> zapoznała zebranych ze złożoną skargą. Następnie odczytał przygotowany projekt uchwały będący odpowiedzią na w/w skargę.</w:t>
      </w:r>
    </w:p>
    <w:p w14:paraId="08EB205A" w14:textId="7081A193" w:rsidR="002448C6" w:rsidRPr="002448C6" w:rsidRDefault="002448C6">
      <w:pPr>
        <w:rPr>
          <w:rFonts w:ascii="Times New Roman" w:hAnsi="Times New Roman" w:cs="Times New Roman"/>
        </w:rPr>
      </w:pPr>
      <w:r w:rsidRPr="002448C6">
        <w:rPr>
          <w:rFonts w:ascii="Times New Roman" w:hAnsi="Times New Roman" w:cs="Times New Roman"/>
        </w:rPr>
        <w:t>W dalszej kolejności wobec braku pytań i zastrzeżeń do projektu uchwały radni przystąpili do głosowania.</w:t>
      </w:r>
    </w:p>
    <w:p w14:paraId="5D5760D9"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głosowania</w:t>
      </w:r>
      <w:r w:rsidRPr="002448C6">
        <w:rPr>
          <w:rFonts w:ascii="Times New Roman" w:hAnsi="Times New Roman" w:cs="Times New Roman"/>
        </w:rPr>
        <w:t xml:space="preserve"> </w:t>
      </w:r>
      <w:r w:rsidRPr="002448C6">
        <w:rPr>
          <w:rFonts w:ascii="Times New Roman" w:hAnsi="Times New Roman" w:cs="Times New Roman"/>
        </w:rPr>
        <w:t>(Komisja Skarg, Wniosków i Petycji)</w:t>
      </w:r>
    </w:p>
    <w:p w14:paraId="7C2B579E" w14:textId="77777777" w:rsidR="00A72FE0" w:rsidRPr="002448C6" w:rsidRDefault="00F2264C">
      <w:pPr>
        <w:rPr>
          <w:rFonts w:ascii="Times New Roman" w:hAnsi="Times New Roman" w:cs="Times New Roman"/>
        </w:rPr>
      </w:pPr>
      <w:r w:rsidRPr="002448C6">
        <w:rPr>
          <w:rFonts w:ascii="Times New Roman" w:hAnsi="Times New Roman" w:cs="Times New Roman"/>
        </w:rPr>
        <w:t>ZA: 5, PRZECIW: 0, WSTRZYMUJĘ SIĘ: 0, BRAK GŁOSU: 0, NIEOBECNI: 0</w:t>
      </w:r>
    </w:p>
    <w:p w14:paraId="25CD5318"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imienne:</w:t>
      </w:r>
    </w:p>
    <w:p w14:paraId="50F97B96"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ZA (5)</w:t>
      </w:r>
    </w:p>
    <w:p w14:paraId="0E07085B" w14:textId="77777777" w:rsidR="00A72FE0" w:rsidRPr="002448C6" w:rsidRDefault="00F2264C">
      <w:pPr>
        <w:rPr>
          <w:rFonts w:ascii="Times New Roman" w:hAnsi="Times New Roman" w:cs="Times New Roman"/>
        </w:rPr>
      </w:pPr>
      <w:r w:rsidRPr="002448C6">
        <w:rPr>
          <w:rFonts w:ascii="Times New Roman" w:hAnsi="Times New Roman" w:cs="Times New Roman"/>
        </w:rPr>
        <w:t xml:space="preserve">Janusz Hoffman, Karol </w:t>
      </w:r>
      <w:proofErr w:type="spellStart"/>
      <w:r w:rsidRPr="002448C6">
        <w:rPr>
          <w:rFonts w:ascii="Times New Roman" w:hAnsi="Times New Roman" w:cs="Times New Roman"/>
        </w:rPr>
        <w:t>Młodzianko</w:t>
      </w:r>
      <w:proofErr w:type="spellEnd"/>
      <w:r w:rsidRPr="002448C6">
        <w:rPr>
          <w:rFonts w:ascii="Times New Roman" w:hAnsi="Times New Roman" w:cs="Times New Roman"/>
        </w:rPr>
        <w:t xml:space="preserve">, Marek </w:t>
      </w:r>
      <w:proofErr w:type="spellStart"/>
      <w:r w:rsidRPr="002448C6">
        <w:rPr>
          <w:rFonts w:ascii="Times New Roman" w:hAnsi="Times New Roman" w:cs="Times New Roman"/>
        </w:rPr>
        <w:t>Obłuski</w:t>
      </w:r>
      <w:proofErr w:type="spellEnd"/>
      <w:r w:rsidRPr="002448C6">
        <w:rPr>
          <w:rFonts w:ascii="Times New Roman" w:hAnsi="Times New Roman" w:cs="Times New Roman"/>
        </w:rPr>
        <w:t>, Andrzej Szeląg, Andrzej Zawistowski</w:t>
      </w:r>
    </w:p>
    <w:p w14:paraId="3ED83CE3" w14:textId="77777777" w:rsidR="00A72FE0" w:rsidRPr="002448C6" w:rsidRDefault="00F2264C">
      <w:pPr>
        <w:rPr>
          <w:rFonts w:ascii="Times New Roman" w:hAnsi="Times New Roman" w:cs="Times New Roman"/>
        </w:rPr>
      </w:pPr>
      <w:r w:rsidRPr="002448C6">
        <w:rPr>
          <w:rFonts w:ascii="Times New Roman" w:hAnsi="Times New Roman" w:cs="Times New Roman"/>
        </w:rPr>
        <w:t>PRZECIW (0)</w:t>
      </w:r>
    </w:p>
    <w:p w14:paraId="08A4A24A" w14:textId="77777777" w:rsidR="00A72FE0" w:rsidRPr="002448C6" w:rsidRDefault="00F2264C">
      <w:pPr>
        <w:rPr>
          <w:rFonts w:ascii="Times New Roman" w:hAnsi="Times New Roman" w:cs="Times New Roman"/>
        </w:rPr>
      </w:pPr>
      <w:r w:rsidRPr="002448C6">
        <w:rPr>
          <w:rFonts w:ascii="Times New Roman" w:hAnsi="Times New Roman" w:cs="Times New Roman"/>
        </w:rPr>
        <w:t>WSTRZYMUJĘ SIĘ (0)</w:t>
      </w:r>
    </w:p>
    <w:p w14:paraId="2EF2B1D9" w14:textId="77777777" w:rsidR="00A72FE0" w:rsidRPr="002448C6" w:rsidRDefault="00F2264C">
      <w:pPr>
        <w:rPr>
          <w:rFonts w:ascii="Times New Roman" w:hAnsi="Times New Roman" w:cs="Times New Roman"/>
        </w:rPr>
      </w:pPr>
      <w:r w:rsidRPr="002448C6">
        <w:rPr>
          <w:rFonts w:ascii="Times New Roman" w:hAnsi="Times New Roman" w:cs="Times New Roman"/>
        </w:rPr>
        <w:t>BRAK GŁOSU (0)</w:t>
      </w:r>
    </w:p>
    <w:p w14:paraId="2F9D97D1" w14:textId="77777777" w:rsidR="00A72FE0" w:rsidRPr="002448C6" w:rsidRDefault="00F2264C">
      <w:pPr>
        <w:rPr>
          <w:rFonts w:ascii="Times New Roman" w:hAnsi="Times New Roman" w:cs="Times New Roman"/>
        </w:rPr>
      </w:pPr>
      <w:r w:rsidRPr="002448C6">
        <w:rPr>
          <w:rFonts w:ascii="Times New Roman" w:hAnsi="Times New Roman" w:cs="Times New Roman"/>
        </w:rPr>
        <w:lastRenderedPageBreak/>
        <w:t>NIEOBECNI (0)</w:t>
      </w:r>
    </w:p>
    <w:p w14:paraId="4BD5F96D" w14:textId="44D33846" w:rsidR="00A72FE0" w:rsidRPr="002448C6" w:rsidRDefault="00F2264C" w:rsidP="002448C6">
      <w:pPr>
        <w:pStyle w:val="Akapitzlist"/>
        <w:numPr>
          <w:ilvl w:val="0"/>
          <w:numId w:val="1"/>
        </w:numPr>
        <w:rPr>
          <w:rFonts w:ascii="Times New Roman" w:hAnsi="Times New Roman" w:cs="Times New Roman"/>
        </w:rPr>
      </w:pPr>
      <w:r w:rsidRPr="002448C6">
        <w:rPr>
          <w:rFonts w:ascii="Times New Roman" w:hAnsi="Times New Roman" w:cs="Times New Roman"/>
        </w:rPr>
        <w:t>Rozpatrzenie pisma Pani E.W. z dnia 10.04.2026 r. w sprawie wprowadzenia zmian do treści ZPI dla dziełek położonych w Falentach Nowych.</w:t>
      </w:r>
    </w:p>
    <w:p w14:paraId="6ACEB5E5"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Głosowano w sprawie:</w:t>
      </w:r>
    </w:p>
    <w:p w14:paraId="1724F03B" w14:textId="77777777" w:rsidR="00A72FE0" w:rsidRPr="002448C6" w:rsidRDefault="00F2264C">
      <w:pPr>
        <w:rPr>
          <w:rFonts w:ascii="Times New Roman" w:hAnsi="Times New Roman" w:cs="Times New Roman"/>
        </w:rPr>
      </w:pPr>
      <w:r w:rsidRPr="002448C6">
        <w:rPr>
          <w:rFonts w:ascii="Times New Roman" w:hAnsi="Times New Roman" w:cs="Times New Roman"/>
        </w:rPr>
        <w:t>Zaopiniowanie projektu uchwały w sprawie postawienia bez rozpatrzenia pisma w sprawie wprowadzenia zmian do treści procedowanego zintegrowanego planu inwestycyjnego dla działek położonych w Falentach Nowych.</w:t>
      </w:r>
    </w:p>
    <w:p w14:paraId="7F20B968"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głosowania</w:t>
      </w:r>
      <w:r w:rsidRPr="002448C6">
        <w:rPr>
          <w:rFonts w:ascii="Times New Roman" w:hAnsi="Times New Roman" w:cs="Times New Roman"/>
        </w:rPr>
        <w:t xml:space="preserve"> </w:t>
      </w:r>
      <w:r w:rsidRPr="002448C6">
        <w:rPr>
          <w:rFonts w:ascii="Times New Roman" w:hAnsi="Times New Roman" w:cs="Times New Roman"/>
        </w:rPr>
        <w:t>(Komisja Skarg, Wniosków i Petycji)</w:t>
      </w:r>
    </w:p>
    <w:p w14:paraId="2575D0E8" w14:textId="77777777" w:rsidR="00A72FE0" w:rsidRPr="002448C6" w:rsidRDefault="00F2264C">
      <w:pPr>
        <w:rPr>
          <w:rFonts w:ascii="Times New Roman" w:hAnsi="Times New Roman" w:cs="Times New Roman"/>
        </w:rPr>
      </w:pPr>
      <w:r w:rsidRPr="002448C6">
        <w:rPr>
          <w:rFonts w:ascii="Times New Roman" w:hAnsi="Times New Roman" w:cs="Times New Roman"/>
        </w:rPr>
        <w:t>ZA: 5, PRZECIW: 0, WSTRZYMUJĘ SIĘ: 0, BRAK GŁOSU: 0, NIEOBECNI: 0</w:t>
      </w:r>
    </w:p>
    <w:p w14:paraId="33DC0D27"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imienne:</w:t>
      </w:r>
    </w:p>
    <w:p w14:paraId="1BF165D7"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ZA (5)</w:t>
      </w:r>
    </w:p>
    <w:p w14:paraId="16DCA653" w14:textId="77777777" w:rsidR="00A72FE0" w:rsidRPr="002448C6" w:rsidRDefault="00F2264C">
      <w:pPr>
        <w:rPr>
          <w:rFonts w:ascii="Times New Roman" w:hAnsi="Times New Roman" w:cs="Times New Roman"/>
        </w:rPr>
      </w:pPr>
      <w:r w:rsidRPr="002448C6">
        <w:rPr>
          <w:rFonts w:ascii="Times New Roman" w:hAnsi="Times New Roman" w:cs="Times New Roman"/>
        </w:rPr>
        <w:t xml:space="preserve">Janusz Hoffman, Karol </w:t>
      </w:r>
      <w:proofErr w:type="spellStart"/>
      <w:r w:rsidRPr="002448C6">
        <w:rPr>
          <w:rFonts w:ascii="Times New Roman" w:hAnsi="Times New Roman" w:cs="Times New Roman"/>
        </w:rPr>
        <w:t>Młodzianko</w:t>
      </w:r>
      <w:proofErr w:type="spellEnd"/>
      <w:r w:rsidRPr="002448C6">
        <w:rPr>
          <w:rFonts w:ascii="Times New Roman" w:hAnsi="Times New Roman" w:cs="Times New Roman"/>
        </w:rPr>
        <w:t xml:space="preserve">, Marek </w:t>
      </w:r>
      <w:proofErr w:type="spellStart"/>
      <w:r w:rsidRPr="002448C6">
        <w:rPr>
          <w:rFonts w:ascii="Times New Roman" w:hAnsi="Times New Roman" w:cs="Times New Roman"/>
        </w:rPr>
        <w:t>Obłuski</w:t>
      </w:r>
      <w:proofErr w:type="spellEnd"/>
      <w:r w:rsidRPr="002448C6">
        <w:rPr>
          <w:rFonts w:ascii="Times New Roman" w:hAnsi="Times New Roman" w:cs="Times New Roman"/>
        </w:rPr>
        <w:t>, Andrzej Szeląg, Andrzej Zawistowski</w:t>
      </w:r>
    </w:p>
    <w:p w14:paraId="29E580FD" w14:textId="77777777" w:rsidR="00A72FE0" w:rsidRPr="002448C6" w:rsidRDefault="00F2264C">
      <w:pPr>
        <w:rPr>
          <w:rFonts w:ascii="Times New Roman" w:hAnsi="Times New Roman" w:cs="Times New Roman"/>
        </w:rPr>
      </w:pPr>
      <w:r w:rsidRPr="002448C6">
        <w:rPr>
          <w:rFonts w:ascii="Times New Roman" w:hAnsi="Times New Roman" w:cs="Times New Roman"/>
        </w:rPr>
        <w:t>PRZECIW (0)</w:t>
      </w:r>
    </w:p>
    <w:p w14:paraId="649244A5" w14:textId="77777777" w:rsidR="00A72FE0" w:rsidRPr="002448C6" w:rsidRDefault="00F2264C">
      <w:pPr>
        <w:rPr>
          <w:rFonts w:ascii="Times New Roman" w:hAnsi="Times New Roman" w:cs="Times New Roman"/>
        </w:rPr>
      </w:pPr>
      <w:r w:rsidRPr="002448C6">
        <w:rPr>
          <w:rFonts w:ascii="Times New Roman" w:hAnsi="Times New Roman" w:cs="Times New Roman"/>
        </w:rPr>
        <w:t>WSTRZYMUJĘ SIĘ (0)</w:t>
      </w:r>
    </w:p>
    <w:p w14:paraId="5A606CDE" w14:textId="77777777" w:rsidR="00A72FE0" w:rsidRPr="002448C6" w:rsidRDefault="00F2264C">
      <w:pPr>
        <w:rPr>
          <w:rFonts w:ascii="Times New Roman" w:hAnsi="Times New Roman" w:cs="Times New Roman"/>
        </w:rPr>
      </w:pPr>
      <w:r w:rsidRPr="002448C6">
        <w:rPr>
          <w:rFonts w:ascii="Times New Roman" w:hAnsi="Times New Roman" w:cs="Times New Roman"/>
        </w:rPr>
        <w:t>BRAK GŁOSU (0)</w:t>
      </w:r>
    </w:p>
    <w:p w14:paraId="403D7550" w14:textId="77777777" w:rsidR="00A72FE0" w:rsidRPr="002448C6" w:rsidRDefault="00F2264C">
      <w:pPr>
        <w:rPr>
          <w:rFonts w:ascii="Times New Roman" w:hAnsi="Times New Roman" w:cs="Times New Roman"/>
        </w:rPr>
      </w:pPr>
      <w:r w:rsidRPr="002448C6">
        <w:rPr>
          <w:rFonts w:ascii="Times New Roman" w:hAnsi="Times New Roman" w:cs="Times New Roman"/>
        </w:rPr>
        <w:t>NIEOBECNI (0)</w:t>
      </w:r>
    </w:p>
    <w:p w14:paraId="10CA50C9" w14:textId="0508DC23" w:rsidR="00A72FE0" w:rsidRPr="002448C6" w:rsidRDefault="00F2264C" w:rsidP="002448C6">
      <w:pPr>
        <w:pStyle w:val="Akapitzlist"/>
        <w:numPr>
          <w:ilvl w:val="0"/>
          <w:numId w:val="1"/>
        </w:numPr>
        <w:rPr>
          <w:rFonts w:ascii="Times New Roman" w:hAnsi="Times New Roman" w:cs="Times New Roman"/>
        </w:rPr>
      </w:pPr>
      <w:r w:rsidRPr="002448C6">
        <w:rPr>
          <w:rFonts w:ascii="Times New Roman" w:hAnsi="Times New Roman" w:cs="Times New Roman"/>
        </w:rPr>
        <w:t xml:space="preserve">Rozpatrzenie skargi na niewłaściwe działania Urzędu Gminy Raszyn w związku z zawiadomieniem dotyczącym wywożenia samochodami ciężarowymi piasku i przywożenia ziemi nieznanego pochodzenia na działkę o nr </w:t>
      </w:r>
      <w:proofErr w:type="spellStart"/>
      <w:r w:rsidRPr="002448C6">
        <w:rPr>
          <w:rFonts w:ascii="Times New Roman" w:hAnsi="Times New Roman" w:cs="Times New Roman"/>
        </w:rPr>
        <w:t>ewid</w:t>
      </w:r>
      <w:proofErr w:type="spellEnd"/>
      <w:r w:rsidRPr="002448C6">
        <w:rPr>
          <w:rFonts w:ascii="Times New Roman" w:hAnsi="Times New Roman" w:cs="Times New Roman"/>
        </w:rPr>
        <w:t>. 55/7 w Sękocinie Nowym gm. Raszyn.</w:t>
      </w:r>
    </w:p>
    <w:p w14:paraId="682A4359" w14:textId="77777777" w:rsidR="002448C6" w:rsidRPr="002448C6" w:rsidRDefault="002448C6" w:rsidP="002448C6">
      <w:pPr>
        <w:rPr>
          <w:rFonts w:ascii="Times New Roman" w:hAnsi="Times New Roman" w:cs="Times New Roman"/>
        </w:rPr>
      </w:pPr>
      <w:r w:rsidRPr="002448C6">
        <w:rPr>
          <w:rFonts w:ascii="Times New Roman" w:hAnsi="Times New Roman" w:cs="Times New Roman"/>
        </w:rPr>
        <w:t>Przewodniczący Komisji Andrzej Zawistowski zapoznała zebranych ze złożoną skargą. Następnie odczytał przygotowany projekt uchwały będący odpowiedzią na w/w skargę.</w:t>
      </w:r>
    </w:p>
    <w:p w14:paraId="3866ADE9" w14:textId="77777777" w:rsidR="002448C6" w:rsidRPr="002448C6" w:rsidRDefault="002448C6" w:rsidP="002448C6">
      <w:pPr>
        <w:rPr>
          <w:rFonts w:ascii="Times New Roman" w:hAnsi="Times New Roman" w:cs="Times New Roman"/>
        </w:rPr>
      </w:pPr>
      <w:r w:rsidRPr="002448C6">
        <w:rPr>
          <w:rFonts w:ascii="Times New Roman" w:hAnsi="Times New Roman" w:cs="Times New Roman"/>
        </w:rPr>
        <w:t>W dalszej kolejności wobec braku pytań i zastrzeżeń do projektu uchwały radni przystąpili do głosowania.</w:t>
      </w:r>
    </w:p>
    <w:p w14:paraId="3C89F6E0"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Głosowano w sprawie:</w:t>
      </w:r>
    </w:p>
    <w:p w14:paraId="13D0D0A3" w14:textId="77777777" w:rsidR="00A72FE0" w:rsidRPr="002448C6" w:rsidRDefault="00F2264C">
      <w:pPr>
        <w:rPr>
          <w:rFonts w:ascii="Times New Roman" w:hAnsi="Times New Roman" w:cs="Times New Roman"/>
        </w:rPr>
      </w:pPr>
      <w:r w:rsidRPr="002448C6">
        <w:rPr>
          <w:rFonts w:ascii="Times New Roman" w:hAnsi="Times New Roman" w:cs="Times New Roman"/>
        </w:rPr>
        <w:t>Zaopiniowanie projektu uchwały w sprawie pozostawienia bez rozpoznania skargi na Wójt Gminy Raszyn.</w:t>
      </w:r>
    </w:p>
    <w:p w14:paraId="4CE0A7D9"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głosowania</w:t>
      </w:r>
      <w:r w:rsidRPr="002448C6">
        <w:rPr>
          <w:rFonts w:ascii="Times New Roman" w:hAnsi="Times New Roman" w:cs="Times New Roman"/>
        </w:rPr>
        <w:t xml:space="preserve"> </w:t>
      </w:r>
      <w:r w:rsidRPr="002448C6">
        <w:rPr>
          <w:rFonts w:ascii="Times New Roman" w:hAnsi="Times New Roman" w:cs="Times New Roman"/>
        </w:rPr>
        <w:t>(Komisja Skarg, Wniosków i Petycji)</w:t>
      </w:r>
    </w:p>
    <w:p w14:paraId="6194173B" w14:textId="77777777" w:rsidR="00A72FE0" w:rsidRPr="002448C6" w:rsidRDefault="00F2264C">
      <w:pPr>
        <w:rPr>
          <w:rFonts w:ascii="Times New Roman" w:hAnsi="Times New Roman" w:cs="Times New Roman"/>
        </w:rPr>
      </w:pPr>
      <w:r w:rsidRPr="002448C6">
        <w:rPr>
          <w:rFonts w:ascii="Times New Roman" w:hAnsi="Times New Roman" w:cs="Times New Roman"/>
        </w:rPr>
        <w:lastRenderedPageBreak/>
        <w:t>ZA: 5, PRZECIW: 0, WSTRZYMUJĘ SIĘ: 0, BRAK GŁOSU: 0, NIEOBECNI: 0</w:t>
      </w:r>
    </w:p>
    <w:p w14:paraId="094C25C0" w14:textId="77777777" w:rsidR="00A72FE0" w:rsidRPr="002448C6" w:rsidRDefault="00F2264C">
      <w:pPr>
        <w:rPr>
          <w:rFonts w:ascii="Times New Roman" w:hAnsi="Times New Roman" w:cs="Times New Roman"/>
        </w:rPr>
      </w:pPr>
      <w:r w:rsidRPr="002448C6">
        <w:rPr>
          <w:rFonts w:ascii="Times New Roman" w:hAnsi="Times New Roman" w:cs="Times New Roman"/>
          <w:b/>
          <w:u w:val="single"/>
        </w:rPr>
        <w:t>Wyniki imienne:</w:t>
      </w:r>
    </w:p>
    <w:p w14:paraId="4950FF21" w14:textId="77777777" w:rsidR="00A72FE0" w:rsidRPr="002448C6" w:rsidRDefault="00F2264C">
      <w:pPr>
        <w:spacing w:after="0"/>
        <w:rPr>
          <w:rFonts w:ascii="Times New Roman" w:hAnsi="Times New Roman" w:cs="Times New Roman"/>
        </w:rPr>
      </w:pPr>
      <w:r w:rsidRPr="002448C6">
        <w:rPr>
          <w:rFonts w:ascii="Times New Roman" w:hAnsi="Times New Roman" w:cs="Times New Roman"/>
        </w:rPr>
        <w:t>ZA (5)</w:t>
      </w:r>
    </w:p>
    <w:p w14:paraId="435880A9" w14:textId="77777777" w:rsidR="00A72FE0" w:rsidRPr="002448C6" w:rsidRDefault="00F2264C">
      <w:pPr>
        <w:rPr>
          <w:rFonts w:ascii="Times New Roman" w:hAnsi="Times New Roman" w:cs="Times New Roman"/>
        </w:rPr>
      </w:pPr>
      <w:r w:rsidRPr="002448C6">
        <w:rPr>
          <w:rFonts w:ascii="Times New Roman" w:hAnsi="Times New Roman" w:cs="Times New Roman"/>
        </w:rPr>
        <w:t xml:space="preserve">Janusz Hoffman, Karol </w:t>
      </w:r>
      <w:proofErr w:type="spellStart"/>
      <w:r w:rsidRPr="002448C6">
        <w:rPr>
          <w:rFonts w:ascii="Times New Roman" w:hAnsi="Times New Roman" w:cs="Times New Roman"/>
        </w:rPr>
        <w:t>Młodzianko</w:t>
      </w:r>
      <w:proofErr w:type="spellEnd"/>
      <w:r w:rsidRPr="002448C6">
        <w:rPr>
          <w:rFonts w:ascii="Times New Roman" w:hAnsi="Times New Roman" w:cs="Times New Roman"/>
        </w:rPr>
        <w:t xml:space="preserve">, Marek </w:t>
      </w:r>
      <w:proofErr w:type="spellStart"/>
      <w:r w:rsidRPr="002448C6">
        <w:rPr>
          <w:rFonts w:ascii="Times New Roman" w:hAnsi="Times New Roman" w:cs="Times New Roman"/>
        </w:rPr>
        <w:t>Obłuski</w:t>
      </w:r>
      <w:proofErr w:type="spellEnd"/>
      <w:r w:rsidRPr="002448C6">
        <w:rPr>
          <w:rFonts w:ascii="Times New Roman" w:hAnsi="Times New Roman" w:cs="Times New Roman"/>
        </w:rPr>
        <w:t>, Andrzej Szeląg, Andrzej Zawistowski</w:t>
      </w:r>
    </w:p>
    <w:p w14:paraId="354CADE9" w14:textId="77777777" w:rsidR="00A72FE0" w:rsidRPr="002448C6" w:rsidRDefault="00F2264C">
      <w:pPr>
        <w:rPr>
          <w:rFonts w:ascii="Times New Roman" w:hAnsi="Times New Roman" w:cs="Times New Roman"/>
        </w:rPr>
      </w:pPr>
      <w:r w:rsidRPr="002448C6">
        <w:rPr>
          <w:rFonts w:ascii="Times New Roman" w:hAnsi="Times New Roman" w:cs="Times New Roman"/>
        </w:rPr>
        <w:t>PRZECIW (0)</w:t>
      </w:r>
    </w:p>
    <w:p w14:paraId="59B8874E" w14:textId="77777777" w:rsidR="00A72FE0" w:rsidRPr="002448C6" w:rsidRDefault="00F2264C">
      <w:pPr>
        <w:rPr>
          <w:rFonts w:ascii="Times New Roman" w:hAnsi="Times New Roman" w:cs="Times New Roman"/>
        </w:rPr>
      </w:pPr>
      <w:r w:rsidRPr="002448C6">
        <w:rPr>
          <w:rFonts w:ascii="Times New Roman" w:hAnsi="Times New Roman" w:cs="Times New Roman"/>
        </w:rPr>
        <w:t>WSTRZYMUJĘ SIĘ (0)</w:t>
      </w:r>
    </w:p>
    <w:p w14:paraId="172B9601" w14:textId="77777777" w:rsidR="00A72FE0" w:rsidRPr="002448C6" w:rsidRDefault="00F2264C">
      <w:pPr>
        <w:rPr>
          <w:rFonts w:ascii="Times New Roman" w:hAnsi="Times New Roman" w:cs="Times New Roman"/>
        </w:rPr>
      </w:pPr>
      <w:r w:rsidRPr="002448C6">
        <w:rPr>
          <w:rFonts w:ascii="Times New Roman" w:hAnsi="Times New Roman" w:cs="Times New Roman"/>
        </w:rPr>
        <w:t>BRAK GŁOSU (0)</w:t>
      </w:r>
    </w:p>
    <w:p w14:paraId="7E264F98" w14:textId="77777777" w:rsidR="00A72FE0" w:rsidRPr="002448C6" w:rsidRDefault="00F2264C">
      <w:pPr>
        <w:rPr>
          <w:rFonts w:ascii="Times New Roman" w:hAnsi="Times New Roman" w:cs="Times New Roman"/>
        </w:rPr>
      </w:pPr>
      <w:r w:rsidRPr="002448C6">
        <w:rPr>
          <w:rFonts w:ascii="Times New Roman" w:hAnsi="Times New Roman" w:cs="Times New Roman"/>
        </w:rPr>
        <w:t>NIEOBECNI (0)</w:t>
      </w:r>
    </w:p>
    <w:p w14:paraId="12F6BBC8" w14:textId="77777777" w:rsidR="002448C6" w:rsidRPr="002448C6" w:rsidRDefault="002448C6">
      <w:pPr>
        <w:rPr>
          <w:rFonts w:ascii="Times New Roman" w:hAnsi="Times New Roman" w:cs="Times New Roman"/>
        </w:rPr>
      </w:pPr>
    </w:p>
    <w:p w14:paraId="1EC87301" w14:textId="26B6471E" w:rsidR="00A72FE0" w:rsidRPr="002448C6" w:rsidRDefault="00F2264C" w:rsidP="002448C6">
      <w:pPr>
        <w:pStyle w:val="Akapitzlist"/>
        <w:numPr>
          <w:ilvl w:val="0"/>
          <w:numId w:val="1"/>
        </w:numPr>
        <w:rPr>
          <w:rFonts w:ascii="Times New Roman" w:hAnsi="Times New Roman" w:cs="Times New Roman"/>
        </w:rPr>
      </w:pPr>
      <w:r w:rsidRPr="002448C6">
        <w:rPr>
          <w:rFonts w:ascii="Times New Roman" w:hAnsi="Times New Roman" w:cs="Times New Roman"/>
        </w:rPr>
        <w:t>Zamknięcie posiedzenia.</w:t>
      </w:r>
    </w:p>
    <w:p w14:paraId="4EB82065" w14:textId="77777777" w:rsidR="002448C6" w:rsidRPr="002448C6" w:rsidRDefault="002448C6" w:rsidP="002448C6">
      <w:pPr>
        <w:rPr>
          <w:rFonts w:ascii="Times New Roman" w:hAnsi="Times New Roman" w:cs="Times New Roman"/>
        </w:rPr>
      </w:pPr>
      <w:r w:rsidRPr="002448C6">
        <w:rPr>
          <w:rFonts w:ascii="Times New Roman" w:hAnsi="Times New Roman" w:cs="Times New Roman"/>
        </w:rPr>
        <w:t xml:space="preserve">Po wyczerpaniu zaplanowanego porządku obrad przewodniczący zamknął posiedzenie Komisji. </w:t>
      </w:r>
    </w:p>
    <w:p w14:paraId="0875B53B" w14:textId="77777777" w:rsidR="002448C6" w:rsidRPr="002448C6" w:rsidRDefault="002448C6" w:rsidP="002448C6">
      <w:pPr>
        <w:rPr>
          <w:rFonts w:ascii="Times New Roman" w:hAnsi="Times New Roman" w:cs="Times New Roman"/>
        </w:rPr>
      </w:pPr>
    </w:p>
    <w:p w14:paraId="0AF0BFB7" w14:textId="372DC052" w:rsidR="00A72FE0" w:rsidRPr="002448C6" w:rsidRDefault="00F2264C" w:rsidP="002448C6">
      <w:pPr>
        <w:ind w:left="2832" w:firstLine="708"/>
        <w:jc w:val="center"/>
        <w:rPr>
          <w:rFonts w:ascii="Times New Roman" w:hAnsi="Times New Roman" w:cs="Times New Roman"/>
        </w:rPr>
      </w:pPr>
      <w:r w:rsidRPr="002448C6">
        <w:rPr>
          <w:rFonts w:ascii="Times New Roman" w:hAnsi="Times New Roman" w:cs="Times New Roman"/>
        </w:rPr>
        <w:t>Przewodniczący</w:t>
      </w:r>
      <w:r w:rsidR="002448C6" w:rsidRPr="002448C6">
        <w:rPr>
          <w:rFonts w:ascii="Times New Roman" w:hAnsi="Times New Roman" w:cs="Times New Roman"/>
        </w:rPr>
        <w:t xml:space="preserve"> Komisji</w:t>
      </w:r>
    </w:p>
    <w:p w14:paraId="403CFBA3" w14:textId="1A5BE729" w:rsidR="00A72FE0" w:rsidRDefault="00F2264C">
      <w:pPr>
        <w:rPr>
          <w:rFonts w:ascii="Times New Roman" w:hAnsi="Times New Roman" w:cs="Times New Roman"/>
        </w:rPr>
      </w:pPr>
      <w:r w:rsidRPr="002448C6">
        <w:rPr>
          <w:rFonts w:ascii="Times New Roman" w:hAnsi="Times New Roman" w:cs="Times New Roman"/>
        </w:rPr>
        <w:t>Przygotował</w:t>
      </w:r>
      <w:r w:rsidR="002448C6" w:rsidRPr="002448C6">
        <w:rPr>
          <w:rFonts w:ascii="Times New Roman" w:hAnsi="Times New Roman" w:cs="Times New Roman"/>
        </w:rPr>
        <w:t>a</w:t>
      </w:r>
      <w:r w:rsidRPr="002448C6">
        <w:rPr>
          <w:rFonts w:ascii="Times New Roman" w:hAnsi="Times New Roman" w:cs="Times New Roman"/>
        </w:rPr>
        <w:t>: Joanna Bednarczyk</w:t>
      </w:r>
    </w:p>
    <w:p w14:paraId="6B212871" w14:textId="77777777" w:rsidR="002448C6" w:rsidRDefault="002448C6">
      <w:pPr>
        <w:rPr>
          <w:rFonts w:ascii="Times New Roman" w:hAnsi="Times New Roman" w:cs="Times New Roman"/>
        </w:rPr>
      </w:pPr>
    </w:p>
    <w:p w14:paraId="37274877" w14:textId="5C92A94B" w:rsidR="002448C6" w:rsidRDefault="002448C6" w:rsidP="002448C6">
      <w:pPr>
        <w:jc w:val="both"/>
        <w:rPr>
          <w:rFonts w:ascii="Calibri" w:hAnsi="Calibri" w:cs="Calibri"/>
          <w:b/>
          <w:bCs/>
          <w:u w:val="single"/>
        </w:rPr>
      </w:pPr>
      <w:r w:rsidRPr="00D04F64">
        <w:rPr>
          <w:rFonts w:ascii="Calibri" w:hAnsi="Calibri" w:cs="Calibri"/>
          <w:b/>
          <w:bCs/>
          <w:u w:val="single"/>
        </w:rPr>
        <w:t>Załącznik (stenogram) do protokołu z posiedzenia Komisji Skarg, Wniosków i Petycji z 1</w:t>
      </w:r>
      <w:r>
        <w:rPr>
          <w:rFonts w:ascii="Calibri" w:hAnsi="Calibri" w:cs="Calibri"/>
          <w:b/>
          <w:bCs/>
          <w:u w:val="single"/>
        </w:rPr>
        <w:t>8 maja</w:t>
      </w:r>
      <w:r w:rsidRPr="00D04F64">
        <w:rPr>
          <w:rFonts w:ascii="Calibri" w:hAnsi="Calibri" w:cs="Calibri"/>
          <w:b/>
          <w:bCs/>
          <w:u w:val="single"/>
        </w:rPr>
        <w:t xml:space="preserve"> 2026</w:t>
      </w:r>
      <w:r w:rsidRPr="00D04F64">
        <w:rPr>
          <w:rFonts w:ascii="Calibri" w:hAnsi="Calibri" w:cs="Calibri"/>
          <w:b/>
          <w:bCs/>
          <w:u w:val="single"/>
        </w:rPr>
        <w:t xml:space="preserve"> roku</w:t>
      </w:r>
      <w:r>
        <w:rPr>
          <w:rFonts w:ascii="Calibri" w:hAnsi="Calibri" w:cs="Calibri"/>
          <w:b/>
          <w:bCs/>
          <w:u w:val="single"/>
        </w:rPr>
        <w:t>.</w:t>
      </w:r>
    </w:p>
    <w:p w14:paraId="7C26D886" w14:textId="77777777" w:rsidR="00A561E4" w:rsidRPr="00A561E4" w:rsidRDefault="00A561E4" w:rsidP="00A561E4">
      <w:pPr>
        <w:jc w:val="both"/>
        <w:rPr>
          <w:rFonts w:ascii="Calibri" w:hAnsi="Calibri" w:cs="Calibri"/>
        </w:rPr>
      </w:pPr>
      <w:r w:rsidRPr="00A561E4">
        <w:rPr>
          <w:rFonts w:ascii="Calibri" w:hAnsi="Calibri" w:cs="Calibri"/>
          <w:b/>
          <w:bCs/>
          <w:u w:val="single"/>
        </w:rPr>
        <w:t xml:space="preserve">Andrzej </w:t>
      </w:r>
      <w:r w:rsidRPr="00A561E4">
        <w:rPr>
          <w:rFonts w:ascii="Calibri" w:hAnsi="Calibri" w:cs="Calibri"/>
        </w:rPr>
        <w:t xml:space="preserve">Zawistowski (Przewodniczący Komisji Skarg Gminy Raszyn) </w:t>
      </w:r>
    </w:p>
    <w:p w14:paraId="794D810A" w14:textId="77777777" w:rsidR="00A561E4" w:rsidRPr="00A561E4" w:rsidRDefault="00A561E4" w:rsidP="00A561E4">
      <w:pPr>
        <w:jc w:val="both"/>
        <w:rPr>
          <w:rFonts w:ascii="Calibri" w:hAnsi="Calibri" w:cs="Calibri"/>
        </w:rPr>
      </w:pPr>
      <w:r w:rsidRPr="00A561E4">
        <w:rPr>
          <w:rFonts w:ascii="Calibri" w:hAnsi="Calibri" w:cs="Calibri"/>
        </w:rPr>
        <w:t xml:space="preserve">Dzień dobry, witam serdecznie. Otwieram XXVI posiedzenie Komisji Skarg, Wniosków i Petycji Rady Gminy Raszyn. Uprzejmie proszę o potwierdzenie obecności w systemie. Na podstawie listy obecności stwierdzam kworum. I informuję o porządku dzisiejszego posiedzenia. Pkt 2: rozpatrzenie skargi Pana M.C. z dnia 4 kwietnia 2026 roku na Wójta Gminy Raszyn. Pkt 3: rozpatrzenie pisma Pani Ewy z dnia 10 kwietnia 2026 roku w sprawie wprowadzenia zmian do treści ZPI dla działek położonych w Falentach Nowych. Pkt 4: rozpatrzenie skargi na niewłaściwe działania Urzędu Gminy Raszyn w związku z zawiadomieniem dotyczącym wywożenia samochodami ciężarowymi piasku i przywożenia ziemi nieznanego pochodzenia na działkę o numerze ewidencyjnym 55/7 w </w:t>
      </w:r>
      <w:proofErr w:type="spellStart"/>
      <w:r w:rsidRPr="00A561E4">
        <w:rPr>
          <w:rFonts w:ascii="Calibri" w:hAnsi="Calibri" w:cs="Calibri"/>
        </w:rPr>
        <w:t>Pękocinie</w:t>
      </w:r>
      <w:proofErr w:type="spellEnd"/>
      <w:r w:rsidRPr="00A561E4">
        <w:rPr>
          <w:rFonts w:ascii="Calibri" w:hAnsi="Calibri" w:cs="Calibri"/>
        </w:rPr>
        <w:t xml:space="preserve"> Nowym, Gmina Raszyn i zamknięcie posiedzenia. Czy ktoś z członków komisji ma jakieś uwagi do, znaczy do porządku? Jeżeli nie, to przyjmuję, że </w:t>
      </w:r>
      <w:r w:rsidRPr="00A561E4">
        <w:rPr>
          <w:rFonts w:ascii="Calibri" w:hAnsi="Calibri" w:cs="Calibri"/>
        </w:rPr>
        <w:lastRenderedPageBreak/>
        <w:t xml:space="preserve">porządek został przyjęty i przechodzimy do pkt 2. Jest to rozpatrzenie skargi Pana M.C. na Wójta Gminy Raszyn. Pozwolę sobie zacząć od odczytania projektu uchwały. Uchwała Rady Gminy Raszyn w sprawie rozpatrzenia skargi na Wójta Gminy Raszyn. § 1. Podstawa prawna </w:t>
      </w:r>
      <w:proofErr w:type="spellStart"/>
      <w:r w:rsidRPr="00A561E4">
        <w:rPr>
          <w:rFonts w:ascii="Calibri" w:hAnsi="Calibri" w:cs="Calibri"/>
        </w:rPr>
        <w:t>opuszcze</w:t>
      </w:r>
      <w:proofErr w:type="spellEnd"/>
      <w:r w:rsidRPr="00A561E4">
        <w:rPr>
          <w:rFonts w:ascii="Calibri" w:hAnsi="Calibri" w:cs="Calibri"/>
        </w:rPr>
        <w:t xml:space="preserve"> jest znana. § 1. Uznaje się skargę Pana M.C. na Wójta Gminy Raszyn z dnia 4 kwietnia 2026 roku za bezzasadną w całości. § 2. Faktyczne i prawne uzasadnienie odmownego załatwienia skargi szczegółowo przedstawione zostało w uzasadnieniu do niniejszej uchwały. § 3. Wykonanie uchwały i zawiadomienie wnoszącego skargę o sposobie jej rozpatrzenia zgodnie z treścią art. 238 KPA oraz pouczenie o treści art. 239 KPA powierza się Przewodniczącemu Rady Gminy Raszyn. I § 4. Uchwała wchodzi w życie z dniem podjęcia. Przejdę do odczytania uzasadnienia. Poinformuję tylko, że osoba skarżąca była zapraszana na dzisiejsze posiedzenie, ale tak jak widać, jest nieobecna. Uzasadnienie: w dniu 15 kwietnia 2026 roku do Rady Gminy Raszyn wpłynęła skarga Pana M.C. na Wójta Gminy Raszyn z dnia 4 kwietnia 2026 roku dotycząca postępowania prowadzonego pod znakiem OŚIGO.6120.1.2026.AK. W dniu 20 kwietnia 2026 roku Przewodniczący Rady Gminy Raszyn przekazał przedmiotową skargę zgodnie z kompetencjami do Przewodniczącego Komisji Skarg, Wniosków i Petycji Rady Gminy Raszyn. Tego samego dnia Przewodniczący Komisji Skarg, Wniosków i Petycji zwrócił się do Wójta Gminy Raszyn o ustosunkowanie się do zarzutów zawartych w skardze oraz zaprosił na posiedzenie komisji w dniu 18 maja 2026 roku. W dniu 21 kwietnia 2026 roku Przewodniczący Komisji zwrócił się do Przewodniczącego Rady Gminy Raszyn z wnioskiem o powiadomienie osoby skarżącej o terminie posiedzenia oraz poinformowanie, iż posiedzenia komisji są rejestrowane i transmitowane w </w:t>
      </w:r>
      <w:proofErr w:type="spellStart"/>
      <w:r w:rsidRPr="00A561E4">
        <w:rPr>
          <w:rFonts w:ascii="Calibri" w:hAnsi="Calibri" w:cs="Calibri"/>
        </w:rPr>
        <w:t>internecie</w:t>
      </w:r>
      <w:proofErr w:type="spellEnd"/>
      <w:r w:rsidRPr="00A561E4">
        <w:rPr>
          <w:rFonts w:ascii="Calibri" w:hAnsi="Calibri" w:cs="Calibri"/>
        </w:rPr>
        <w:t xml:space="preserve">, natomiast obecność w sali konferencyjnej podczas posiedzenia oznacza zgodę na udostępnienie wizerunku. W dniu 22 kwietnia 2026 roku do Przewodniczącego Komisji Skarg, Wniosków i Petycji wpłynęło stanowisko Wójta Gminy Raszyn w sprawie skargi o następującej treści: w odpowiedzi na skargę z dnia 4 kwietnia 2026 roku zarejestrowaną w Biurze Obsługi Mieszkańców w dniu 14 kwietnia 2026 roku pod pozycją RPW/10436/2026 dotyczącą bezczynności organu w sprawie sposobu wprowadzenia postępowania administracyjnego pod znakiem OŚIGO.6120/1/2026.AK wskazuje się, co następuje: w dniu 2 grudnia 2025 roku do Urzędu Gminy Raszyn wpłynął wniosek mieszkańca Gminy Raszyn zamieszkałego w miejscowości Janki przy ulicy Poniatowskiego zarejestrowany w kancelarii Urzędu Gminy Raszyn pod pozycją RWP/33228/2025 zatytułowany: "Wniosek o objęcie indywidualną ochroną prawną drzew oraz ich siedlisk na działce nr ewidencyjny 286/2 w Jankach, Gmina Raszyn". Z uwagi na niejednoznaczny charakter żądania pismem z dnia 21 stycznia 2026 roku organ wezwał wnioskodawcę do jego doprecyzowania, w szczególności do </w:t>
      </w:r>
      <w:proofErr w:type="gramStart"/>
      <w:r w:rsidRPr="00A561E4">
        <w:rPr>
          <w:rFonts w:ascii="Calibri" w:hAnsi="Calibri" w:cs="Calibri"/>
        </w:rPr>
        <w:t>wskazania,</w:t>
      </w:r>
      <w:proofErr w:type="gramEnd"/>
      <w:r w:rsidRPr="00A561E4">
        <w:rPr>
          <w:rFonts w:ascii="Calibri" w:hAnsi="Calibri" w:cs="Calibri"/>
        </w:rPr>
        <w:t xml:space="preserve"> czy wniosek dotyczy ustanowienia formy ochrony przyrody w rozumieniu art. 6 ustawy z dnia 16 kwietnia 2004 roku o ochronie przyrody oraz wskazanie tej formy, czy też innego rodzaju rozstrzygnięcia wraz z podaniem jego rodzaju i podstawy prawnej. Wezwanie zostało </w:t>
      </w:r>
      <w:r w:rsidRPr="00A561E4">
        <w:rPr>
          <w:rFonts w:ascii="Calibri" w:hAnsi="Calibri" w:cs="Calibri"/>
        </w:rPr>
        <w:lastRenderedPageBreak/>
        <w:t xml:space="preserve">wystosowane na podstawie art. 64 § 2 KPA w związku z wątpliwościami co do kwalifikacji prawnej podania. Przy uwzględnieniu, iż zakres postępowania administracyjnego wyznacza treść żądania w stronę art. 61 § 1 KPA. W odpowiedzi pismem z dnia 24 lutego 2026 roku zarejestrowanym w kancelarii Urzędu Gminy Raszyn pod pozycją RPW/2652/2026 skarżący wskazał, iż nie domaga się ustanowienia formalnej ochrony przyrody, np. pomnika przyrody, lecz oczekuje podjęcia działań poprzez: 1) stwierdzenie, że drzewa rosnące na działce nr 286/2 stanowią siedlisko gatunków objętych ochroną gatunkową w rozumieniu art. 5 pkt 21 ustawy o ochronie przyrody. 2) zastosowanie ochrony wynikającej z art. 52 ust. 1 ustawy o ochronie przyrody obejmującej zakazy niszczenia, uszkadzania lub przekształcania siedlisk oraz miejsc żerowania i przebywania gatunków chronionych. 3) objęcie ochroną całych drzew jako elementów siedliska, w tym zarówno koron drzew, jak i stref systemów korzeniowych. 4) przeprowadzenie oględzin terenowych jako czynności dowodowej zgodnie z art. 75 § 1 oraz art. 77 § 1 KPA. 5) uwzględnienie określonego charakteru siedliskowego drzew w działalności organu oraz przyszłych rozstrzygnięciach administracyjnych dotyczących zagospodarowania tej nieruchomości w zakresie wynikającym z obowiązujących przepisów prawa. Po analizie stanowiska skarżącego organ pismem z dnia 17 marca 2026 wskazał, iż realizacja wymienionych żądań w pkt 1.4 wymagałaby ustanowienia jednej z form ochrony przyrody w rozumieniu art. 6 ustawy z dnia 16 kwietnia 2004 roku o ochronie przyrody. Dziennik Ustaw z 2026 roku, pozycja 13, to jest w drodze uchwały. Wobec powyższego zawarte w wyżej wymienionym piśmie doprecyzowanie żądania jest wewnętrznie sprzeczne. Z jednej strony skarżący wskazał, iż nie wnosi o ustanowienie formy ochrony przyrody. Dalej zaś wnioskuje, iż wolą jest realizacja pkt 1.4, która mogłaby nastąpić wyłącznie poprzez ustanowienie formy ochrony przyrody, w tym zastosowanie ochrony, o której mowa w art. 51 ustawy o ochronie przyrody. Mając powyższe na uwadze, organ ponownie wezwał skarżącego do jednoznacznego sprecyzowania żądania mieszczącego się w granicach prawa i kompetencji Gminy w terminie 7 dni od dnia doręczenia niniejszego pisma pod rygorem pozostawienia bez rozpoznania. Dodatkowo organ wyjaśnił, iż na terenie kraju obowiązują przepisy odnoszące się do gatunków roślin, grzybów i zwierząt objętych ochroną, które zostały określone w odpowiednio w następujących aktach wykonawczych do ustawy z dnia 16 kwietnia 2004 roku o ochronie przyrody: Rozporządzenie Ministra Środowiska z dnia 9 października 2014 roku w sprawie ochrony gatunkowej roślin, Rozporządzenie Ministra Środowiska z dnia 9 października 2014 roku w sprawie ochrony gatunkowej grzybów i Rozporządzenie Ministra Środowiska z dnia 16 grudnia 2016 roku w sprawie ochrony gatunkowej zwierząt. Ponadto wymienione są właściwe dla poszczególnych gatunków lub grup gatunków roślin, grzybów i zwierząt zakazy wybrane spośród zakazów, o których mowa w art. 51 ust. 1 i 1a oraz 52 ust. 1 i 1a ustawy z dnia 16 kwietnia 2004 roku o ochronie przyrody, a także odstępstwa od zakazów wybrane spośród odstępstw, o których mowa w art. 51 ust. 2 i 52 ust. 2 </w:t>
      </w:r>
      <w:r w:rsidRPr="00A561E4">
        <w:rPr>
          <w:rFonts w:ascii="Calibri" w:hAnsi="Calibri" w:cs="Calibri"/>
        </w:rPr>
        <w:lastRenderedPageBreak/>
        <w:t xml:space="preserve">przywołanej wyżej ustawy. Tym samym, o ile na wskazanym przez skarżącego terenie występują gatunki objęte wyżej wymienionymi aktami prawnymi, to z mocy prawa objęte są one zakazami ustawowymi. Dodatkowo wskazano, iż w celu ochrony ostoi i stanowisk roślin lub grzybów objętych ochroną gatunkową lub ostoi, miejsc rozrodu i regularnego przebywania zwierząt objętych ochroną gatunkowo regionalne, Dyrektor Ochrony Środowiska może ustalać z urzędu strefy ochrony w drodze decyzji administracyjnej na podstawie art. 60 ust. 3 ustawy z dnia 16 kwietnia 2004 roku o ochronie przyrody. Pismem z dnia 4 kwietnia 2026 roku zarejestrowanym w kancelarii Urzędu Gminy Raszyn pod pozycją RPW/9605/2026 skarżący ostatecznie wskazał, iż nie wnosi o ustanowienie jakiejkolwiek formy ochrony przyrody, lecz domaga się podjęcia niżej wymienionych czynności: 1) przeprowadzenie oględzin terenowych jako czynności dowodowej zgodnie z art. 75 § 1 oraz art. 77 § 1 KPA na terenie działki nr 286/2 obręb Janki, w szczególności w rejonie wskazanego skupiska drzew z uwzględnieniem ich koron oraz strefy systemów korzeniowych. 2) dokonanie ustaleń </w:t>
      </w:r>
      <w:proofErr w:type="gramStart"/>
      <w:r w:rsidRPr="00A561E4">
        <w:rPr>
          <w:rFonts w:ascii="Calibri" w:hAnsi="Calibri" w:cs="Calibri"/>
        </w:rPr>
        <w:t>faktycznych,</w:t>
      </w:r>
      <w:proofErr w:type="gramEnd"/>
      <w:r w:rsidRPr="00A561E4">
        <w:rPr>
          <w:rFonts w:ascii="Calibri" w:hAnsi="Calibri" w:cs="Calibri"/>
        </w:rPr>
        <w:t xml:space="preserve"> czy wskazane drzewa oraz ich bezpośrednie otoczenie stanowią siedlisko, miejsca przebywania, żerowania lub rozrodu gatunków objętych ochroną gatunkową w rozumieniu przepisów ustawy o ochronie przyrody. 3) przeprowadzenie postępowania dowodowego w sposób wyczerpujący, w tym w razie potrzeby z udziałem osób posiadających wiedzę specjalistyczną, np. z zakresu ornitologii lub ochrony przyrody, celem rzetelnej oceny charakteru siedliskowego wskazanych drzew. 4) udokumentowanie wyników przeprowadzonych czynności dowodowych w aktach sprawy w sposób umożliwiający ich weryfikację, w szczególności poprzez sporządzenie protokołu oględzin oraz odniesienie się do zgromadzonego materiału dowodowego. 5) uwzględnienie dokonanych ustaleń faktycznych przy wszelkich dalszych czynnościach i rozstrzygnięciach organów dotyczących zagospodarowania przedmiotowego terenu w zakresie wynikającym z obowiązujących przepisów prawa, w tym zakazów określonych w art. 52 ustawy o ochronie przyrody. W odpowiedzi na wyżej wymienione pismo, pismem z dnia 14 kwietnia 2026 roku wysyłanym w dniu 15 kwietnia 2026 roku organ wyjaśnił, iż brak jest podstaw prawnych do podjęcia wnioskowanych czynności. Powyższe czynności mogłyby być przeprowadzone w ramach postępowania administracyjnego w oparciu o stosowny wniosek, jednakże brak jest podstaw do wszczęcia postępowania administracyjnego. Organ także wyjaśnia, iż obecnie nie jest prowadzone postępowanie administracyjne, które mogłoby zakończyć się wydaniem decyzji ostatecznej zezwalającej na usunięcie drzewa z działki nr ewidencyjny 286/2 obręb Janki, Gmina Raszyn. Postępowanie administracyjne w przedmiocie wydania zezwolenia na usunięcie drzewa, w ramach którego organ jest uprawniony do podjęcia czynności, o których mowa w art. 83 ust. 1 ustawy o ochronie przyrody, wszczynane jest wyłącznie na wniosek właściciela nieruchomości, z której drzewo ma zostać usunięte. W przypadku zaistnienia przesłanek do wszczęcia postępowania w sprawie wydania zezwolenia na usunięcie </w:t>
      </w:r>
      <w:r w:rsidRPr="00A561E4">
        <w:rPr>
          <w:rFonts w:ascii="Calibri" w:hAnsi="Calibri" w:cs="Calibri"/>
        </w:rPr>
        <w:lastRenderedPageBreak/>
        <w:t xml:space="preserve">drzewa, organ podejmie czynności zgodne z obowiązującymi przepisami prawa, mając na uwadze obowiązujące przepisy odnoszące się do gatunków roślin, grzybów i zwierząt objętych ochroną określone w aktach wykonawczych do ustawy z dnia 16 kwietnia 2004 roku o ochronie przyrody, w szczególności w rozporządzeniach Ministra Środowiska w sprawie ochrony gatunkowej roślin, grzybów oraz zwierząt. W razie stwierdzenia występowania na danym terenie roślin, zwierząt lub grzybów objętych ochroną gatunkową na właścicielu nieruchomości ciąży obowiązek uzyskania stosownej decyzji Regionalnego Dyrektora Ochrony Środowiska, o której mowa w przepisach ustawy o ochronie przyrody. W przepisach tych wskazane zostały właściwe dla poszczególnych gatunków lub grup gatunków wybrane spośród zakazów, o których mowa w art. 51 ust. 1 i 1a oraz art. 52 ust. 1 i 1a wyżej wymienionej ustawy, jak również odstępstwa od tych zakazów określone w art. 51 ust. 2 i art. 52 ust. 2 ustawy o ochronie przyrody. Tym samym w przypadku występowania na wskazanym terenie gatunków objętych powyższymi przepisami podlegają one ochronie z mocy prawa, w tym określonym zakazom. Ponadto wskazać należy, iż w celu zapewnienia ochrony ostoi oraz stanowisk roślin i grzybów objętych ochroną gatunkową, jak również ostoi i miejsc rozrodu i regularnego przebywania zwierząt objętych ochroną gatunkową, Regionalny Dyrektor Ochrony Środowiska może z urzędu ustanowić strefy ochrony w drodze decyzji administracyjnej na podstawie art. 60 ust. 3 ustawy o ochronie przyrody. Mając powyższe na uwadze, a także fakt braku wniosku właściciela nieruchomości o numerze ewidencyjnym 286/2 obręb Janki, Gmina Raszyn, inicjującego wszczęcie postępowania administracyjnego, w tym niezbędne jest zebranie materiału, w którym niezbędne jest zebranie materiału dowodowego oraz przeprowadzenie czynności zgodnie z przepisami ustawy o ochronie środowiska, wskazać należy, iż na obecnym etapie brak jest podstaw do podjęcia stosownych działań przez organ. Jednocześnie poinformowano skarżącego, że w przypadku wystąpienia właściciela przedmiotowej nieruchomości z wnioskiem o wydanie zezwolenia na usunięcie drzewa, organ uwzględni zgłoszone żądanie w toku prowadzonego postępowania administracyjnego. Podsumowując, należy wskazać, iż na obecnym etapie sprawy nie zostało wszczęte żadne postępowanie administracyjnego ani na podstawie przepisów Kodeksu Postępowania Administracyjnego, ani ustawy o ochronie przyrody. Tym samym brak jest podstaw do podejmowania przez organ czynności procesowych. Jednocześnie wyjaśniono, iż zgodnie z art. 28 KPA stroną postępowanie jest podmiot, którego interesu prawnego lub obowiązku dotyczy postępowanie, albo który żąda czynności organu ze względu na swój interes prawny lub obowiązek. W przedmiotowej sprawie skarżący nie jest właścicielem przedmiotowej nieruchomości, nie posiada statusu strony, co dodatkowo wyklucza możliwość prowadzenia postępowania oraz podejmowania wnioskowanych czynności przez organ. Mając na uwadze powyższe, należy stwierdzić, iż organ nie pozostaje w bezczynności, gdyż brak jest podstaw prawnych i faktycznych do wszczęcia postępowania </w:t>
      </w:r>
      <w:r w:rsidRPr="00A561E4">
        <w:rPr>
          <w:rFonts w:ascii="Calibri" w:hAnsi="Calibri" w:cs="Calibri"/>
        </w:rPr>
        <w:lastRenderedPageBreak/>
        <w:t xml:space="preserve">administracyjnego oraz podejmowania czynności, której domaga się skarżący, który nie jest stroną postępowania. W dniu 18 kwietnia 2026 roku odbyło się posiedzenie Komisji Skarg, Wniosków i Petycji Rady Gminy Raszyn, podczas którego rozpatrywana była skarga Pana M.C. Z ustaleń komisji wynika, iż osoba skarżąca zarzuca Wójtowi Gminy Raszyn nieprawidłowe prowadzenie postępowania w sprawie dotyczącej drzew rosnących na działce nr 286/2 w obrębie Janki. W świetle przedstawionych komisji przez Wójt Gminy Raszyn wyjaśnień członkowie komisji uznali, iż brak jest merytorycznych przesłanek do uznania skargi za zasadne. Zgodnie z ustaleniami Komisji Skarg, Wniosków i Petycji stwierdzić należy, iż zarzuty osoby skarżącej, Wójt Gminy Raszyn, zawarte w skardze z dnia 4 kwietnia 2026 roku są całkowicie nieuzasadnione. Wobec powyższego Rada Gminy Raszyn uznaje skargę za bezzasadną w całości. Tyle uzasadnienie. Czy ktoś z Państwa członków komisji chciałby zabrać głos? Ktoś z pozostałych członków albo Pani Wójt? Nie widzę. W związku z czym zamykam dyskusję i przechodzimy do głosowania. Kto z Państwa Radnych, członków komisji jest za pozytywnym zaopiniowaniem projektu uchwały w sprawie rozpatrzenia skargi na Wójt Gminy Raszyn, proszę o naciśnięcie przycisku i podniesienie ręki. Kto jest przeciw? Kto się wstrzymał? 5 głosów za. Uważam, uznaję, że projekt uchwały uzyskał pozytywne zaopiniowanie Komisji Skarg, Wniosków i Petycji. Przechodzimy do punktu trzeciego. Jest to rozpatrzenie pisma Pani Ewy z dnia 10 kwietnia 2026 roku w sprawie wprowadzenia zmian do treści ZPI dla działek położonych w Falentach Nowych. I również rozpocznę od przedstawienia projektu uchwały. Jest to projekt uchwały w sprawie pozostawienia bez rozpatrzenia pisma w sprawie wprowadzenia zmian do treści procedowanego zintegrowanego planu inwestycyjnego dla działek położonych w Falentach Nowych. Pomijam podstawę prawną. § 1. Pozostawia się bez rozpatrzenia złożone w dniu 7 kwietnia 2026 roku do Rady Gminy Raszyn pismo zatytułowane "Petycja" dotyczące wprowadzenia zmian do treści procedowanego zintegrowanego planu inwestycyjnego dla działek położonych w Falentach Nowych z przyczyn określonych w uzasadnieniu do niniejszej uchwały. § 2. Uzasadnienie faktyczne i prawne stanowi uzasadnienie do niniejszej uchwały. § 3. Wykonanie uchwały powierza się Przewodniczącemu Rady Gminy Raszyn. I § 4. Uchwała wchodzi w życie z dniem podjęcia. Uzasadnienie. W dniu 12 kwietnia 2026 roku do Urzędu Gminy Raszyn wpłynęło pismo zatytułowane "Petycja" dotyczące wprowadzenia zmian do treści procedowanego zintegrowanego planu inwestycyjnego dla działek położonych w Falentach Nowych, która w dniu 14 kwietnia 2026 roku została przekazana. Przepraszam. Petycja, która w dniu. Nie było. Wpłynęło pismo, czyli które w dniu 14 kwietnia zostało przekazane do Rady Gminy Raszyn. Przedmiotowe pismo Przewodniczący Rady Gminy Raszyn w dniu 20 kwietnia 2026 roku przekazał do Przewodniczącego Komisji Skarg, Wniosków i Petycji Rady Gminy Raszyn do dalszych prac w komisji. W dniu 20 kwietnia 2026 roku Przewodniczący Komisji Skarg, Wniosków i Petycji zwrócił się do Przewodniczącego Rady Gminy Raszyn z prośbą dotyczącą opinii prawnej </w:t>
      </w:r>
      <w:r w:rsidRPr="00A561E4">
        <w:rPr>
          <w:rFonts w:ascii="Calibri" w:hAnsi="Calibri" w:cs="Calibri"/>
        </w:rPr>
        <w:lastRenderedPageBreak/>
        <w:t xml:space="preserve">następującej kwestii. Zgodnie z art. 37 EC ustawy o planowaniu i zagospodarowaniu przestrzennym, procedura sporządzenia zintegrowanego planu inwestycyjnego. Jeżeli Rada Gminy wyraziła zgodę na przystąpienie do sporządzenia zintegrowanego planu inwestycyjnego, Wójt, Burmistrz albo Prezydent Miasta kolejno 1. prowadzi z inwestorem, w przypadku którym mowa w art. 37 ED ust. 5, również z osobą trzecią będącą właścicielem lub użytkownikiem wieczystym nieruchomości, na której ma być realizowana inwestycja uzupełniająca, negocjacje w zakresie treści projektu umowy urbanistycznej oraz projektu zintegrowanego planu inwestycyjnego. 2. Wprowadza zmiany do projektu zintegrowanego planu inwestycyjnego wraz z uzasadnieniem, sporządza prognozę oddziaływania na środowisko, ale jest wymagana oraz projekt umowy urbanistycznej uwzględniającej wynik negocjacji, o których mowa w punkcie pierwszym. 3. Udostępnia w rejestrze projekt zintegrowanego planu inwestycyjnego wraz z uzasadnieniem, projektem umowy urbanistycznej i prognozą oddziaływania na środowisko, ale jest wymagana. 4. Jednocześnie występuje o opinię, o którą mowa w art. 17 punkt 6 litera a. b. Występuje o uzgodnienia, o których mowa w art. 17 punkt 6 litera b. Występuje o zgodę na zmianę przeznaczenia gruntów rolnych i leśnych na cele nierolnicze i nieleśne, jeśli wymagają tego przepisy odrębne. d. Ogłasza w sposób określony w art. 8h ust. 1 o rozpoczęciu konsultacji społecznych i przeprowadza konsultacje społeczne. 5. W terminie 14 dni od dnia zakończenia opiniowania </w:t>
      </w:r>
      <w:proofErr w:type="spellStart"/>
      <w:r w:rsidRPr="00A561E4">
        <w:rPr>
          <w:rFonts w:ascii="Calibri" w:hAnsi="Calibri" w:cs="Calibri"/>
        </w:rPr>
        <w:t>uzgadnienia</w:t>
      </w:r>
      <w:proofErr w:type="spellEnd"/>
      <w:r w:rsidRPr="00A561E4">
        <w:rPr>
          <w:rFonts w:ascii="Calibri" w:hAnsi="Calibri" w:cs="Calibri"/>
        </w:rPr>
        <w:t xml:space="preserve"> i konsultacji społecznych, o których mowa w punkcie 4 litera a, b i d, wprowadza zmiany do projektu zintegrowanego planu inwestycyjnego wynikającego z a) uzyskanych opinii, b) do. Uzgodnień, c) przeprowadzonych konsultacji społecznych. 6. W niezbędnym zakresie ponawia czynności, o których mowa w punkcie 1, punkt 4 litera b i punkt 5 litera b, a jeżeli wprowadzone zgodnie z punktem 5 zmiany dotyczą lokalizacji przedsięwzięcia mającego znacząco oddziaływać na środowisko, ponawia także czynności, o których mowa w punkcie 4 litera d i punkt 5 litera c. 7. Zawiera w imieniu Gminy umowę urbanistyczną. 8. Udostępnia w rejestrze projekt zintegrowanego planu inwestycyjnego wraz z uzasadnieniem, umową urbanistyczną, prognozą oddziaływania na środowisko, ile jest wymagane i raportem, o którym mowa w art. 8k ust. 2. 9. Przedstawia Radzie Gminy projekt zintegrowanego planu inwestycyjnego stanowiący załącznik do umowy, o której mowa w punkcie 7 wraz z raportem, o którym mowa w art. 8k ust. 2. W związku z powyższym uprzejmie proszę o wskazanie w opinii prawnej, czy Rada Gminy jest władna do rozpatrzenia przedmiotowej petycji, czy jednak powinna ona zostać przekazana do organu właściwego, jakim jest Wójt. W odniesieniu do omawianego pisma w dniu 27 kwietnia 2026 roku sporządzona została przez radcę prawnego stosowna opinia prawna. Z jej treści wynika co następuje. Zgodnie z art. 3 ustawy o z dnia 11 lipca 2014 roku o petycjach, o tym, czy pismo jest petycją, decyduje treść żądania, a nie jego forma zewnętrzna. W naszej ocenie pismo zatytułowane "Petycja" złożone w dniu 10 kwietnia 2026 roku stanowi w </w:t>
      </w:r>
      <w:r w:rsidRPr="00A561E4">
        <w:rPr>
          <w:rFonts w:ascii="Calibri" w:hAnsi="Calibri" w:cs="Calibri"/>
        </w:rPr>
        <w:lastRenderedPageBreak/>
        <w:t xml:space="preserve">istocie uwagi do zintegrowanego planu inwestycyjnego, na </w:t>
      </w:r>
      <w:proofErr w:type="gramStart"/>
      <w:r w:rsidRPr="00A561E4">
        <w:rPr>
          <w:rFonts w:ascii="Calibri" w:hAnsi="Calibri" w:cs="Calibri"/>
        </w:rPr>
        <w:t>przystąpienie</w:t>
      </w:r>
      <w:proofErr w:type="gramEnd"/>
      <w:r w:rsidRPr="00A561E4">
        <w:rPr>
          <w:rFonts w:ascii="Calibri" w:hAnsi="Calibri" w:cs="Calibri"/>
        </w:rPr>
        <w:t xml:space="preserve"> do którego Rada Gminy Raszyn wyraziła zgodę uchwałą numer 35/300/2026 z dnia 19 marca 2026 roku. Taka kwalifikacja wynika z treści żądania, a także wskazuje to wprost autorka. Niniejsze pismo jest składane przed formalnym rozpoczęciem konsultacji społecznych, niemniej jednak w związku z intensywnością prac dotyczących uchwały należy je traktować jako petycję w rozumieniu art. 2 ust. 1 ustawy z dnia 11 lipca 2014 roku o petycjach. Strona czwarta pisma. Skoro tak, to kwestie podniesione w piśmie winny być zgłaszane w ramach procedury planistycznej ZPI w trybie obligatoryjnych konsultacji społecznych. Art. 37 EC ust. 2 punkt 4 litera d ustawy z dnia 27 marca 2003 roku o planowaniu i zagospodarowaniu przestrzennym. Wobec tego w naszej ocenie petycja nie może zostać rozpatrywana w trybie ustawy z dnia 11 lipca 2014 roku o petycjach, ponieważ to właśnie w ramach procedury planistycznej w toku obligatoryjnych konsultacji społecznych stanowisko mieszkańców wyrażone w formie uwag będzie podlegało ocenie i rozpatrzeniu zgodnie z obowiązującymi przepisami prawa. Skoro więc przedmiotowe pismo zostało złożone poza wyżej wymienioną procedurą planistyczną zintegrowanego planu inwestycyjnego, w </w:t>
      </w:r>
      <w:proofErr w:type="gramStart"/>
      <w:r w:rsidRPr="00A561E4">
        <w:rPr>
          <w:rFonts w:ascii="Calibri" w:hAnsi="Calibri" w:cs="Calibri"/>
        </w:rPr>
        <w:t>ramach</w:t>
      </w:r>
      <w:proofErr w:type="gramEnd"/>
      <w:r w:rsidRPr="00A561E4">
        <w:rPr>
          <w:rFonts w:ascii="Calibri" w:hAnsi="Calibri" w:cs="Calibri"/>
        </w:rPr>
        <w:t xml:space="preserve"> których konsultacje społeczne zostaną dopiero ogłoszone przez Wójta Gminy Raszyn, na chwilę obecną nie trwają, właściwym będzie pozostawienie pisma z dnia 10 kwietnia 2026 roku zatytułowane "Petycja bez rozpatrzenia". Odpowiadając na sugestię Pana Radnego Andrzeja Zawistowskiego co do przekazania pisma, to organ właściwym, jakim jest Wójt, w związku z brzmieniem art. 37 EC ust. 2 punkt 2 wyżej wymienionej ustawy, jako że Wójt wprowadza zmiany do projektu zintegrowanego planu inwestycyjnego, wyjaśniamy, iż skoro ustawodawca wprost przewidział zasadę udziału mieszkańców w uchwalaniu ZPI poprzez ogłoszenie konsultacji społecznych, to winna ona być respektowana, a działania podejmowane poza tą procedurą nie powinny podlegać rozpatrzeniu. W dniu 18 lipca 2026 roku odbyło się posiedzenie Komisji Skarg, Wniosków i Petycji Rady Gminy Raszyn, podczas którego członkowie Komisji zapoznali się z treścią pisma oraz opinią prawną. Kierując się opinią prawną, Komisja pozytywnie zaopiniowała projekt uchwały w sprawie pozostawienia bez rozpatrzenia pisma zatytułowanego "Petycja" dotyczącego wprowadzania zmian do treści procedowanego zintegrowanego planu inwestycyjnego dla działek położonych w Falentach Nowych. Jednocześnie Komisja wskazuje, iż kwestie podniesione w piśmie winny być zgłoszone w ramach procedury planistycznej ZPI w trybie obligatoryjnych konsultacji społecznych zgodnie z art. 37 EC ust. 2 punkt 4 litera d ustawy z dnia 27 marca 2003 roku o planowaniu i zagospodarowaniu przestrzennym. W świetle powyższego, zgodnie z rekomendacją Komisji Skarg, Wniosków i Petycji, Rada Gminy postanowiła jak w treści uchwały. Tyle uzasadnienie. Pytanie do członków Komisji, czy mają jakieś pytania, uwagi, czy pozostali Radni, Pani Wójt mają pytania? Nie. W związku z czym zamykam dyskusję i przechodzimy do głosowania. Kto z członków Komisji jest za pozytywnym zaopiniowaniem projektu uchwały w sprawie pozostawienia bez rozpatrzenia </w:t>
      </w:r>
      <w:r w:rsidRPr="00A561E4">
        <w:rPr>
          <w:rFonts w:ascii="Calibri" w:hAnsi="Calibri" w:cs="Calibri"/>
        </w:rPr>
        <w:lastRenderedPageBreak/>
        <w:t xml:space="preserve">pisma w sprawie wprowadzenia zmian do treści procedowanego zintegrowanego planu inwestycyjnego dla działek położonych w Falentach Nowych? Kto jest za? Proszę o podniesienie ręki, naciśnięcie przycisku. Kto jest przeciw? Kto się wstrzymał? 5 głosów za. Projekt uchwały został pozytywnie zaopiniowany przez Komisję Skarg, Wniosków i Petycji. Zamykam punkt trzeci. Przechodzimy do punktu czwartego. Jest to rozpatrzenie skargi na niewłaściwe działanie Urzędu Gminy Raszyn w związku z zawiadomieniem dotyczącym wywożenia samochodami ciężarowymi piasku i przywożenia ziemi nieznanego pochodzenia na działkę o numerze ewidencyjnym 55/7 w </w:t>
      </w:r>
      <w:proofErr w:type="spellStart"/>
      <w:r w:rsidRPr="00A561E4">
        <w:rPr>
          <w:rFonts w:ascii="Calibri" w:hAnsi="Calibri" w:cs="Calibri"/>
        </w:rPr>
        <w:t>Sęczocinie</w:t>
      </w:r>
      <w:proofErr w:type="spellEnd"/>
      <w:r w:rsidRPr="00A561E4">
        <w:rPr>
          <w:rFonts w:ascii="Calibri" w:hAnsi="Calibri" w:cs="Calibri"/>
        </w:rPr>
        <w:t xml:space="preserve"> Nowym, Gmina Raszyn. Tu również przejdę do projektu uchwały. Na marginesie tylko dodam, że troszeczkę zdziwiła mnie sama kwestia przekazania do nas przez Mazowieckiego Wojewódzkiego Inspektora Ochrony Środowiska tego pisma, bo jeżeli pismo nie spełnia wymogów i jest pozostawione bez rozpoznania, to powinno być od razu pozostawione bez rozpoznania, a nie przekazane do nas. No niemniej jednak trafiło to do nas, w związku z czym jesteśmy zobowiązani się tym pismem zająć. Projekt uchwały jest to w sprawie pozostawienia bez rozpoznania, podkreślam rozpoznania, nie rozpatrzenia bez rozpoznania skargi na Wójt Gminy Raszyn. Podstawa prawna jest za. § 1. Pozostawia się bez rozpoznania anonimową skargę na Wójt Gminy Raszyn z dnia 5 maja 2026 roku. § 2. Faktyczne i prawne uzasadnienie pozostawienia skargi bez rozpoznania szczegółowo przedstawione zostało w uzasadnieniu do niniejszej uchwały. § 3. Wykonanie uchwały i zawiadomienie wnoszącego skargę o sposobie jej rozpatrzenia zgodnie z treścią art. 231 KPA oraz pouczenie o treści art. 239 KPA powierza się Przewodniczącemu Rady Gminy Raszyn. § 4. Uchwała wchodzi w życie z dniem podjęcia. Uzasadnienie. W dniu 5 maja 2026 roku do Mazowieckiego Wojewódzkiego Inspektora Ochrony Środowiska wpłynęła anonimowa skarga na Wójt Gminy Raszyn dotycząca braku reakcji na zgłoszenie dotyczące wywożenia samochodami ciężarowymi z terenu działki numer 55/7 w </w:t>
      </w:r>
      <w:proofErr w:type="spellStart"/>
      <w:r w:rsidRPr="00A561E4">
        <w:rPr>
          <w:rFonts w:ascii="Calibri" w:hAnsi="Calibri" w:cs="Calibri"/>
        </w:rPr>
        <w:t>Sęczocinie</w:t>
      </w:r>
      <w:proofErr w:type="spellEnd"/>
      <w:r w:rsidRPr="00A561E4">
        <w:rPr>
          <w:rFonts w:ascii="Calibri" w:hAnsi="Calibri" w:cs="Calibri"/>
        </w:rPr>
        <w:t xml:space="preserve"> Nowym, </w:t>
      </w:r>
      <w:proofErr w:type="spellStart"/>
      <w:r w:rsidRPr="00A561E4">
        <w:rPr>
          <w:rFonts w:ascii="Calibri" w:hAnsi="Calibri" w:cs="Calibri"/>
        </w:rPr>
        <w:t>Piastu</w:t>
      </w:r>
      <w:proofErr w:type="spellEnd"/>
      <w:r w:rsidRPr="00A561E4">
        <w:rPr>
          <w:rFonts w:ascii="Calibri" w:hAnsi="Calibri" w:cs="Calibri"/>
        </w:rPr>
        <w:t xml:space="preserve"> i przywożenia ziemi nieznanego pochodzenia. W dniu 11 maja 2026 roku pierwszy zastępca Mazowieckiego Wojewódzkiego Inspektora Ochrony Środowiska przekazał przedmiotową anonimową skargę do Rady Gminy Raszyn. W dniu 14 maja 2026 roku Przewodniczący Rady Gminy Raszyn przekazał przedmiotową skargę zgodnie z kompetencjami do Przewodniczącego Komisji Skarg, Wniosków i Petycji Rady Gminy Raszyn. Tego samego dnia Przewodniczący Komisji Skarg, Wniosków i Petycji zwrócił się do Wójt Gminy Raszyn o ustosunkowanie się do zarzutów zawartych w skardze oraz zaprosił na posiedzenie Komisji w dniu 18 maja 2026 roku. W dniu 15 maja 2026 roku do Przewodniczącego Komisji Skarg, Wniosków i Petycji wpłynęła opinia prawna o następującej treści. Po analizie załączonego pisma informujemy, iż w naszej ocenie nie spełniono wymogu § 8 ust. 1 rozporządzenia Rady Ministrów z dnia 8 stycznia 2002 roku w sprawie organizacji, przyjmowania i rozpatrywania skarg i wniosków, zgodnie z którym skargi i wnioski niezawierające imienia, nazwiska oraz adresu wnoszącego pozostawia się bez rozpoznania. Wobec tego możliwość </w:t>
      </w:r>
      <w:r w:rsidRPr="00A561E4">
        <w:rPr>
          <w:rFonts w:ascii="Calibri" w:hAnsi="Calibri" w:cs="Calibri"/>
        </w:rPr>
        <w:lastRenderedPageBreak/>
        <w:t xml:space="preserve">pozostawienia bez rozpoznania dotyczy skarg, które nie zawierają imienia i nazwiska, nazwy oraz adresu wnoszącego, przy czym przyjmuje się, że wskazanie samego adresu poczty elektronicznej jest wystarczające, aby spełnić wymóg podania adresu. Tu są nazwiska. Rozporządzenie, przepraszam, wynika to z rozporządzenia w sprawie organizacji, przyjmowania i rozpatrywania skarg i wniosków, petycje, skargi i wnioski. Dział 8 KPA. Ustawa o petycjach, rozporządzenie, to są podstawy prawne. Podobnie stwierdził Wojewódzki Sąd Administracyjny w Gorzowie Wielkopolskim w roku z dnia 5 września 2018 roku, z którego wynika, iż nie ma przeszkód, aby nadać wpływ wnioskowi czy skardze złożonym za pośrednictwem poczty elektronicznej, jeżeli istnieje możliwość ustalenia brakujących danych. Tym samym, skoro organ jest w posiadaniu adresu mailowego osoby wnoszącej skargę, to uznać można, iż istnieje możliwość ustalenia brakujących danych imienia i nazwiska oraz adresu tradycyjnego skarżącego poprzez wystosowanie maila z wezwaniem do usunięcia braków skargi, poprzez uzupełnienie wyżej wymienionych danych i pouczeniem, iż nieuzupełnienie braków w terminie spowoduje pozostawienie skargi bez rozpoznania. W związku z otrzymaną opinią prawną Przewodniczący Komisji Skarg, Wniosków i Petycji przesłał na adres poczty elektronicznej osoby skarżącej wezwanie do uzupełnienia braków formalnych skargi. W dniu 18 maja 2026 roku odbyło się posiedzenie Komisji Skarg, Wniosków i Petycji Rady Gminy Raszyn, podczas którego zapoznano się z treścią skargi oraz obowiązującymi przepisami. Zgodnie z § 8 ust. 1 rozporządzenia Rady Ministrów z dnia 8 stycznia 2022 roku w sprawie organizacji, przyjmowania i rozpatrywania skarg i wniosków, skargi i wnioski niezawierające imienia i nazwiska, nazwy oraz adresu wnoszącego pozostawia się bez rozpoznania. W związku z faktem, iż przedmiotowa skarga nie posiada wymaganych prawem danych osoby skarżącej, natomiast osoba skarżąca nie uzupełniła braków formalnych skargi, Komisja Skarg, Wniosków i Petycji pozytywnie zaopiniowała projekt uchwały w sprawie pozostawienia skargi bez rozpoznania. Opierając się na opinii Komisji Skarg, Wniosków i Petycji, Rada Gminy Raszyn podjęła uchwałę o pozostawieniu skargi bez rozpoznania. Ja pozwolę sobie tutaj dodać, że Pani Wójt zareagowała oczywiście, jak zawsze, na prośbę o ustosunkowanie się do tych zarzutów. Ja Państwu to oczywiście przekażę, natomiast nie jest ona włączona do treści uchwały. Byłaby włączona, gdyby były, gdybym osoba skarżąca uzupełniła dane i moglibyśmy ją rozpatrywać, ponieważ jednak nie, nie możemy, nie jesteśmy władni zająć się tą skargą, ponieważ musimy ją pozostawić bez rozpoznania, dlatego tutaj nie ma ustosunkowania się Pani Wójt, ponieważ to byłaby już to procedura rozpatrywania skargi, a tego nie robimy. Czy ktoś z członków Komisji ma uwagi, pytania? Ktoś z pozostałych obecnych? Zamykam dyskusję. Przechodzimy do głosowania. Kto z Radnych, członków Komisji jest za pozytywnym zaopiniowaniem projektu uchwały w sprawie pozostawienia bez rozpoznania skargi na Wójt Gminy Raszyn? Proszę o podniesienie ręki, naciśnięcie przycisku. Kto jest przeciw? Kto się wstrzymał? 5 głosów za. W </w:t>
      </w:r>
      <w:r w:rsidRPr="00A561E4">
        <w:rPr>
          <w:rFonts w:ascii="Calibri" w:hAnsi="Calibri" w:cs="Calibri"/>
        </w:rPr>
        <w:lastRenderedPageBreak/>
        <w:t xml:space="preserve">związku z czym projekt uchwały uzyskał pozytywną opinię Komisji Skarg, Wniosków i Petycji. Zamykam ten punkt. Przechodzimy do punktu piątego. Zamknięcie posiedzenia. Dziękuję wszystkim Państwu serdecznie za obecność. Serdecznie również dziękuję koleżance Radnej, która dołączy do nas już od następnego posiedzenia jako pełnoprawny członek Komisji. Dziękuję serdecznie i do zobaczenia w większym gronie. </w:t>
      </w:r>
    </w:p>
    <w:p w14:paraId="67EE2D59" w14:textId="77777777" w:rsidR="00A561E4" w:rsidRPr="00A561E4" w:rsidRDefault="00A561E4" w:rsidP="002448C6">
      <w:pPr>
        <w:jc w:val="both"/>
        <w:rPr>
          <w:rFonts w:ascii="Calibri" w:hAnsi="Calibri" w:cs="Calibri"/>
        </w:rPr>
      </w:pPr>
    </w:p>
    <w:p w14:paraId="516BFF20" w14:textId="77777777" w:rsidR="002448C6" w:rsidRPr="00A561E4" w:rsidRDefault="002448C6" w:rsidP="002448C6">
      <w:pPr>
        <w:jc w:val="both"/>
        <w:rPr>
          <w:rFonts w:ascii="Times New Roman" w:hAnsi="Times New Roman" w:cs="Times New Roman"/>
        </w:rPr>
      </w:pPr>
    </w:p>
    <w:sectPr w:rsidR="002448C6" w:rsidRPr="00A561E4">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581A" w14:textId="77777777" w:rsidR="00F2264C" w:rsidRDefault="00F2264C">
      <w:pPr>
        <w:spacing w:after="0" w:line="240" w:lineRule="auto"/>
      </w:pPr>
      <w:r>
        <w:separator/>
      </w:r>
    </w:p>
  </w:endnote>
  <w:endnote w:type="continuationSeparator" w:id="0">
    <w:p w14:paraId="69B7B245" w14:textId="77777777" w:rsidR="00F2264C" w:rsidRDefault="00F2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419120"/>
      <w:docPartObj>
        <w:docPartGallery w:val="Page Numbers (Bottom of Page)"/>
        <w:docPartUnique/>
      </w:docPartObj>
    </w:sdtPr>
    <w:sdtContent>
      <w:p w14:paraId="56273A68" w14:textId="798BFBC7" w:rsidR="00A561E4" w:rsidRDefault="00A561E4">
        <w:pPr>
          <w:pStyle w:val="Stopka"/>
          <w:jc w:val="center"/>
        </w:pPr>
        <w:r>
          <w:fldChar w:fldCharType="begin"/>
        </w:r>
        <w:r>
          <w:instrText>PAGE   \* MERGEFORMAT</w:instrText>
        </w:r>
        <w:r>
          <w:fldChar w:fldCharType="separate"/>
        </w:r>
        <w:r>
          <w:t>2</w:t>
        </w:r>
        <w:r>
          <w:fldChar w:fldCharType="end"/>
        </w:r>
      </w:p>
    </w:sdtContent>
  </w:sdt>
  <w:p w14:paraId="4FD71E60" w14:textId="18AD9484" w:rsidR="00F2264C" w:rsidRDefault="00F2264C"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8833" w14:textId="77777777" w:rsidR="00F2264C" w:rsidRDefault="00F2264C">
      <w:pPr>
        <w:spacing w:after="0" w:line="240" w:lineRule="auto"/>
      </w:pPr>
      <w:r>
        <w:separator/>
      </w:r>
    </w:p>
  </w:footnote>
  <w:footnote w:type="continuationSeparator" w:id="0">
    <w:p w14:paraId="381C1AB8" w14:textId="77777777" w:rsidR="00F2264C" w:rsidRDefault="00F2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BE74" w14:textId="77777777" w:rsidR="00F2264C" w:rsidRDefault="00F2264C"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87822"/>
    <w:multiLevelType w:val="hybridMultilevel"/>
    <w:tmpl w:val="556A41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50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E0"/>
    <w:rsid w:val="002448C6"/>
    <w:rsid w:val="006F1701"/>
    <w:rsid w:val="00726400"/>
    <w:rsid w:val="00A561E4"/>
    <w:rsid w:val="00A72FE0"/>
    <w:rsid w:val="00D8132E"/>
    <w:rsid w:val="00F226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4199"/>
  <w15:docId w15:val="{B72F8551-364C-45D0-8E7D-0B619BA2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48C6"/>
    <w:pPr>
      <w:ind w:left="720"/>
      <w:contextualSpacing/>
    </w:pPr>
  </w:style>
  <w:style w:type="paragraph" w:styleId="Nagwek">
    <w:name w:val="header"/>
    <w:basedOn w:val="Normalny"/>
    <w:link w:val="NagwekZnak"/>
    <w:uiPriority w:val="99"/>
    <w:unhideWhenUsed/>
    <w:rsid w:val="00A561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61E4"/>
  </w:style>
  <w:style w:type="paragraph" w:styleId="Stopka">
    <w:name w:val="footer"/>
    <w:basedOn w:val="Normalny"/>
    <w:link w:val="StopkaZnak"/>
    <w:uiPriority w:val="99"/>
    <w:unhideWhenUsed/>
    <w:rsid w:val="00A561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4719</Words>
  <Characters>28317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Bednarczyk</dc:creator>
  <cp:lastModifiedBy>Joanna Bednarczyk</cp:lastModifiedBy>
  <cp:revision>4</cp:revision>
  <cp:lastPrinted>2026-06-08T13:45:00Z</cp:lastPrinted>
  <dcterms:created xsi:type="dcterms:W3CDTF">2026-06-08T13:36:00Z</dcterms:created>
  <dcterms:modified xsi:type="dcterms:W3CDTF">2026-06-08T14:01:00Z</dcterms:modified>
</cp:coreProperties>
</file>