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2D014" w14:textId="53DBFE77" w:rsidR="006C1DA9" w:rsidRPr="00D45DE0" w:rsidRDefault="006C1DA9" w:rsidP="006C1DA9">
      <w:pPr>
        <w:spacing w:after="0"/>
        <w:jc w:val="center"/>
        <w:rPr>
          <w:rFonts w:ascii="Calibri" w:hAnsi="Calibri"/>
          <w:b/>
          <w:bCs/>
        </w:rPr>
      </w:pPr>
      <w:bookmarkStart w:id="0" w:name="_GoBack"/>
      <w:r w:rsidRPr="00D45DE0">
        <w:rPr>
          <w:rFonts w:ascii="Calibri" w:hAnsi="Calibri"/>
          <w:b/>
          <w:bCs/>
        </w:rPr>
        <w:t>UZASADNIENIE</w:t>
      </w:r>
    </w:p>
    <w:p w14:paraId="4A5523D8" w14:textId="4DB0EEB8" w:rsidR="006C1DA9" w:rsidRPr="00D45DE0" w:rsidRDefault="006C1DA9" w:rsidP="006C1DA9">
      <w:pPr>
        <w:spacing w:after="0"/>
        <w:jc w:val="center"/>
        <w:rPr>
          <w:rFonts w:ascii="Calibri" w:hAnsi="Calibri"/>
          <w:b/>
          <w:bCs/>
        </w:rPr>
      </w:pPr>
      <w:r w:rsidRPr="00D45DE0">
        <w:rPr>
          <w:rFonts w:ascii="Calibri" w:hAnsi="Calibri"/>
          <w:b/>
          <w:bCs/>
        </w:rPr>
        <w:t>do uchwały Rady Gminy Raszyn z dnia 04 lipca 2024 roku</w:t>
      </w:r>
    </w:p>
    <w:p w14:paraId="2A654669" w14:textId="366B2C0D" w:rsidR="006C1DA9" w:rsidRPr="00D45DE0" w:rsidRDefault="006C1DA9" w:rsidP="006C1DA9">
      <w:pPr>
        <w:spacing w:after="0"/>
        <w:jc w:val="center"/>
        <w:rPr>
          <w:rFonts w:ascii="Calibri" w:hAnsi="Calibri"/>
          <w:b/>
          <w:bCs/>
        </w:rPr>
      </w:pPr>
      <w:r w:rsidRPr="00D45DE0">
        <w:rPr>
          <w:rFonts w:ascii="Calibri" w:hAnsi="Calibri"/>
          <w:b/>
          <w:bCs/>
        </w:rPr>
        <w:t>w sprawie rozpatrzenia skargi na Wójta Gminy Raszyn</w:t>
      </w:r>
    </w:p>
    <w:p w14:paraId="4FBF6A3C" w14:textId="77777777" w:rsidR="006C1DA9" w:rsidRPr="00D45DE0" w:rsidRDefault="006C1DA9" w:rsidP="00D37F4B">
      <w:pPr>
        <w:spacing w:after="0"/>
        <w:jc w:val="both"/>
        <w:rPr>
          <w:rFonts w:ascii="Calibri" w:hAnsi="Calibri"/>
        </w:rPr>
      </w:pPr>
    </w:p>
    <w:p w14:paraId="33CFBC4B" w14:textId="18287D85" w:rsidR="006C1DA9" w:rsidRPr="00D45DE0" w:rsidRDefault="006C1DA9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 xml:space="preserve">W dniu 14 czerwca 2024 roku do Urzędu Gminy Raszyn wpłynęło pismo pani A.K-B. z dnia 12 czerwca 2024 roku zatytułowane „Wniosek i skarga w sprawie drogi gminnej ulicy Polanki w Słominie”. </w:t>
      </w:r>
    </w:p>
    <w:p w14:paraId="60850A38" w14:textId="1EE83F3A" w:rsidR="00D37F4B" w:rsidRPr="00D45DE0" w:rsidRDefault="00D37F4B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>Przedmiotow</w:t>
      </w:r>
      <w:r w:rsidR="00314E84" w:rsidRPr="00D45DE0">
        <w:rPr>
          <w:rFonts w:ascii="Calibri" w:hAnsi="Calibri"/>
        </w:rPr>
        <w:t>e pismo</w:t>
      </w:r>
      <w:r w:rsidRPr="00D45DE0">
        <w:rPr>
          <w:rFonts w:ascii="Calibri" w:hAnsi="Calibri"/>
        </w:rPr>
        <w:t xml:space="preserve"> został</w:t>
      </w:r>
      <w:r w:rsidR="00314E84" w:rsidRPr="00D45DE0">
        <w:rPr>
          <w:rFonts w:ascii="Calibri" w:hAnsi="Calibri"/>
        </w:rPr>
        <w:t>o</w:t>
      </w:r>
      <w:r w:rsidRPr="00D45DE0">
        <w:rPr>
          <w:rFonts w:ascii="Calibri" w:hAnsi="Calibri"/>
        </w:rPr>
        <w:t xml:space="preserve"> w dniu</w:t>
      </w:r>
      <w:r w:rsidR="004573A8" w:rsidRPr="00D45DE0">
        <w:rPr>
          <w:rFonts w:ascii="Calibri" w:hAnsi="Calibri"/>
        </w:rPr>
        <w:t xml:space="preserve"> 21 czerwca 2024 roku</w:t>
      </w:r>
      <w:r w:rsidRPr="00D45DE0">
        <w:rPr>
          <w:rFonts w:ascii="Calibri" w:hAnsi="Calibri"/>
        </w:rPr>
        <w:t xml:space="preserve"> przekazan</w:t>
      </w:r>
      <w:r w:rsidR="00314E84" w:rsidRPr="00D45DE0">
        <w:rPr>
          <w:rFonts w:ascii="Calibri" w:hAnsi="Calibri"/>
        </w:rPr>
        <w:t>e</w:t>
      </w:r>
      <w:r w:rsidRPr="00D45DE0">
        <w:rPr>
          <w:rFonts w:ascii="Calibri" w:hAnsi="Calibri"/>
        </w:rPr>
        <w:t xml:space="preserve"> do Rady Gminy Raszyn </w:t>
      </w:r>
      <w:r w:rsidR="004573A8" w:rsidRPr="00D45DE0">
        <w:rPr>
          <w:rFonts w:ascii="Calibri" w:hAnsi="Calibri"/>
        </w:rPr>
        <w:t xml:space="preserve">pismem Wójt Gminy Raszyn z dnia 20 czerwca 2024 roku </w:t>
      </w:r>
      <w:r w:rsidRPr="00D45DE0">
        <w:rPr>
          <w:rFonts w:ascii="Calibri" w:hAnsi="Calibri"/>
        </w:rPr>
        <w:t>celem rozpatrzenia jako skargę na Wójta Gminy Raszyn.</w:t>
      </w:r>
    </w:p>
    <w:p w14:paraId="3AF2F37A" w14:textId="757E1ACF" w:rsidR="00D37F4B" w:rsidRPr="00D45DE0" w:rsidRDefault="00D37F4B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 xml:space="preserve">W dniu 25 czerwca 2024 roku </w:t>
      </w:r>
      <w:r w:rsidR="00314E84" w:rsidRPr="00D45DE0">
        <w:rPr>
          <w:rFonts w:ascii="Calibri" w:hAnsi="Calibri"/>
        </w:rPr>
        <w:t>pismo</w:t>
      </w:r>
      <w:r w:rsidRPr="00D45DE0">
        <w:rPr>
          <w:rFonts w:ascii="Calibri" w:hAnsi="Calibri"/>
        </w:rPr>
        <w:t xml:space="preserve"> został</w:t>
      </w:r>
      <w:r w:rsidR="00314E84" w:rsidRPr="00D45DE0">
        <w:rPr>
          <w:rFonts w:ascii="Calibri" w:hAnsi="Calibri"/>
        </w:rPr>
        <w:t>o</w:t>
      </w:r>
      <w:r w:rsidRPr="00D45DE0">
        <w:rPr>
          <w:rFonts w:ascii="Calibri" w:hAnsi="Calibri"/>
        </w:rPr>
        <w:t xml:space="preserve"> przekazan</w:t>
      </w:r>
      <w:r w:rsidR="00314E84" w:rsidRPr="00D45DE0">
        <w:rPr>
          <w:rFonts w:ascii="Calibri" w:hAnsi="Calibri"/>
        </w:rPr>
        <w:t>e</w:t>
      </w:r>
      <w:r w:rsidRPr="00D45DE0">
        <w:rPr>
          <w:rFonts w:ascii="Calibri" w:hAnsi="Calibri"/>
        </w:rPr>
        <w:t xml:space="preserve"> przez Przewodniczącego Rady Gminy Raszyn do Komisji Skarg, Wniosków i Petycji celem „wypracowania opinii”. </w:t>
      </w:r>
    </w:p>
    <w:p w14:paraId="5E68E435" w14:textId="3F81B79B" w:rsidR="00AE418C" w:rsidRPr="00D45DE0" w:rsidRDefault="00AE418C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>W dniu 25 czerwca 2024 roku Przewodniczący Komisji Skarg, Wniosków i Petycji wystosował pismo do Wójt Gminy Raszyn z prośba o ustosunkowanie się do tez zawartych w piśmie, a także o udzielenie odpowiedzi na pytania</w:t>
      </w:r>
      <w:r w:rsidR="00697DE1" w:rsidRPr="00D45DE0">
        <w:rPr>
          <w:rFonts w:ascii="Calibri" w:hAnsi="Calibri"/>
        </w:rPr>
        <w:t>:</w:t>
      </w:r>
      <w:r w:rsidRPr="00D45DE0">
        <w:rPr>
          <w:rFonts w:ascii="Calibri" w:hAnsi="Calibri"/>
        </w:rPr>
        <w:t xml:space="preserve"> czy ulica Polanki posiada status drogi publicznej oraz kto jest właścicielem działek drogowych, w granicach których zlokalizowana jest ulica Polanki.</w:t>
      </w:r>
    </w:p>
    <w:p w14:paraId="6C4277A8" w14:textId="52B1BB80" w:rsidR="00935C87" w:rsidRPr="00D45DE0" w:rsidRDefault="00935C87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>W dniu 01 lipca 2024 roku do Komisji Skarg, Wniosków i Petycji wpłynęła odpowiedź Wójt Gminy Raszyn, z której wynika, iż</w:t>
      </w:r>
      <w:r w:rsidR="004761FA" w:rsidRPr="00D45DE0">
        <w:rPr>
          <w:rFonts w:ascii="Calibri" w:hAnsi="Calibri"/>
        </w:rPr>
        <w:t xml:space="preserve"> nie doszło do zaniedbań ze strony Wójta Gminy Raszyn</w:t>
      </w:r>
      <w:r w:rsidR="00D21E1B" w:rsidRPr="00D45DE0">
        <w:rPr>
          <w:rFonts w:ascii="Calibri" w:hAnsi="Calibri"/>
        </w:rPr>
        <w:t xml:space="preserve"> związanych z ulicą Polanki w Słominie. </w:t>
      </w:r>
    </w:p>
    <w:p w14:paraId="7CE35B1E" w14:textId="6CD4E6F3" w:rsidR="005E3088" w:rsidRPr="00D45DE0" w:rsidRDefault="00935C87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>W dniu 01 lipca 2024 roku o godzinie 16.30 rozpoczęło się posiedzenie Komisji Skarg, Wniosków i Petycji, na które zaproszeni zostali:</w:t>
      </w:r>
    </w:p>
    <w:p w14:paraId="41F364EC" w14:textId="3939F284" w:rsidR="00935C87" w:rsidRPr="00D45DE0" w:rsidRDefault="00935C87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>- pani A.K-B. jako osoba skarżąca;</w:t>
      </w:r>
    </w:p>
    <w:p w14:paraId="7393FB05" w14:textId="4B5CAD5C" w:rsidR="00AE418C" w:rsidRPr="00D45DE0" w:rsidRDefault="00935C87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 xml:space="preserve">- pan Andrzej </w:t>
      </w:r>
      <w:proofErr w:type="spellStart"/>
      <w:r w:rsidRPr="00D45DE0">
        <w:rPr>
          <w:rFonts w:ascii="Calibri" w:hAnsi="Calibri"/>
        </w:rPr>
        <w:t>Bembenista</w:t>
      </w:r>
      <w:proofErr w:type="spellEnd"/>
      <w:r w:rsidRPr="00D45DE0">
        <w:rPr>
          <w:rFonts w:ascii="Calibri" w:hAnsi="Calibri"/>
        </w:rPr>
        <w:t xml:space="preserve"> – zastępca Wójt Gminy Raszyn;</w:t>
      </w:r>
    </w:p>
    <w:p w14:paraId="12A6A5B0" w14:textId="3FD91583" w:rsidR="00935C87" w:rsidRPr="00D45DE0" w:rsidRDefault="00935C87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>- pan Paweł Kostrzewski – Kierownik Referatu Drogownictwa Urzędu Gminy Raszyn</w:t>
      </w:r>
      <w:r w:rsidR="00314E84" w:rsidRPr="00D45DE0">
        <w:rPr>
          <w:rFonts w:ascii="Calibri" w:hAnsi="Calibri"/>
        </w:rPr>
        <w:t>.</w:t>
      </w:r>
    </w:p>
    <w:p w14:paraId="0B60E878" w14:textId="6AE1193E" w:rsidR="005E3088" w:rsidRPr="00D45DE0" w:rsidRDefault="005E3088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>Osobę skarżącą podczas posiedzenie reprezentowali</w:t>
      </w:r>
      <w:r w:rsidR="005179AE" w:rsidRPr="00D45DE0">
        <w:rPr>
          <w:rFonts w:ascii="Calibri" w:hAnsi="Calibri"/>
        </w:rPr>
        <w:t xml:space="preserve"> mieszkańcy</w:t>
      </w:r>
      <w:r w:rsidRPr="00D45DE0">
        <w:rPr>
          <w:rFonts w:ascii="Calibri" w:hAnsi="Calibri"/>
        </w:rPr>
        <w:t>: pan P.M. i pan D.F.</w:t>
      </w:r>
    </w:p>
    <w:p w14:paraId="19D38F82" w14:textId="674C39FD" w:rsidR="00935C87" w:rsidRPr="00D45DE0" w:rsidRDefault="00935C87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>Podczas posiedzenia, Komisja uznała, iż przedmiotowe pismo, dotyczące utwardzenia drogi ziemnej ulicy Polanki, należy traktować jako skargę na Wójt Gminy Raszyn w zakresie niegospodarności oraz opieszałości w realizacji zadań ustawowych.</w:t>
      </w:r>
    </w:p>
    <w:p w14:paraId="6E18484E" w14:textId="1F119CAB" w:rsidR="00935C87" w:rsidRPr="00D45DE0" w:rsidRDefault="00E83FCD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>Przewodniczący Komisji poinformował obecnych na posiedzeniu, iż dokonał on wizji lokalnej na ulicy polanki w Słominie i stwierdził, że wzdłuż tej ulicy trwa</w:t>
      </w:r>
      <w:r w:rsidR="00BC65E3" w:rsidRPr="00D45DE0">
        <w:rPr>
          <w:rFonts w:ascii="Calibri" w:hAnsi="Calibri"/>
        </w:rPr>
        <w:t>ją</w:t>
      </w:r>
      <w:r w:rsidRPr="00D45DE0">
        <w:rPr>
          <w:rFonts w:ascii="Calibri" w:hAnsi="Calibri"/>
        </w:rPr>
        <w:t xml:space="preserve"> obecnie</w:t>
      </w:r>
      <w:r w:rsidR="00BC65E3" w:rsidRPr="00D45DE0">
        <w:rPr>
          <w:rFonts w:ascii="Calibri" w:hAnsi="Calibri"/>
        </w:rPr>
        <w:t xml:space="preserve"> prace związane z</w:t>
      </w:r>
      <w:r w:rsidRPr="00D45DE0">
        <w:rPr>
          <w:rFonts w:ascii="Calibri" w:hAnsi="Calibri"/>
        </w:rPr>
        <w:t xml:space="preserve"> budow</w:t>
      </w:r>
      <w:r w:rsidR="00BC65E3" w:rsidRPr="00D45DE0">
        <w:rPr>
          <w:rFonts w:ascii="Calibri" w:hAnsi="Calibri"/>
        </w:rPr>
        <w:t>ą</w:t>
      </w:r>
      <w:r w:rsidRPr="00D45DE0">
        <w:rPr>
          <w:rFonts w:ascii="Calibri" w:hAnsi="Calibri"/>
        </w:rPr>
        <w:t xml:space="preserve"> domów, a po ulicy porusza się ciężki sprzęt zapewniający obsługę inwestycji mieszkaniowych. Tym samym jakiekolwiek inwestycje drogowe na obecnym etapie byłyby przedwczesne, gdyż wyremontowana droga w krótkim okresie uległaby zniszczeniu. </w:t>
      </w:r>
    </w:p>
    <w:p w14:paraId="6F47A1BB" w14:textId="074EEC78" w:rsidR="00E83FCD" w:rsidRPr="00D45DE0" w:rsidRDefault="00726368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 xml:space="preserve">Podczas posiedzenia Komisja wysłuchała </w:t>
      </w:r>
      <w:r w:rsidR="00900BFB" w:rsidRPr="00D45DE0">
        <w:rPr>
          <w:rFonts w:ascii="Calibri" w:hAnsi="Calibri"/>
        </w:rPr>
        <w:t>mieszkańców: pan</w:t>
      </w:r>
      <w:r w:rsidR="005179AE" w:rsidRPr="00D45DE0">
        <w:rPr>
          <w:rFonts w:ascii="Calibri" w:hAnsi="Calibri"/>
        </w:rPr>
        <w:t>a</w:t>
      </w:r>
      <w:r w:rsidR="00900BFB" w:rsidRPr="00D45DE0">
        <w:rPr>
          <w:rFonts w:ascii="Calibri" w:hAnsi="Calibri"/>
        </w:rPr>
        <w:t xml:space="preserve"> P.M. i pan</w:t>
      </w:r>
      <w:r w:rsidR="005179AE" w:rsidRPr="00D45DE0">
        <w:rPr>
          <w:rFonts w:ascii="Calibri" w:hAnsi="Calibri"/>
        </w:rPr>
        <w:t>a</w:t>
      </w:r>
      <w:r w:rsidR="00900BFB" w:rsidRPr="00D45DE0">
        <w:rPr>
          <w:rFonts w:ascii="Calibri" w:hAnsi="Calibri"/>
        </w:rPr>
        <w:t xml:space="preserve"> D.F.,</w:t>
      </w:r>
      <w:r w:rsidRPr="00D45DE0">
        <w:rPr>
          <w:rFonts w:ascii="Calibri" w:hAnsi="Calibri"/>
        </w:rPr>
        <w:t xml:space="preserve"> wyjaśnień Kierownika Referatu Drogownictwa pana Pawła Kostrzewskiego oraz </w:t>
      </w:r>
      <w:r w:rsidR="00BC65E3" w:rsidRPr="00D45DE0">
        <w:rPr>
          <w:rFonts w:ascii="Calibri" w:hAnsi="Calibri"/>
        </w:rPr>
        <w:t xml:space="preserve">zastępcy Wójt Gminy Raszyn </w:t>
      </w:r>
      <w:r w:rsidRPr="00D45DE0">
        <w:rPr>
          <w:rFonts w:ascii="Calibri" w:hAnsi="Calibri"/>
        </w:rPr>
        <w:t xml:space="preserve">pana Andrzeja </w:t>
      </w:r>
      <w:proofErr w:type="spellStart"/>
      <w:r w:rsidRPr="00D45DE0">
        <w:rPr>
          <w:rFonts w:ascii="Calibri" w:hAnsi="Calibri"/>
        </w:rPr>
        <w:t>Bembenisty</w:t>
      </w:r>
      <w:proofErr w:type="spellEnd"/>
      <w:r w:rsidR="00BC65E3" w:rsidRPr="00D45DE0">
        <w:rPr>
          <w:rFonts w:ascii="Calibri" w:hAnsi="Calibri"/>
        </w:rPr>
        <w:t>.</w:t>
      </w:r>
    </w:p>
    <w:p w14:paraId="119AA9F2" w14:textId="77777777" w:rsidR="00726368" w:rsidRPr="00D45DE0" w:rsidRDefault="00726368" w:rsidP="00726368">
      <w:pPr>
        <w:spacing w:after="0"/>
        <w:jc w:val="both"/>
        <w:rPr>
          <w:rFonts w:ascii="Calibri" w:hAnsi="Calibri" w:cs="Calibri"/>
        </w:rPr>
      </w:pPr>
      <w:r w:rsidRPr="00D45DE0">
        <w:rPr>
          <w:rFonts w:ascii="Calibri" w:hAnsi="Calibri" w:cs="Calibri"/>
        </w:rPr>
        <w:t>Szczegółowy przebieg rozmów odzwierciedlony jest w Protokole z posiedzenia Komisji oraz nagraniu z posiedzenia.</w:t>
      </w:r>
    </w:p>
    <w:p w14:paraId="5F6EC156" w14:textId="4FEFFC0C" w:rsidR="00314E84" w:rsidRPr="00D45DE0" w:rsidRDefault="00314E84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>W wyniku przeprowadzonego postępowania Komisja Skarg, Wniosków i Petycji Rady Gminy Raszyn ustaliła, iż</w:t>
      </w:r>
      <w:r w:rsidR="00653B41" w:rsidRPr="00D45DE0">
        <w:rPr>
          <w:rFonts w:ascii="Calibri" w:hAnsi="Calibri"/>
        </w:rPr>
        <w:t xml:space="preserve"> </w:t>
      </w:r>
      <w:r w:rsidR="003C6DDD" w:rsidRPr="00D45DE0">
        <w:rPr>
          <w:rFonts w:ascii="Calibri" w:hAnsi="Calibri"/>
        </w:rPr>
        <w:t>zgodnie z porozumieniem z deweloperami</w:t>
      </w:r>
      <w:r w:rsidR="00493EEB" w:rsidRPr="00D45DE0">
        <w:rPr>
          <w:rFonts w:ascii="Calibri" w:hAnsi="Calibri"/>
        </w:rPr>
        <w:t xml:space="preserve">, ulica Polanki jest naprawiana </w:t>
      </w:r>
      <w:r w:rsidR="00FC6DE5" w:rsidRPr="00D45DE0">
        <w:rPr>
          <w:rFonts w:ascii="Calibri" w:hAnsi="Calibri"/>
        </w:rPr>
        <w:t xml:space="preserve">na bieżąco na koszt deweloperów. </w:t>
      </w:r>
      <w:r w:rsidR="005179AE" w:rsidRPr="00D45DE0">
        <w:rPr>
          <w:rFonts w:ascii="Calibri" w:hAnsi="Calibri"/>
        </w:rPr>
        <w:t xml:space="preserve">Część ulicy Polanki, będąca w całości własnością Gminy Raszyn </w:t>
      </w:r>
      <w:r w:rsidR="005179AE" w:rsidRPr="00D45DE0">
        <w:rPr>
          <w:rFonts w:ascii="Calibri" w:hAnsi="Calibri"/>
        </w:rPr>
        <w:lastRenderedPageBreak/>
        <w:t xml:space="preserve">jest na etapie projektowania. </w:t>
      </w:r>
      <w:r w:rsidR="00FC6DE5" w:rsidRPr="00D45DE0">
        <w:rPr>
          <w:rFonts w:ascii="Calibri" w:hAnsi="Calibri"/>
        </w:rPr>
        <w:t xml:space="preserve">Natomiast remont ulicy na całej długości nie jest możliwy bez porozumienia z Gminą Lesznowola, która jest współwłaścicielem części działek drogowych stanowiących ulicę </w:t>
      </w:r>
      <w:r w:rsidR="00207806" w:rsidRPr="00D45DE0">
        <w:rPr>
          <w:rFonts w:ascii="Calibri" w:hAnsi="Calibri"/>
        </w:rPr>
        <w:t>P</w:t>
      </w:r>
      <w:r w:rsidR="00FC6DE5" w:rsidRPr="00D45DE0">
        <w:rPr>
          <w:rFonts w:ascii="Calibri" w:hAnsi="Calibri"/>
        </w:rPr>
        <w:t xml:space="preserve">olanki. </w:t>
      </w:r>
      <w:r w:rsidR="00207806" w:rsidRPr="00D45DE0">
        <w:rPr>
          <w:rFonts w:ascii="Calibri" w:hAnsi="Calibri"/>
        </w:rPr>
        <w:t xml:space="preserve">Dodatkowo – zdaniem Komisji – z uwagi na trwające inwestycje przy samej ulicy Polanki, remont ulicy może zostać potraktowany jako niegospodarność, gdyż w krótkim czasie ulegnie ona zniszczeniu. </w:t>
      </w:r>
    </w:p>
    <w:p w14:paraId="6CCA2BFC" w14:textId="154943A8" w:rsidR="00E83FCD" w:rsidRPr="00D45DE0" w:rsidRDefault="00E83FCD" w:rsidP="00D37F4B">
      <w:pPr>
        <w:spacing w:after="0"/>
        <w:jc w:val="both"/>
        <w:rPr>
          <w:rFonts w:ascii="Calibri" w:hAnsi="Calibri"/>
          <w:strike/>
        </w:rPr>
      </w:pPr>
      <w:r w:rsidRPr="00D45DE0">
        <w:rPr>
          <w:rFonts w:ascii="Calibri" w:hAnsi="Calibri"/>
        </w:rPr>
        <w:t>Komisja uznaje, że charakter ulicy Polanki, jako drogi wewnętrznej nie posiadającej statusu drogi publicznej</w:t>
      </w:r>
      <w:r w:rsidR="005179AE" w:rsidRPr="00D45DE0">
        <w:rPr>
          <w:rFonts w:ascii="Calibri" w:hAnsi="Calibri"/>
        </w:rPr>
        <w:t>,</w:t>
      </w:r>
      <w:r w:rsidRPr="00D45DE0">
        <w:rPr>
          <w:rFonts w:ascii="Calibri" w:hAnsi="Calibri"/>
        </w:rPr>
        <w:t xml:space="preserve"> powinien </w:t>
      </w:r>
      <w:r w:rsidR="009C7B0D" w:rsidRPr="00D45DE0">
        <w:rPr>
          <w:rFonts w:ascii="Calibri" w:hAnsi="Calibri"/>
        </w:rPr>
        <w:t xml:space="preserve">docelowo </w:t>
      </w:r>
      <w:r w:rsidRPr="00D45DE0">
        <w:rPr>
          <w:rFonts w:ascii="Calibri" w:hAnsi="Calibri"/>
        </w:rPr>
        <w:t xml:space="preserve">skutkować ograniczeniem w ruchu pod względem tonażu, umożliwiając dojazd ciężarówkom jedynie do posesji zlokalizowanych wzdłuż </w:t>
      </w:r>
      <w:r w:rsidR="00780B71" w:rsidRPr="00D45DE0">
        <w:rPr>
          <w:rFonts w:ascii="Calibri" w:hAnsi="Calibri"/>
        </w:rPr>
        <w:t xml:space="preserve">tej ulicy </w:t>
      </w:r>
      <w:r w:rsidRPr="00D45DE0">
        <w:rPr>
          <w:rFonts w:ascii="Calibri" w:hAnsi="Calibri"/>
        </w:rPr>
        <w:t xml:space="preserve">wraz z ograniczeniem ruchu </w:t>
      </w:r>
      <w:r w:rsidR="005179AE" w:rsidRPr="00D45DE0">
        <w:rPr>
          <w:rFonts w:ascii="Calibri" w:hAnsi="Calibri"/>
        </w:rPr>
        <w:t xml:space="preserve">tych </w:t>
      </w:r>
      <w:r w:rsidR="00780B71" w:rsidRPr="00D45DE0">
        <w:rPr>
          <w:rFonts w:ascii="Calibri" w:hAnsi="Calibri"/>
        </w:rPr>
        <w:t xml:space="preserve">pojazdów </w:t>
      </w:r>
      <w:r w:rsidRPr="00D45DE0">
        <w:rPr>
          <w:rFonts w:ascii="Calibri" w:hAnsi="Calibri"/>
        </w:rPr>
        <w:t xml:space="preserve">do godzin 8.00 – 18.00. </w:t>
      </w:r>
      <w:r w:rsidR="003C6DDD" w:rsidRPr="00D45DE0">
        <w:rPr>
          <w:rFonts w:ascii="Calibri" w:hAnsi="Calibri"/>
          <w:strike/>
        </w:rPr>
        <w:t xml:space="preserve"> </w:t>
      </w:r>
    </w:p>
    <w:p w14:paraId="4B8146BA" w14:textId="6E6D9CEF" w:rsidR="00E83FCD" w:rsidRPr="00D45DE0" w:rsidRDefault="0010018B" w:rsidP="00D37F4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/>
        </w:rPr>
        <w:t>Po wnikliwym rozpatrzeniu skargi</w:t>
      </w:r>
      <w:r w:rsidR="00E83FCD" w:rsidRPr="00D45DE0">
        <w:rPr>
          <w:rFonts w:ascii="Calibri" w:hAnsi="Calibri"/>
        </w:rPr>
        <w:t xml:space="preserve"> Komisja Skarg, Wniosków i Petycji podjęła decyzję o rekomendowaniu Radzie Gminy Raszyn  podjęcie uchwały w sprawie </w:t>
      </w:r>
      <w:r w:rsidR="00697DE1" w:rsidRPr="00D45DE0">
        <w:rPr>
          <w:rFonts w:ascii="Calibri" w:hAnsi="Calibri"/>
        </w:rPr>
        <w:t xml:space="preserve">uznania </w:t>
      </w:r>
      <w:r w:rsidR="00E83FCD" w:rsidRPr="00D45DE0">
        <w:rPr>
          <w:rFonts w:ascii="Calibri" w:hAnsi="Calibri"/>
        </w:rPr>
        <w:t xml:space="preserve">skargi na Wójta Gminy Raszyn za bezzasadną w całości. </w:t>
      </w:r>
    </w:p>
    <w:p w14:paraId="68006D6A" w14:textId="2A47807B" w:rsidR="0010018B" w:rsidRPr="00D45DE0" w:rsidRDefault="0010018B" w:rsidP="0010018B">
      <w:pPr>
        <w:spacing w:after="0"/>
        <w:jc w:val="both"/>
        <w:rPr>
          <w:rFonts w:ascii="Calibri" w:hAnsi="Calibri"/>
        </w:rPr>
      </w:pPr>
      <w:r w:rsidRPr="00D45DE0">
        <w:rPr>
          <w:rFonts w:ascii="Calibri" w:hAnsi="Calibri" w:cs="Calibri"/>
        </w:rPr>
        <w:t>W świetle przedstawionych wyżej ustaleń oraz rekomendacji Komisji Skarg, Wniosków i Petycji, Rada Gminy Raszyn</w:t>
      </w:r>
      <w:r w:rsidR="005179AE" w:rsidRPr="00D45DE0">
        <w:rPr>
          <w:rFonts w:ascii="Calibri" w:hAnsi="Calibri" w:cs="Calibri"/>
        </w:rPr>
        <w:t>, podzielając argumentację Komisji,</w:t>
      </w:r>
      <w:r w:rsidRPr="00D45DE0">
        <w:rPr>
          <w:rFonts w:ascii="Calibri" w:hAnsi="Calibri" w:cs="Calibri"/>
        </w:rPr>
        <w:t xml:space="preserve"> uznaje skargę p. A.K-B. na Wójta Gminy Raszyn </w:t>
      </w:r>
      <w:r w:rsidR="00780B71" w:rsidRPr="00D45DE0">
        <w:rPr>
          <w:rFonts w:ascii="Calibri" w:hAnsi="Calibri" w:cs="Calibri"/>
        </w:rPr>
        <w:t xml:space="preserve">a dnia 12 czerwca 2024 roku </w:t>
      </w:r>
      <w:r w:rsidRPr="00D45DE0">
        <w:rPr>
          <w:rFonts w:ascii="Calibri" w:hAnsi="Calibri" w:cs="Calibri"/>
        </w:rPr>
        <w:t xml:space="preserve">za bezzasadną w całości. </w:t>
      </w:r>
    </w:p>
    <w:bookmarkEnd w:id="0"/>
    <w:p w14:paraId="7544B5D4" w14:textId="77777777" w:rsidR="0010018B" w:rsidRPr="00D45DE0" w:rsidRDefault="0010018B" w:rsidP="00D37F4B">
      <w:pPr>
        <w:spacing w:after="0"/>
        <w:jc w:val="both"/>
        <w:rPr>
          <w:rFonts w:ascii="Calibri" w:hAnsi="Calibri"/>
        </w:rPr>
      </w:pPr>
    </w:p>
    <w:sectPr w:rsidR="0010018B" w:rsidRPr="00D4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A9"/>
    <w:rsid w:val="000142E3"/>
    <w:rsid w:val="0010018B"/>
    <w:rsid w:val="001A5ED3"/>
    <w:rsid w:val="001F4B3D"/>
    <w:rsid w:val="00207806"/>
    <w:rsid w:val="0027136D"/>
    <w:rsid w:val="00314E84"/>
    <w:rsid w:val="00373947"/>
    <w:rsid w:val="003C6DDD"/>
    <w:rsid w:val="004573A8"/>
    <w:rsid w:val="004761FA"/>
    <w:rsid w:val="00493EEB"/>
    <w:rsid w:val="005179AE"/>
    <w:rsid w:val="005E3088"/>
    <w:rsid w:val="00653B41"/>
    <w:rsid w:val="00697DE1"/>
    <w:rsid w:val="006C1DA9"/>
    <w:rsid w:val="00726368"/>
    <w:rsid w:val="00780B71"/>
    <w:rsid w:val="0085762E"/>
    <w:rsid w:val="00900BFB"/>
    <w:rsid w:val="00935C87"/>
    <w:rsid w:val="00964595"/>
    <w:rsid w:val="009C7B0D"/>
    <w:rsid w:val="00A01921"/>
    <w:rsid w:val="00AE200D"/>
    <w:rsid w:val="00AE418C"/>
    <w:rsid w:val="00BC16A2"/>
    <w:rsid w:val="00BC65E3"/>
    <w:rsid w:val="00BD6578"/>
    <w:rsid w:val="00D21E1B"/>
    <w:rsid w:val="00D37F4B"/>
    <w:rsid w:val="00D45DE0"/>
    <w:rsid w:val="00E83FCD"/>
    <w:rsid w:val="00F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C482"/>
  <w15:chartTrackingRefBased/>
  <w15:docId w15:val="{02617604-2668-4757-ADCD-0836300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1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1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1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1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1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1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1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1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1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1D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1D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1D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1D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1D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1D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1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1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1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1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1D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1D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1D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1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1D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1DA9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697DE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3</cp:revision>
  <dcterms:created xsi:type="dcterms:W3CDTF">2024-07-02T18:03:00Z</dcterms:created>
  <dcterms:modified xsi:type="dcterms:W3CDTF">2024-07-04T10:15:00Z</dcterms:modified>
</cp:coreProperties>
</file>