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FF" w:rsidRPr="00FD6F2F" w:rsidRDefault="00D50F8D">
      <w:r w:rsidRPr="00FD6F2F">
        <w:rPr>
          <w:b/>
          <w:sz w:val="24"/>
        </w:rPr>
        <w:t>Rada Gminy Raszyn</w:t>
      </w:r>
    </w:p>
    <w:p w:rsidR="00F649FF" w:rsidRPr="00FD6F2F" w:rsidRDefault="00D50F8D">
      <w:r w:rsidRPr="00FD6F2F">
        <w:rPr>
          <w:sz w:val="24"/>
        </w:rPr>
        <w:t>Radni - Sesja</w:t>
      </w:r>
    </w:p>
    <w:p w:rsidR="00F649FF" w:rsidRPr="00FD6F2F" w:rsidRDefault="00D50F8D">
      <w:pPr>
        <w:jc w:val="center"/>
      </w:pPr>
      <w:r w:rsidRPr="00FD6F2F">
        <w:rPr>
          <w:b/>
          <w:sz w:val="36"/>
        </w:rPr>
        <w:t>Protokół</w:t>
      </w:r>
      <w:r w:rsidR="00FD6F2F" w:rsidRPr="00FD6F2F">
        <w:rPr>
          <w:b/>
          <w:sz w:val="36"/>
        </w:rPr>
        <w:t xml:space="preserve"> 10</w:t>
      </w:r>
    </w:p>
    <w:p w:rsidR="00F649FF" w:rsidRPr="00FD6F2F" w:rsidRDefault="00D50F8D">
      <w:r w:rsidRPr="00FD6F2F">
        <w:rPr>
          <w:sz w:val="24"/>
        </w:rPr>
        <w:t>X Sesja w dniu 25 września 2024</w:t>
      </w:r>
    </w:p>
    <w:p w:rsidR="00F649FF" w:rsidRPr="00FD6F2F" w:rsidRDefault="00D50F8D">
      <w:r w:rsidRPr="00FD6F2F">
        <w:rPr>
          <w:sz w:val="24"/>
        </w:rPr>
        <w:t>Miejsce posiedzenia: sali konferencyjnej</w:t>
      </w:r>
    </w:p>
    <w:p w:rsidR="00F649FF" w:rsidRPr="00FD6F2F" w:rsidRDefault="00D50F8D">
      <w:r w:rsidRPr="00FD6F2F">
        <w:rPr>
          <w:sz w:val="24"/>
        </w:rPr>
        <w:t>Obrady rozpoczęto 25 września 2024 o godz. 18:00, a zakończono o godz. 18:36 tego samego dnia</w:t>
      </w:r>
    </w:p>
    <w:p w:rsidR="00F649FF" w:rsidRPr="00FD6F2F" w:rsidRDefault="00D50F8D">
      <w:r w:rsidRPr="00FD6F2F">
        <w:rPr>
          <w:sz w:val="24"/>
        </w:rPr>
        <w:t>W posiedzeniu wzięło udział 20 członków</w:t>
      </w:r>
    </w:p>
    <w:p w:rsidR="00F649FF" w:rsidRPr="00FD6F2F" w:rsidRDefault="00D50F8D">
      <w:r w:rsidRPr="00FD6F2F">
        <w:rPr>
          <w:sz w:val="24"/>
        </w:rPr>
        <w:t>Obecni: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Jarosław Aranowski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Krzysztof Będkowski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Anna Chojnacka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Leszek Gruszka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Janusz Hoffman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Piotr Jankowski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Jakub Kareńko</w:t>
      </w:r>
    </w:p>
    <w:p w:rsidR="00F649FF" w:rsidRPr="00FD6F2F" w:rsidRDefault="00D50F8D">
      <w:pPr>
        <w:numPr>
          <w:ilvl w:val="0"/>
          <w:numId w:val="1"/>
        </w:numPr>
      </w:pPr>
      <w:r w:rsidRPr="00FD6F2F">
        <w:rPr>
          <w:strike/>
        </w:rPr>
        <w:t>Agata Kuran–Kalata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Dariusz Marcinkowski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Karol Młodzianko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Marek Obłuski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Sławomir Ostrzyżek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Tadeusz Pawlikowski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Wojciech Rogowski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Teresa Sender</w:t>
      </w:r>
      <w:r w:rsidRPr="00FD6F2F">
        <w:t>owska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Beata Sulima–Markowska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Andrzej Szeląg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Zbigniew Tokarz</w:t>
      </w:r>
    </w:p>
    <w:p w:rsidR="00F649FF" w:rsidRPr="00FD6F2F" w:rsidRDefault="00D50F8D">
      <w:pPr>
        <w:numPr>
          <w:ilvl w:val="0"/>
          <w:numId w:val="1"/>
        </w:numPr>
      </w:pPr>
      <w:r w:rsidRPr="00FD6F2F">
        <w:lastRenderedPageBreak/>
        <w:t>Dariusz Wieteska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Andrzej Zaręba</w:t>
      </w:r>
    </w:p>
    <w:p w:rsidR="00F649FF" w:rsidRPr="00FD6F2F" w:rsidRDefault="00D50F8D">
      <w:pPr>
        <w:numPr>
          <w:ilvl w:val="0"/>
          <w:numId w:val="1"/>
        </w:numPr>
      </w:pPr>
      <w:r w:rsidRPr="00FD6F2F">
        <w:t>Andrzej Zawistowski</w:t>
      </w:r>
    </w:p>
    <w:p w:rsidR="00F649FF" w:rsidRPr="00FD6F2F" w:rsidRDefault="00D50F8D">
      <w:pPr>
        <w:rPr>
          <w:b/>
        </w:rPr>
      </w:pPr>
      <w:r w:rsidRPr="00FD6F2F">
        <w:rPr>
          <w:b/>
          <w:sz w:val="24"/>
        </w:rPr>
        <w:t>1. Otwarcie obrad.</w:t>
      </w:r>
    </w:p>
    <w:p w:rsidR="00F552A2" w:rsidRPr="00E06534" w:rsidRDefault="00F552A2" w:rsidP="00F552A2">
      <w:pPr>
        <w:rPr>
          <w:b/>
        </w:rPr>
      </w:pPr>
      <w:r>
        <w:t xml:space="preserve">Przewodniczący Rady Jarosław Aranowski otworzył obrady </w:t>
      </w:r>
      <w:r>
        <w:t>X</w:t>
      </w:r>
      <w:r>
        <w:t xml:space="preserve"> sesji i przywitał wszystkich obecnych na posiedzeniu.</w:t>
      </w:r>
      <w:r>
        <w:t xml:space="preserve"> Poinformował zebranych, że sesja została zwołana na wniosek Wójta Gminy Raszyn. </w:t>
      </w:r>
    </w:p>
    <w:p w:rsidR="00F649FF" w:rsidRPr="00FD6F2F" w:rsidRDefault="00D50F8D">
      <w:pPr>
        <w:rPr>
          <w:b/>
        </w:rPr>
      </w:pPr>
      <w:r w:rsidRPr="00FD6F2F">
        <w:rPr>
          <w:b/>
          <w:sz w:val="24"/>
        </w:rPr>
        <w:t>2. Stwierdzenie quorum.</w:t>
      </w:r>
    </w:p>
    <w:p w:rsidR="00F552A2" w:rsidRPr="00E06534" w:rsidRDefault="00F552A2" w:rsidP="00F552A2">
      <w:r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</w:p>
    <w:p w:rsidR="00F649FF" w:rsidRPr="00FD6F2F" w:rsidRDefault="00D50F8D">
      <w:pPr>
        <w:rPr>
          <w:b/>
        </w:rPr>
      </w:pPr>
      <w:r w:rsidRPr="00FD6F2F">
        <w:rPr>
          <w:b/>
          <w:sz w:val="24"/>
        </w:rPr>
        <w:t>3. Uchwała w sprawie zaliczenia drogi do kategorii dróg gminnych i ustalenia jej przebiegu, ul. Opaczewska</w:t>
      </w:r>
    </w:p>
    <w:p w:rsidR="00F649FF" w:rsidRPr="00FD6F2F" w:rsidRDefault="00D50F8D">
      <w:r w:rsidRPr="00FD6F2F">
        <w:rPr>
          <w:sz w:val="24"/>
        </w:rPr>
        <w:t>Referuje: Kierownik Referatu Drogownictwa Paweł Kostrzewski</w:t>
      </w:r>
    </w:p>
    <w:p w:rsidR="00F649FF" w:rsidRDefault="00D50F8D">
      <w:pPr>
        <w:rPr>
          <w:sz w:val="24"/>
        </w:rPr>
      </w:pPr>
      <w:r w:rsidRPr="00FD6F2F">
        <w:rPr>
          <w:sz w:val="24"/>
        </w:rPr>
        <w:t>Opiniują: Komisja Budżetu i</w:t>
      </w:r>
      <w:r w:rsidRPr="00FD6F2F">
        <w:rPr>
          <w:sz w:val="24"/>
        </w:rPr>
        <w:t xml:space="preserve"> Infrastruktury</w:t>
      </w:r>
    </w:p>
    <w:p w:rsidR="0045534B" w:rsidRDefault="0045534B">
      <w:pPr>
        <w:rPr>
          <w:sz w:val="24"/>
        </w:rPr>
      </w:pPr>
      <w:r>
        <w:rPr>
          <w:sz w:val="24"/>
        </w:rPr>
        <w:t>Kierownik referatu przedstawił projekt uchwały.</w:t>
      </w:r>
    </w:p>
    <w:p w:rsidR="0045534B" w:rsidRPr="00FD6F2F" w:rsidRDefault="0045534B">
      <w:r>
        <w:rPr>
          <w:sz w:val="24"/>
        </w:rPr>
        <w:t xml:space="preserve">Nie było zgłoszeń do dyskusji. </w:t>
      </w:r>
    </w:p>
    <w:p w:rsidR="00F649FF" w:rsidRPr="00FD6F2F" w:rsidRDefault="00D50F8D">
      <w:r w:rsidRPr="00FD6F2F">
        <w:rPr>
          <w:b/>
          <w:sz w:val="24"/>
          <w:u w:val="single"/>
        </w:rPr>
        <w:t>Głosowano w sprawie</w:t>
      </w:r>
    </w:p>
    <w:p w:rsidR="00F649FF" w:rsidRPr="00FD6F2F" w:rsidRDefault="00D50F8D">
      <w:r w:rsidRPr="00FD6F2F">
        <w:rPr>
          <w:sz w:val="24"/>
        </w:rPr>
        <w:t>Uchwała w sprawie zaliczenia drogi do kategorii dróg gminnych i ustalenia jej przebiegu, ul. Opaczewska</w:t>
      </w:r>
    </w:p>
    <w:p w:rsidR="00F649FF" w:rsidRPr="00FD6F2F" w:rsidRDefault="00D50F8D">
      <w:r w:rsidRPr="00FD6F2F">
        <w:rPr>
          <w:b/>
          <w:sz w:val="24"/>
          <w:u w:val="single"/>
        </w:rPr>
        <w:t>Wyniki głosowania</w:t>
      </w:r>
    </w:p>
    <w:p w:rsidR="00F649FF" w:rsidRPr="00FD6F2F" w:rsidRDefault="00D50F8D">
      <w:r w:rsidRPr="00FD6F2F">
        <w:rPr>
          <w:sz w:val="24"/>
        </w:rPr>
        <w:t>ZA: 20, PRZECIW: 0, WSTRZYMUJĘ SIĘ: 0, BRAK GŁOSU: 0, NIEOBECNI: 1</w:t>
      </w:r>
    </w:p>
    <w:p w:rsidR="00F649FF" w:rsidRPr="00FD6F2F" w:rsidRDefault="00D50F8D">
      <w:r w:rsidRPr="00FD6F2F">
        <w:rPr>
          <w:sz w:val="24"/>
          <w:u w:val="single"/>
        </w:rPr>
        <w:t>Wyniki imienne</w:t>
      </w:r>
    </w:p>
    <w:p w:rsidR="00F649FF" w:rsidRPr="00FD6F2F" w:rsidRDefault="00D50F8D">
      <w:r w:rsidRPr="00FD6F2F">
        <w:rPr>
          <w:sz w:val="24"/>
        </w:rPr>
        <w:t>ZA (20)</w:t>
      </w:r>
    </w:p>
    <w:p w:rsidR="00F649FF" w:rsidRPr="00FD6F2F" w:rsidRDefault="00D50F8D">
      <w:r w:rsidRPr="00FD6F2F">
        <w:rPr>
          <w:sz w:val="24"/>
        </w:rPr>
        <w:t xml:space="preserve">Jarosław Aranowski, Krzysztof Będkowski, Anna Chojnacka, Leszek Gruszka, Janusz Hoffman, Piotr Jankowski, Jakub Kareńko, Dariusz Marcinkowski, Karol Młodzianko, Marek Obłuski, Sławomir Ostrzyżek, Tadeusz Pawlikowski, Wojciech Rogowski, Teresa Senderowska, </w:t>
      </w:r>
      <w:r w:rsidRPr="00FD6F2F">
        <w:rPr>
          <w:sz w:val="24"/>
        </w:rPr>
        <w:t>Beata Sulima–Markowska, Andrzej Szeląg, Zbigniew Tokarz, Dariusz Wieteska, Andrzej Zaręba, Andrzej Zawistowski</w:t>
      </w:r>
    </w:p>
    <w:p w:rsidR="00F649FF" w:rsidRPr="00FD6F2F" w:rsidRDefault="00D50F8D">
      <w:r w:rsidRPr="00FD6F2F">
        <w:rPr>
          <w:sz w:val="24"/>
        </w:rPr>
        <w:t>PRZECIW (0)</w:t>
      </w:r>
    </w:p>
    <w:p w:rsidR="00F649FF" w:rsidRPr="00FD6F2F" w:rsidRDefault="00D50F8D">
      <w:r w:rsidRPr="00FD6F2F">
        <w:rPr>
          <w:sz w:val="24"/>
        </w:rPr>
        <w:t>WSTRZYMUJĘ SIĘ (0)</w:t>
      </w:r>
    </w:p>
    <w:p w:rsidR="00F649FF" w:rsidRPr="00FD6F2F" w:rsidRDefault="00D50F8D">
      <w:r w:rsidRPr="00FD6F2F">
        <w:rPr>
          <w:sz w:val="24"/>
        </w:rPr>
        <w:t>BRAK GŁOSU (0)</w:t>
      </w:r>
    </w:p>
    <w:p w:rsidR="00F649FF" w:rsidRPr="00FD6F2F" w:rsidRDefault="00D50F8D">
      <w:r w:rsidRPr="00FD6F2F">
        <w:rPr>
          <w:sz w:val="24"/>
        </w:rPr>
        <w:t>NIEOBECNI (1)</w:t>
      </w:r>
    </w:p>
    <w:p w:rsidR="00F649FF" w:rsidRPr="00FD6F2F" w:rsidRDefault="00D50F8D">
      <w:r w:rsidRPr="00FD6F2F">
        <w:rPr>
          <w:sz w:val="24"/>
        </w:rPr>
        <w:t>Agata Kuran–Kalata</w:t>
      </w:r>
    </w:p>
    <w:p w:rsidR="00F649FF" w:rsidRPr="00FD6F2F" w:rsidRDefault="00D50F8D">
      <w:r w:rsidRPr="00FD6F2F">
        <w:rPr>
          <w:b/>
          <w:sz w:val="24"/>
        </w:rPr>
        <w:lastRenderedPageBreak/>
        <w:t>Uchwała nr X/57/2024</w:t>
      </w:r>
    </w:p>
    <w:p w:rsidR="00F649FF" w:rsidRPr="00FD6F2F" w:rsidRDefault="00D50F8D">
      <w:pPr>
        <w:rPr>
          <w:b/>
        </w:rPr>
      </w:pPr>
      <w:r w:rsidRPr="00FD6F2F">
        <w:rPr>
          <w:b/>
          <w:sz w:val="24"/>
        </w:rPr>
        <w:t>4. Uchwała w sprawie zaliczenia drogi do kate</w:t>
      </w:r>
      <w:r w:rsidRPr="00FD6F2F">
        <w:rPr>
          <w:b/>
          <w:sz w:val="24"/>
        </w:rPr>
        <w:t>gorii dróg gminnych i ustalenia jej przebiegu, ul. Dworkowa.</w:t>
      </w:r>
    </w:p>
    <w:p w:rsidR="00F649FF" w:rsidRPr="00FD6F2F" w:rsidRDefault="00D50F8D">
      <w:r w:rsidRPr="00FD6F2F">
        <w:rPr>
          <w:sz w:val="24"/>
        </w:rPr>
        <w:t>Referuje: Kierownik Referatu Drogownictwa Paweł Kostrzewski</w:t>
      </w:r>
    </w:p>
    <w:p w:rsidR="00F649FF" w:rsidRDefault="00D50F8D">
      <w:pPr>
        <w:rPr>
          <w:sz w:val="24"/>
        </w:rPr>
      </w:pPr>
      <w:r w:rsidRPr="00FD6F2F">
        <w:rPr>
          <w:sz w:val="24"/>
        </w:rPr>
        <w:t>Opiniują: Komisja Budżetu i Infrastruktury</w:t>
      </w:r>
    </w:p>
    <w:p w:rsidR="0045534B" w:rsidRDefault="0045534B" w:rsidP="0045534B">
      <w:pPr>
        <w:rPr>
          <w:sz w:val="24"/>
        </w:rPr>
      </w:pPr>
      <w:r>
        <w:rPr>
          <w:sz w:val="24"/>
        </w:rPr>
        <w:t>Kierownik referatu przedstawił projekt uchwały.</w:t>
      </w:r>
    </w:p>
    <w:p w:rsidR="0045534B" w:rsidRPr="00FD6F2F" w:rsidRDefault="0045534B">
      <w:r>
        <w:rPr>
          <w:sz w:val="24"/>
        </w:rPr>
        <w:t xml:space="preserve">Nie było zgłoszeń do dyskusji. </w:t>
      </w:r>
    </w:p>
    <w:p w:rsidR="00F649FF" w:rsidRPr="00FD6F2F" w:rsidRDefault="00D50F8D">
      <w:r w:rsidRPr="00FD6F2F">
        <w:rPr>
          <w:b/>
          <w:sz w:val="24"/>
          <w:u w:val="single"/>
        </w:rPr>
        <w:t>Głosowano w sprawie</w:t>
      </w:r>
    </w:p>
    <w:p w:rsidR="00F649FF" w:rsidRPr="00FD6F2F" w:rsidRDefault="00D50F8D">
      <w:r w:rsidRPr="00FD6F2F">
        <w:rPr>
          <w:sz w:val="24"/>
        </w:rPr>
        <w:t>Uchwała w sprawie zaliczenia drogi do kategorii dróg gminnych i ustaleni</w:t>
      </w:r>
      <w:r w:rsidRPr="00FD6F2F">
        <w:rPr>
          <w:sz w:val="24"/>
        </w:rPr>
        <w:t>a jej przebiegu, ul. Dworkowa.</w:t>
      </w:r>
    </w:p>
    <w:p w:rsidR="00F649FF" w:rsidRPr="00FD6F2F" w:rsidRDefault="00D50F8D">
      <w:r w:rsidRPr="00FD6F2F">
        <w:rPr>
          <w:b/>
          <w:sz w:val="24"/>
          <w:u w:val="single"/>
        </w:rPr>
        <w:t>Wyniki głosowania</w:t>
      </w:r>
    </w:p>
    <w:p w:rsidR="00F649FF" w:rsidRPr="00FD6F2F" w:rsidRDefault="00D50F8D">
      <w:r w:rsidRPr="00FD6F2F">
        <w:rPr>
          <w:sz w:val="24"/>
        </w:rPr>
        <w:t>ZA: 20, PRZECIW: 0, WSTRZYMUJĘ SIĘ: 0, BRAK GŁOSU: 0, NIEOBECNI: 1</w:t>
      </w:r>
    </w:p>
    <w:p w:rsidR="00F649FF" w:rsidRPr="00FD6F2F" w:rsidRDefault="00D50F8D">
      <w:r w:rsidRPr="00FD6F2F">
        <w:rPr>
          <w:sz w:val="24"/>
          <w:u w:val="single"/>
        </w:rPr>
        <w:t>Wyniki imienne</w:t>
      </w:r>
    </w:p>
    <w:p w:rsidR="00F649FF" w:rsidRPr="00FD6F2F" w:rsidRDefault="00D50F8D">
      <w:r w:rsidRPr="00FD6F2F">
        <w:rPr>
          <w:sz w:val="24"/>
        </w:rPr>
        <w:t>ZA (20)</w:t>
      </w:r>
    </w:p>
    <w:p w:rsidR="00F649FF" w:rsidRPr="00FD6F2F" w:rsidRDefault="00D50F8D">
      <w:r w:rsidRPr="00FD6F2F">
        <w:rPr>
          <w:sz w:val="24"/>
        </w:rPr>
        <w:t xml:space="preserve">Jarosław Aranowski, Krzysztof Będkowski, Anna Chojnacka, Leszek Gruszka, Janusz Hoffman, Piotr Jankowski, Jakub Kareńko, Dariusz Marcinkowski, Karol Młodzianko, Marek Obłuski, Sławomir Ostrzyżek, Tadeusz Pawlikowski, Wojciech Rogowski, Teresa Senderowska, </w:t>
      </w:r>
      <w:r w:rsidRPr="00FD6F2F">
        <w:rPr>
          <w:sz w:val="24"/>
        </w:rPr>
        <w:t>Beata Sulima–Markowska, Andrzej Szeląg, Zbigniew Tokarz, Dariusz Wieteska, Andrzej Zaręba, Andrzej Zawistowski</w:t>
      </w:r>
    </w:p>
    <w:p w:rsidR="00F649FF" w:rsidRPr="00FD6F2F" w:rsidRDefault="00D50F8D">
      <w:r w:rsidRPr="00FD6F2F">
        <w:rPr>
          <w:sz w:val="24"/>
        </w:rPr>
        <w:t>PRZECIW (0)</w:t>
      </w:r>
    </w:p>
    <w:p w:rsidR="00F649FF" w:rsidRPr="00FD6F2F" w:rsidRDefault="00D50F8D">
      <w:r w:rsidRPr="00FD6F2F">
        <w:rPr>
          <w:sz w:val="24"/>
        </w:rPr>
        <w:t>WSTRZYMUJĘ SIĘ (0)</w:t>
      </w:r>
    </w:p>
    <w:p w:rsidR="00F649FF" w:rsidRPr="00FD6F2F" w:rsidRDefault="00D50F8D">
      <w:r w:rsidRPr="00FD6F2F">
        <w:rPr>
          <w:sz w:val="24"/>
        </w:rPr>
        <w:t>BRAK GŁOSU (0)</w:t>
      </w:r>
    </w:p>
    <w:p w:rsidR="00F649FF" w:rsidRPr="00FD6F2F" w:rsidRDefault="00D50F8D">
      <w:r w:rsidRPr="00FD6F2F">
        <w:rPr>
          <w:sz w:val="24"/>
        </w:rPr>
        <w:t>NIEOBECNI (1)</w:t>
      </w:r>
    </w:p>
    <w:p w:rsidR="00F649FF" w:rsidRPr="00FD6F2F" w:rsidRDefault="00D50F8D">
      <w:r w:rsidRPr="00FD6F2F">
        <w:rPr>
          <w:sz w:val="24"/>
        </w:rPr>
        <w:t>Agata Kuran–Kalata</w:t>
      </w:r>
    </w:p>
    <w:p w:rsidR="00F649FF" w:rsidRPr="00FD6F2F" w:rsidRDefault="00D50F8D">
      <w:r w:rsidRPr="00FD6F2F">
        <w:rPr>
          <w:b/>
          <w:sz w:val="24"/>
        </w:rPr>
        <w:t>Uchwała nr X/58/2024</w:t>
      </w:r>
    </w:p>
    <w:p w:rsidR="00F649FF" w:rsidRPr="00FD6F2F" w:rsidRDefault="00D50F8D">
      <w:r w:rsidRPr="00FD6F2F">
        <w:rPr>
          <w:b/>
          <w:sz w:val="24"/>
        </w:rPr>
        <w:t>5. Uchwała w sprawie nadania nazwy ulicy poło</w:t>
      </w:r>
      <w:r w:rsidRPr="00FD6F2F">
        <w:rPr>
          <w:b/>
          <w:sz w:val="24"/>
        </w:rPr>
        <w:t>żonej na terenie Gminy Raszyn</w:t>
      </w:r>
      <w:r w:rsidRPr="00FD6F2F">
        <w:rPr>
          <w:sz w:val="24"/>
        </w:rPr>
        <w:t>.</w:t>
      </w:r>
    </w:p>
    <w:p w:rsidR="00F649FF" w:rsidRDefault="00D50F8D">
      <w:pPr>
        <w:rPr>
          <w:sz w:val="24"/>
        </w:rPr>
      </w:pPr>
      <w:r w:rsidRPr="00FD6F2F">
        <w:rPr>
          <w:sz w:val="24"/>
        </w:rPr>
        <w:t>Referuje: Kierownik Referatu Geodezji, Gospodarki Nieruchomościami i Rolnictwa Katarzyna Karwowska</w:t>
      </w:r>
    </w:p>
    <w:p w:rsidR="0045534B" w:rsidRDefault="0045534B">
      <w:pPr>
        <w:rPr>
          <w:sz w:val="24"/>
        </w:rPr>
      </w:pPr>
      <w:r>
        <w:rPr>
          <w:sz w:val="24"/>
        </w:rPr>
        <w:t xml:space="preserve">Kierownik referatu przedstawiła projekt uchwały. </w:t>
      </w:r>
    </w:p>
    <w:p w:rsidR="0045534B" w:rsidRPr="00FD6F2F" w:rsidRDefault="0045534B">
      <w:r>
        <w:rPr>
          <w:sz w:val="24"/>
        </w:rPr>
        <w:t>Nie było zgłoszeń do dyskusji.</w:t>
      </w:r>
    </w:p>
    <w:p w:rsidR="00F649FF" w:rsidRPr="00FD6F2F" w:rsidRDefault="00D50F8D">
      <w:r w:rsidRPr="00FD6F2F">
        <w:rPr>
          <w:b/>
          <w:sz w:val="24"/>
          <w:u w:val="single"/>
        </w:rPr>
        <w:t>Głosowano w sprawie</w:t>
      </w:r>
    </w:p>
    <w:p w:rsidR="00F649FF" w:rsidRPr="00FD6F2F" w:rsidRDefault="00D50F8D">
      <w:r w:rsidRPr="00FD6F2F">
        <w:rPr>
          <w:sz w:val="24"/>
        </w:rPr>
        <w:t>Uchwała w sprawie nadania nazwy ulicy położonej na terenie Gminy Raszyn.</w:t>
      </w:r>
    </w:p>
    <w:p w:rsidR="00F649FF" w:rsidRPr="00FD6F2F" w:rsidRDefault="00D50F8D">
      <w:r w:rsidRPr="00FD6F2F">
        <w:rPr>
          <w:b/>
          <w:sz w:val="24"/>
          <w:u w:val="single"/>
        </w:rPr>
        <w:t>Wyniki głosowania</w:t>
      </w:r>
    </w:p>
    <w:p w:rsidR="00F649FF" w:rsidRPr="00FD6F2F" w:rsidRDefault="00D50F8D">
      <w:r w:rsidRPr="00FD6F2F">
        <w:rPr>
          <w:sz w:val="24"/>
        </w:rPr>
        <w:t>ZA: 20, PRZECIW</w:t>
      </w:r>
      <w:r w:rsidRPr="00FD6F2F">
        <w:rPr>
          <w:sz w:val="24"/>
        </w:rPr>
        <w:t>: 0, WSTRZYMUJĘ SIĘ: 0, BRAK GŁOSU: 0, NIEOBECNI: 1</w:t>
      </w:r>
    </w:p>
    <w:p w:rsidR="00F649FF" w:rsidRPr="00FD6F2F" w:rsidRDefault="00D50F8D">
      <w:r w:rsidRPr="00FD6F2F">
        <w:rPr>
          <w:sz w:val="24"/>
          <w:u w:val="single"/>
        </w:rPr>
        <w:t>Wyniki imienne</w:t>
      </w:r>
    </w:p>
    <w:p w:rsidR="00F649FF" w:rsidRPr="00FD6F2F" w:rsidRDefault="00D50F8D">
      <w:r w:rsidRPr="00FD6F2F">
        <w:rPr>
          <w:sz w:val="24"/>
        </w:rPr>
        <w:t>ZA (20)</w:t>
      </w:r>
    </w:p>
    <w:p w:rsidR="00F649FF" w:rsidRPr="00FD6F2F" w:rsidRDefault="00D50F8D">
      <w:r w:rsidRPr="00FD6F2F">
        <w:rPr>
          <w:sz w:val="24"/>
        </w:rPr>
        <w:t>Jarosław Aranowski, Krzysztof Będkowski, Anna Chojnacka, Leszek Gruszka, Janusz Hoffman, Piotr Jankowski, Jakub Kareńko, Dariusz Marcinkowski, Karol Młodzianko, Marek Obłuski, Sławo</w:t>
      </w:r>
      <w:r w:rsidRPr="00FD6F2F">
        <w:rPr>
          <w:sz w:val="24"/>
        </w:rPr>
        <w:t>mir Ostrzyżek, Tadeusz Pawlikowski, Wojciech Rogowski, Teresa Senderowska, Beata Sulima–Markowska, Andrzej Szeląg, Zbigniew Tokarz, Dariusz Wieteska, Andrzej Zaręba, Andrzej Zawistowski</w:t>
      </w:r>
    </w:p>
    <w:p w:rsidR="00F649FF" w:rsidRPr="00FD6F2F" w:rsidRDefault="00D50F8D">
      <w:r w:rsidRPr="00FD6F2F">
        <w:rPr>
          <w:sz w:val="24"/>
        </w:rPr>
        <w:t>PRZECIW (0)</w:t>
      </w:r>
    </w:p>
    <w:p w:rsidR="00F649FF" w:rsidRPr="00FD6F2F" w:rsidRDefault="00D50F8D">
      <w:r w:rsidRPr="00FD6F2F">
        <w:rPr>
          <w:sz w:val="24"/>
        </w:rPr>
        <w:t>WSTRZYMUJĘ SIĘ (0)</w:t>
      </w:r>
    </w:p>
    <w:p w:rsidR="00F649FF" w:rsidRPr="00FD6F2F" w:rsidRDefault="00D50F8D">
      <w:r w:rsidRPr="00FD6F2F">
        <w:rPr>
          <w:sz w:val="24"/>
        </w:rPr>
        <w:t>BRAK GŁOSU (0)</w:t>
      </w:r>
    </w:p>
    <w:p w:rsidR="00F649FF" w:rsidRPr="00FD6F2F" w:rsidRDefault="00D50F8D">
      <w:r w:rsidRPr="00FD6F2F">
        <w:rPr>
          <w:sz w:val="24"/>
        </w:rPr>
        <w:t>NIEOBECNI (1)</w:t>
      </w:r>
    </w:p>
    <w:p w:rsidR="00F649FF" w:rsidRPr="00FD6F2F" w:rsidRDefault="00D50F8D">
      <w:r w:rsidRPr="00FD6F2F">
        <w:rPr>
          <w:sz w:val="24"/>
        </w:rPr>
        <w:t>Agata Kura</w:t>
      </w:r>
      <w:r w:rsidRPr="00FD6F2F">
        <w:rPr>
          <w:sz w:val="24"/>
        </w:rPr>
        <w:t>n–Kalata</w:t>
      </w:r>
    </w:p>
    <w:p w:rsidR="00F649FF" w:rsidRPr="00FD6F2F" w:rsidRDefault="00D50F8D">
      <w:r w:rsidRPr="00FD6F2F">
        <w:rPr>
          <w:b/>
          <w:sz w:val="24"/>
        </w:rPr>
        <w:t>Uchwała nr X/59/2024</w:t>
      </w:r>
    </w:p>
    <w:p w:rsidR="00F649FF" w:rsidRPr="00FD6F2F" w:rsidRDefault="00D50F8D">
      <w:pPr>
        <w:rPr>
          <w:b/>
        </w:rPr>
      </w:pPr>
      <w:r w:rsidRPr="00FD6F2F">
        <w:rPr>
          <w:b/>
          <w:sz w:val="24"/>
        </w:rPr>
        <w:t>6. Uchwała w sprawie zmiany budżetu Gminy Raszyn na rok 2024</w:t>
      </w:r>
    </w:p>
    <w:p w:rsidR="00F649FF" w:rsidRPr="00FD6F2F" w:rsidRDefault="00D50F8D">
      <w:r w:rsidRPr="00FD6F2F">
        <w:rPr>
          <w:sz w:val="24"/>
        </w:rPr>
        <w:t>Referuje: Zastępca wójta Gminy Raszyn Aneta Wrotna</w:t>
      </w:r>
    </w:p>
    <w:p w:rsidR="00F649FF" w:rsidRDefault="00D50F8D">
      <w:pPr>
        <w:rPr>
          <w:sz w:val="24"/>
        </w:rPr>
      </w:pPr>
      <w:r w:rsidRPr="00FD6F2F">
        <w:rPr>
          <w:sz w:val="24"/>
        </w:rPr>
        <w:t>Opiniują: Komisja Budżetu i Infrastruktury</w:t>
      </w:r>
    </w:p>
    <w:p w:rsidR="0045534B" w:rsidRDefault="0045534B">
      <w:pPr>
        <w:rPr>
          <w:sz w:val="24"/>
        </w:rPr>
      </w:pPr>
      <w:r>
        <w:rPr>
          <w:sz w:val="24"/>
        </w:rPr>
        <w:t xml:space="preserve">Pierwszy zastępca Wójta Aneta Wrotna w związku z nieobecnością Pani Skarbnik przedstawiła projekt uchwały. </w:t>
      </w:r>
    </w:p>
    <w:p w:rsidR="00AF444F" w:rsidRPr="00FD6F2F" w:rsidRDefault="00AF444F">
      <w:r>
        <w:rPr>
          <w:sz w:val="24"/>
        </w:rPr>
        <w:t xml:space="preserve">Odbyła się dyskusja. </w:t>
      </w:r>
    </w:p>
    <w:p w:rsidR="00F649FF" w:rsidRPr="00FD6F2F" w:rsidRDefault="00D50F8D">
      <w:r w:rsidRPr="00FD6F2F">
        <w:rPr>
          <w:b/>
          <w:sz w:val="24"/>
          <w:u w:val="single"/>
        </w:rPr>
        <w:t>Głosowano w sprawie</w:t>
      </w:r>
    </w:p>
    <w:p w:rsidR="00F649FF" w:rsidRPr="00FD6F2F" w:rsidRDefault="00D50F8D">
      <w:r w:rsidRPr="00FD6F2F">
        <w:rPr>
          <w:sz w:val="24"/>
        </w:rPr>
        <w:t>Uchwała w sprawie zmiany budżetu Gminy Raszyn na rok 2024</w:t>
      </w:r>
    </w:p>
    <w:p w:rsidR="00F649FF" w:rsidRPr="00FD6F2F" w:rsidRDefault="00D50F8D">
      <w:r w:rsidRPr="00FD6F2F">
        <w:rPr>
          <w:b/>
          <w:sz w:val="24"/>
          <w:u w:val="single"/>
        </w:rPr>
        <w:t>Wyniki głosowania</w:t>
      </w:r>
    </w:p>
    <w:p w:rsidR="00F649FF" w:rsidRPr="00FD6F2F" w:rsidRDefault="00D50F8D">
      <w:r w:rsidRPr="00FD6F2F">
        <w:rPr>
          <w:sz w:val="24"/>
        </w:rPr>
        <w:t>ZA: 18, PRZECIW: 0, WSTRZYMUJĘ SIĘ: 2, BRAK GŁOSU: 0, NIEOBECNI: 1</w:t>
      </w:r>
    </w:p>
    <w:p w:rsidR="00F649FF" w:rsidRPr="00FD6F2F" w:rsidRDefault="00D50F8D">
      <w:r w:rsidRPr="00FD6F2F">
        <w:rPr>
          <w:sz w:val="24"/>
          <w:u w:val="single"/>
        </w:rPr>
        <w:t>Wyniki imienne</w:t>
      </w:r>
    </w:p>
    <w:p w:rsidR="00F649FF" w:rsidRPr="00FD6F2F" w:rsidRDefault="00D50F8D">
      <w:r w:rsidRPr="00FD6F2F">
        <w:rPr>
          <w:sz w:val="24"/>
        </w:rPr>
        <w:t>ZA (18)</w:t>
      </w:r>
    </w:p>
    <w:p w:rsidR="00F649FF" w:rsidRPr="00FD6F2F" w:rsidRDefault="00D50F8D">
      <w:r w:rsidRPr="00FD6F2F">
        <w:rPr>
          <w:sz w:val="24"/>
        </w:rPr>
        <w:t>Jarosław Aranowski, Krzysztof Będkowski, Anna Chojnacka, Leszek Gruszka, Janusz Hoffman, Piotr Jankowski, Jakub Kareńko, Dariusz Marcinkowski, Karol Młodzianko, Marek Obłuski, Tadeusz Pawlikowski, Wojciech Rogowski, Teresa Senderowska, Beata Sulima–Markows</w:t>
      </w:r>
      <w:r w:rsidRPr="00FD6F2F">
        <w:rPr>
          <w:sz w:val="24"/>
        </w:rPr>
        <w:t>ka, Andrzej Szeląg, Zbigniew Tokarz, Andrzej Zaręba, Andrzej Zawistowski</w:t>
      </w:r>
    </w:p>
    <w:p w:rsidR="00F649FF" w:rsidRPr="00FD6F2F" w:rsidRDefault="00D50F8D">
      <w:r w:rsidRPr="00FD6F2F">
        <w:rPr>
          <w:sz w:val="24"/>
        </w:rPr>
        <w:t>PRZECIW (0)</w:t>
      </w:r>
    </w:p>
    <w:p w:rsidR="00F649FF" w:rsidRPr="00FD6F2F" w:rsidRDefault="00D50F8D">
      <w:r w:rsidRPr="00FD6F2F">
        <w:rPr>
          <w:sz w:val="24"/>
        </w:rPr>
        <w:t>WSTRZYMUJĘ SIĘ (2)</w:t>
      </w:r>
    </w:p>
    <w:p w:rsidR="00F649FF" w:rsidRPr="00FD6F2F" w:rsidRDefault="00D50F8D">
      <w:r w:rsidRPr="00FD6F2F">
        <w:rPr>
          <w:sz w:val="24"/>
        </w:rPr>
        <w:t>Sławomir Ostrzyżek, Dariusz Wieteska</w:t>
      </w:r>
    </w:p>
    <w:p w:rsidR="00F649FF" w:rsidRPr="00FD6F2F" w:rsidRDefault="00D50F8D">
      <w:r w:rsidRPr="00FD6F2F">
        <w:rPr>
          <w:sz w:val="24"/>
        </w:rPr>
        <w:t>BRAK GŁOSU (0)</w:t>
      </w:r>
    </w:p>
    <w:p w:rsidR="00F649FF" w:rsidRPr="00FD6F2F" w:rsidRDefault="00D50F8D">
      <w:r w:rsidRPr="00FD6F2F">
        <w:rPr>
          <w:sz w:val="24"/>
        </w:rPr>
        <w:t>NIEOBECNI (1)</w:t>
      </w:r>
    </w:p>
    <w:p w:rsidR="00F649FF" w:rsidRPr="00FD6F2F" w:rsidRDefault="00D50F8D">
      <w:r w:rsidRPr="00FD6F2F">
        <w:rPr>
          <w:sz w:val="24"/>
        </w:rPr>
        <w:t>Agata Kuran–Kalata</w:t>
      </w:r>
    </w:p>
    <w:p w:rsidR="00F649FF" w:rsidRPr="00FD6F2F" w:rsidRDefault="00D50F8D">
      <w:r w:rsidRPr="00FD6F2F">
        <w:rPr>
          <w:b/>
          <w:sz w:val="24"/>
        </w:rPr>
        <w:t>Uchwała nr X/60/2024</w:t>
      </w:r>
    </w:p>
    <w:p w:rsidR="00F649FF" w:rsidRPr="00FD6F2F" w:rsidRDefault="00D50F8D">
      <w:pPr>
        <w:rPr>
          <w:b/>
        </w:rPr>
      </w:pPr>
      <w:r w:rsidRPr="00FD6F2F">
        <w:rPr>
          <w:b/>
          <w:sz w:val="24"/>
        </w:rPr>
        <w:t>7. Zakończenie posiedzenia.</w:t>
      </w:r>
    </w:p>
    <w:p w:rsidR="00FD6F2F" w:rsidRDefault="00FD6F2F" w:rsidP="00FD6F2F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W związku z wyczerpaniem porządku obrad Przewodniczący rady zamknął obrady.</w:t>
      </w:r>
    </w:p>
    <w:p w:rsidR="00FD6F2F" w:rsidRDefault="00FD6F2F" w:rsidP="00FD6F2F">
      <w:pPr>
        <w:spacing w:after="240"/>
        <w:rPr>
          <w:rFonts w:ascii="Calibri" w:hAnsi="Calibri"/>
        </w:rPr>
      </w:pPr>
      <w:r>
        <w:t> </w:t>
      </w:r>
      <w:r>
        <w:rPr>
          <w:rFonts w:ascii="Calibri" w:hAnsi="Calibri"/>
        </w:rPr>
        <w:t>Stenogram stanowi załącznik do protokołu i jest jego integralną częścią.</w:t>
      </w:r>
    </w:p>
    <w:p w:rsidR="00FD6F2F" w:rsidRPr="00FD6F2F" w:rsidRDefault="00FD6F2F"/>
    <w:p w:rsidR="00F649FF" w:rsidRPr="00FD6F2F" w:rsidRDefault="00D50F8D">
      <w:pPr>
        <w:jc w:val="center"/>
      </w:pPr>
      <w:r w:rsidRPr="00FD6F2F">
        <w:rPr>
          <w:sz w:val="24"/>
        </w:rPr>
        <w:t>Przewodniczący</w:t>
      </w:r>
    </w:p>
    <w:p w:rsidR="00F649FF" w:rsidRPr="00FD6F2F" w:rsidRDefault="00D50F8D">
      <w:pPr>
        <w:jc w:val="center"/>
      </w:pPr>
      <w:r w:rsidRPr="00FD6F2F">
        <w:rPr>
          <w:sz w:val="24"/>
        </w:rPr>
        <w:t>Rada Gminy Raszyn</w:t>
      </w:r>
    </w:p>
    <w:p w:rsidR="00F649FF" w:rsidRPr="00FD6F2F" w:rsidRDefault="00D50F8D">
      <w:r w:rsidRPr="00FD6F2F">
        <w:rPr>
          <w:sz w:val="24"/>
        </w:rPr>
        <w:t>Przygotował: Olga Kazubek</w:t>
      </w:r>
    </w:p>
    <w:sectPr w:rsidR="00F649FF" w:rsidRPr="00FD6F2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0F8D">
      <w:pPr>
        <w:spacing w:after="0" w:line="240" w:lineRule="auto"/>
      </w:pPr>
      <w:r>
        <w:separator/>
      </w:r>
    </w:p>
  </w:endnote>
  <w:endnote w:type="continuationSeparator" w:id="0">
    <w:p w:rsidR="00000000" w:rsidRDefault="00D5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109156"/>
      <w:docPartObj>
        <w:docPartGallery w:val="Page Numbers (Bottom of Page)"/>
        <w:docPartUnique/>
      </w:docPartObj>
    </w:sdtPr>
    <w:sdtContent>
      <w:p w:rsidR="00FD6F2F" w:rsidRDefault="00FD6F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8D">
          <w:rPr>
            <w:noProof/>
          </w:rPr>
          <w:t>1</w:t>
        </w:r>
        <w:r>
          <w:fldChar w:fldCharType="end"/>
        </w:r>
      </w:p>
    </w:sdtContent>
  </w:sdt>
  <w:p w:rsidR="00F649FF" w:rsidRDefault="00F649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0F8D">
      <w:pPr>
        <w:spacing w:after="0" w:line="240" w:lineRule="auto"/>
      </w:pPr>
      <w:r>
        <w:separator/>
      </w:r>
    </w:p>
  </w:footnote>
  <w:footnote w:type="continuationSeparator" w:id="0">
    <w:p w:rsidR="00000000" w:rsidRDefault="00D5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D50F8D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0190"/>
    <w:multiLevelType w:val="singleLevel"/>
    <w:tmpl w:val="3208E89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" w15:restartNumberingAfterBreak="0">
    <w:nsid w:val="2EDB47E7"/>
    <w:multiLevelType w:val="singleLevel"/>
    <w:tmpl w:val="50F684B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36D41EE2"/>
    <w:multiLevelType w:val="singleLevel"/>
    <w:tmpl w:val="D5501B1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44B476DD"/>
    <w:multiLevelType w:val="singleLevel"/>
    <w:tmpl w:val="BC6AC05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4AB83FB7"/>
    <w:multiLevelType w:val="singleLevel"/>
    <w:tmpl w:val="04D4A14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5D8343F9"/>
    <w:multiLevelType w:val="singleLevel"/>
    <w:tmpl w:val="B38E0018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60BF387D"/>
    <w:multiLevelType w:val="singleLevel"/>
    <w:tmpl w:val="B26ED75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76AB5BB3"/>
    <w:multiLevelType w:val="singleLevel"/>
    <w:tmpl w:val="5018356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E386EBE"/>
    <w:multiLevelType w:val="singleLevel"/>
    <w:tmpl w:val="9B60410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9FF"/>
    <w:rsid w:val="0045534B"/>
    <w:rsid w:val="008703FB"/>
    <w:rsid w:val="00AF444F"/>
    <w:rsid w:val="00C97F51"/>
    <w:rsid w:val="00D50F8D"/>
    <w:rsid w:val="00F552A2"/>
    <w:rsid w:val="00F649FF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69FA"/>
  <w15:docId w15:val="{3AEF4DAD-29C1-4700-AB04-804B51F4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F2F"/>
  </w:style>
  <w:style w:type="paragraph" w:styleId="Stopka">
    <w:name w:val="footer"/>
    <w:basedOn w:val="Normalny"/>
    <w:link w:val="StopkaZnak"/>
    <w:uiPriority w:val="99"/>
    <w:unhideWhenUsed/>
    <w:rsid w:val="00FD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721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10</cp:revision>
  <dcterms:created xsi:type="dcterms:W3CDTF">2024-10-15T09:44:00Z</dcterms:created>
  <dcterms:modified xsi:type="dcterms:W3CDTF">2024-10-15T10:07:00Z</dcterms:modified>
</cp:coreProperties>
</file>