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BA8" w14:textId="24A86F9D" w:rsidR="00AE5B79" w:rsidRPr="00AE5B79" w:rsidRDefault="00AE5B79" w:rsidP="00AE5B79">
      <w:pPr>
        <w:spacing w:after="0"/>
        <w:jc w:val="center"/>
        <w:rPr>
          <w:i/>
          <w:iCs/>
        </w:rPr>
      </w:pPr>
      <w:r>
        <w:t xml:space="preserve">                                    </w:t>
      </w:r>
      <w:r w:rsidRPr="00AE5B79">
        <w:t xml:space="preserve">Uchwała Nr </w:t>
      </w:r>
      <w:r>
        <w:t>…./….</w:t>
      </w:r>
      <w:r w:rsidRPr="00AE5B79">
        <w:t>/2024</w:t>
      </w:r>
      <w:r>
        <w:t xml:space="preserve">                       Projekt</w:t>
      </w:r>
    </w:p>
    <w:p w14:paraId="387537F1" w14:textId="77777777" w:rsidR="00AE5B79" w:rsidRPr="00AE5B79" w:rsidRDefault="00AE5B79" w:rsidP="00AE5B79">
      <w:pPr>
        <w:spacing w:after="0"/>
        <w:jc w:val="center"/>
      </w:pPr>
      <w:r w:rsidRPr="00AE5B79">
        <w:t>Rady Gminy Raszyn</w:t>
      </w:r>
    </w:p>
    <w:p w14:paraId="03EFDCF7" w14:textId="25912329" w:rsidR="00AE5B79" w:rsidRPr="00AE5B79" w:rsidRDefault="00AE5B79" w:rsidP="00AE5B79">
      <w:pPr>
        <w:spacing w:after="0"/>
        <w:jc w:val="center"/>
      </w:pPr>
      <w:r w:rsidRPr="00AE5B79">
        <w:t>z dnia 2</w:t>
      </w:r>
      <w:r w:rsidR="00C255B1">
        <w:t>4 października</w:t>
      </w:r>
      <w:r w:rsidRPr="00AE5B79">
        <w:t xml:space="preserve"> 2024 r.</w:t>
      </w:r>
    </w:p>
    <w:p w14:paraId="23FC9CFD" w14:textId="77777777" w:rsidR="00AE5B79" w:rsidRPr="00AE5B79" w:rsidRDefault="00AE5B79" w:rsidP="00AE5B79">
      <w:pPr>
        <w:spacing w:after="0"/>
        <w:jc w:val="both"/>
      </w:pPr>
    </w:p>
    <w:p w14:paraId="2D1F64A9" w14:textId="77777777" w:rsidR="00AE5B79" w:rsidRPr="00AE5B79" w:rsidRDefault="00AE5B79" w:rsidP="00AE5B79">
      <w:pPr>
        <w:spacing w:after="0"/>
        <w:jc w:val="center"/>
        <w:rPr>
          <w:b/>
        </w:rPr>
      </w:pPr>
      <w:r w:rsidRPr="00AE5B79">
        <w:rPr>
          <w:b/>
        </w:rPr>
        <w:t>w sprawie zmiany budżetu Gminy Raszyn na rok 2024</w:t>
      </w:r>
    </w:p>
    <w:p w14:paraId="28657D90" w14:textId="77777777" w:rsidR="00AE5B79" w:rsidRPr="00AE5B79" w:rsidRDefault="00AE5B79" w:rsidP="00AE5B79">
      <w:pPr>
        <w:spacing w:after="0"/>
        <w:jc w:val="both"/>
        <w:rPr>
          <w:b/>
        </w:rPr>
      </w:pPr>
    </w:p>
    <w:p w14:paraId="7A3A0C56" w14:textId="32B055EE" w:rsidR="00AE5B79" w:rsidRPr="00AE5B79" w:rsidRDefault="00AE5B79" w:rsidP="00AE5B79">
      <w:pPr>
        <w:spacing w:after="0"/>
        <w:ind w:firstLine="708"/>
        <w:jc w:val="both"/>
      </w:pPr>
      <w:r w:rsidRPr="00AE5B79">
        <w:t xml:space="preserve">Na podstawie art. 18 ust. 2 pkt 4 ustawy z dnia 8 marca 1990r. o samorządzie  gminnym </w:t>
      </w:r>
      <w:r w:rsidRPr="00AE5B79">
        <w:br/>
        <w:t xml:space="preserve">(tj. Dz. U. z 2024 r. poz.609 z </w:t>
      </w:r>
      <w:proofErr w:type="spellStart"/>
      <w:r w:rsidRPr="00AE5B79">
        <w:t>późn</w:t>
      </w:r>
      <w:proofErr w:type="spellEnd"/>
      <w:r w:rsidRPr="00AE5B79">
        <w:t xml:space="preserve">. zm.) oraz art. 211, </w:t>
      </w:r>
      <w:r w:rsidR="00E544F1">
        <w:t xml:space="preserve">art. </w:t>
      </w:r>
      <w:r w:rsidRPr="00AE5B79">
        <w:t>212,</w:t>
      </w:r>
      <w:r w:rsidR="00E544F1">
        <w:t xml:space="preserve"> art. </w:t>
      </w:r>
      <w:r w:rsidRPr="00AE5B79">
        <w:t>217,</w:t>
      </w:r>
      <w:r w:rsidR="00E544F1">
        <w:t xml:space="preserve"> art. </w:t>
      </w:r>
      <w:r w:rsidRPr="00AE5B79">
        <w:t xml:space="preserve">257 i </w:t>
      </w:r>
      <w:r w:rsidR="00E544F1">
        <w:t xml:space="preserve">art. </w:t>
      </w:r>
      <w:r w:rsidRPr="00AE5B79">
        <w:t>258 ust. 1 pkt. 1  ustawy z dnia 27 sierpnia 2009 r. o finansach publicznych (</w:t>
      </w:r>
      <w:r w:rsidR="00E544F1">
        <w:t>t</w:t>
      </w:r>
      <w:r w:rsidRPr="00AE5B79">
        <w:t xml:space="preserve">j. Dz. U. z 2023 r. poz. 1270 z </w:t>
      </w:r>
      <w:proofErr w:type="spellStart"/>
      <w:r w:rsidRPr="00AE5B79">
        <w:t>późn</w:t>
      </w:r>
      <w:proofErr w:type="spellEnd"/>
      <w:r w:rsidRPr="00AE5B79">
        <w:t>. zm.)</w:t>
      </w:r>
      <w:r w:rsidR="00E544F1">
        <w:t>,</w:t>
      </w:r>
      <w:r w:rsidRPr="00AE5B79">
        <w:t xml:space="preserve"> Rada Gminy w Raszynie uchwala, co następuje:</w:t>
      </w:r>
    </w:p>
    <w:p w14:paraId="1FF847D7" w14:textId="77777777" w:rsidR="00AE5B79" w:rsidRPr="00AE5B79" w:rsidRDefault="00AE5B79" w:rsidP="00AE5B79">
      <w:pPr>
        <w:spacing w:after="0"/>
        <w:jc w:val="both"/>
      </w:pPr>
    </w:p>
    <w:p w14:paraId="12E8BBAE" w14:textId="77777777" w:rsidR="00AE5B79" w:rsidRPr="00AE5B79" w:rsidRDefault="00AE5B79" w:rsidP="00AE5B79">
      <w:pPr>
        <w:spacing w:after="0"/>
        <w:jc w:val="center"/>
        <w:rPr>
          <w:b/>
        </w:rPr>
      </w:pPr>
      <w:r w:rsidRPr="00AE5B79">
        <w:rPr>
          <w:b/>
        </w:rPr>
        <w:t>§ 1.</w:t>
      </w:r>
    </w:p>
    <w:p w14:paraId="0574BB03" w14:textId="77777777" w:rsidR="00AE5B79" w:rsidRPr="00AE5B79" w:rsidRDefault="00AE5B79" w:rsidP="00AE5B79">
      <w:pPr>
        <w:spacing w:after="0"/>
        <w:jc w:val="both"/>
        <w:rPr>
          <w:b/>
        </w:rPr>
      </w:pPr>
    </w:p>
    <w:p w14:paraId="6A37096D" w14:textId="68E3213D" w:rsidR="00AE5B79" w:rsidRPr="00AE5B79" w:rsidRDefault="00AE5B79" w:rsidP="00AE5B79">
      <w:pPr>
        <w:numPr>
          <w:ilvl w:val="0"/>
          <w:numId w:val="1"/>
        </w:numPr>
        <w:spacing w:after="0"/>
        <w:jc w:val="both"/>
      </w:pPr>
      <w:r w:rsidRPr="00AE5B79">
        <w:t xml:space="preserve">Wprowadza się zmiany w planowanych dochodach budżetu Gminy Raszyn na rok 2024 przez ich zwiększenie o kwotę </w:t>
      </w:r>
      <w:r>
        <w:t>54.172</w:t>
      </w:r>
      <w:r w:rsidRPr="00AE5B79">
        <w:t xml:space="preserve"> zł, zgodnie z załącznikiem Nr 1 do uchwały.</w:t>
      </w:r>
    </w:p>
    <w:p w14:paraId="5C71824C" w14:textId="423B4D6B" w:rsidR="00AE5B79" w:rsidRPr="00AE5B79" w:rsidRDefault="00AE5B79" w:rsidP="00AE5B79">
      <w:pPr>
        <w:numPr>
          <w:ilvl w:val="0"/>
          <w:numId w:val="1"/>
        </w:numPr>
        <w:spacing w:after="0"/>
        <w:jc w:val="both"/>
      </w:pPr>
      <w:r w:rsidRPr="00AE5B79">
        <w:t>Kwota zmian określona w ust. 1 obejmuje zwiększenie planu dochodów bieżących o kwotę 5</w:t>
      </w:r>
      <w:r>
        <w:t>00.000</w:t>
      </w:r>
      <w:r w:rsidRPr="00AE5B79">
        <w:t xml:space="preserve"> zł oraz z</w:t>
      </w:r>
      <w:r>
        <w:t>mniejszenie</w:t>
      </w:r>
      <w:r w:rsidRPr="00AE5B79">
        <w:t xml:space="preserve"> planu dochodów majątkowych o kwotę </w:t>
      </w:r>
      <w:r>
        <w:t xml:space="preserve">445.828 </w:t>
      </w:r>
      <w:r w:rsidRPr="00AE5B79">
        <w:t>zł.</w:t>
      </w:r>
    </w:p>
    <w:p w14:paraId="09A08670" w14:textId="5892F779" w:rsidR="00AE5B79" w:rsidRPr="00AE5B79" w:rsidRDefault="00AE5B79" w:rsidP="00AE5B79">
      <w:pPr>
        <w:numPr>
          <w:ilvl w:val="0"/>
          <w:numId w:val="1"/>
        </w:numPr>
        <w:spacing w:after="0"/>
        <w:jc w:val="both"/>
      </w:pPr>
      <w:r w:rsidRPr="00AE5B79">
        <w:t>Ustalone w § 1 ust. 1 uchwały Nr LXXXVII/727/2023 Rady Gminy Raszyn z dnia 14 grudnia 2023</w:t>
      </w:r>
      <w:r w:rsidR="00E544F1">
        <w:t xml:space="preserve"> </w:t>
      </w:r>
      <w:r w:rsidRPr="00AE5B79">
        <w:t>r. w sprawie uchwalenia budżetu gminy Raszyn na rok 2024, z</w:t>
      </w:r>
      <w:r w:rsidR="00E544F1">
        <w:t xml:space="preserve"> uwzględnieniem wprowadzonych zmian (</w:t>
      </w:r>
      <w:r w:rsidRPr="00AE5B79">
        <w:t>zwanej w dalszej treści „uchwałą budżetową”</w:t>
      </w:r>
      <w:r w:rsidR="00E544F1">
        <w:t>)</w:t>
      </w:r>
      <w:r w:rsidRPr="00AE5B79">
        <w:t>, dochody budżetu wynoszą 21</w:t>
      </w:r>
      <w:r>
        <w:t>9.512.535,13</w:t>
      </w:r>
      <w:r w:rsidRPr="00AE5B79">
        <w:t xml:space="preserve"> zł, z tego dochody bieżące 20</w:t>
      </w:r>
      <w:r>
        <w:t>4.162.243,21</w:t>
      </w:r>
      <w:r w:rsidRPr="00AE5B79">
        <w:t xml:space="preserve"> zł i dochody majątkowe 15.</w:t>
      </w:r>
      <w:r>
        <w:t>350.291,92</w:t>
      </w:r>
      <w:r w:rsidRPr="00AE5B79">
        <w:t xml:space="preserve"> zł.</w:t>
      </w:r>
    </w:p>
    <w:p w14:paraId="6E522E95" w14:textId="77777777" w:rsidR="00AE5B79" w:rsidRPr="00AE5B79" w:rsidRDefault="00AE5B79" w:rsidP="00AE5B79">
      <w:pPr>
        <w:spacing w:after="0"/>
        <w:jc w:val="both"/>
      </w:pPr>
    </w:p>
    <w:p w14:paraId="61D1F74C" w14:textId="77777777" w:rsidR="00AE5B79" w:rsidRPr="00AE5B79" w:rsidRDefault="00AE5B79" w:rsidP="00AE5B79">
      <w:pPr>
        <w:spacing w:after="0"/>
        <w:jc w:val="center"/>
        <w:rPr>
          <w:b/>
        </w:rPr>
      </w:pPr>
      <w:r w:rsidRPr="00AE5B79">
        <w:rPr>
          <w:b/>
        </w:rPr>
        <w:t>§ 2.</w:t>
      </w:r>
    </w:p>
    <w:p w14:paraId="4F091179" w14:textId="77777777" w:rsidR="00AE5B79" w:rsidRPr="00AE5B79" w:rsidRDefault="00AE5B79" w:rsidP="00AE5B79">
      <w:pPr>
        <w:spacing w:after="0"/>
        <w:jc w:val="both"/>
        <w:rPr>
          <w:b/>
        </w:rPr>
      </w:pPr>
    </w:p>
    <w:p w14:paraId="29F03A42" w14:textId="7060588D" w:rsidR="00AE5B79" w:rsidRPr="00480ECC" w:rsidRDefault="00AE5B79" w:rsidP="00AE5B79">
      <w:pPr>
        <w:numPr>
          <w:ilvl w:val="0"/>
          <w:numId w:val="2"/>
        </w:numPr>
        <w:spacing w:after="0"/>
        <w:jc w:val="both"/>
      </w:pPr>
      <w:r w:rsidRPr="00AE5B79">
        <w:t xml:space="preserve">Wprowadza się zmiany w planowanych wydatkach budżetu Gminy Raszyn na rok 2024, przez ich </w:t>
      </w:r>
      <w:r w:rsidRPr="00480ECC">
        <w:t>zwiększenie o kwotę 54.172</w:t>
      </w:r>
      <w:r w:rsidR="00E544F1" w:rsidRPr="00480ECC">
        <w:t xml:space="preserve"> </w:t>
      </w:r>
      <w:r w:rsidRPr="00480ECC">
        <w:t>zł, zgodnie z załącznikiem Nr 2 do uchwały.</w:t>
      </w:r>
    </w:p>
    <w:p w14:paraId="7FF7ADA5" w14:textId="5A50DFE2" w:rsidR="00AE5B79" w:rsidRPr="00480ECC" w:rsidRDefault="00AE5B79" w:rsidP="00AE5B79">
      <w:pPr>
        <w:numPr>
          <w:ilvl w:val="0"/>
          <w:numId w:val="2"/>
        </w:numPr>
        <w:spacing w:after="0"/>
        <w:jc w:val="both"/>
      </w:pPr>
      <w:r w:rsidRPr="00480ECC">
        <w:t xml:space="preserve">Kwota zmian określona w ust. 1 obejmuje zwiększenie planu wydatków bieżących o kwotę </w:t>
      </w:r>
      <w:r w:rsidR="000A7FD1" w:rsidRPr="00480ECC">
        <w:t>2.896.184</w:t>
      </w:r>
      <w:r w:rsidRPr="00480ECC">
        <w:t xml:space="preserve"> zł oraz zmniejszenie planu wydatków majątkowych o kwotę </w:t>
      </w:r>
      <w:r w:rsidR="000A7FD1" w:rsidRPr="00480ECC">
        <w:t>2.842.012</w:t>
      </w:r>
      <w:r w:rsidRPr="00480ECC">
        <w:t xml:space="preserve"> zł.</w:t>
      </w:r>
    </w:p>
    <w:p w14:paraId="5BCD9192" w14:textId="1E699DA6" w:rsidR="00AE5B79" w:rsidRPr="00AE5B79" w:rsidRDefault="00AE5B79" w:rsidP="00AE5B79">
      <w:pPr>
        <w:numPr>
          <w:ilvl w:val="0"/>
          <w:numId w:val="2"/>
        </w:numPr>
        <w:spacing w:after="0"/>
        <w:jc w:val="both"/>
      </w:pPr>
      <w:r w:rsidRPr="00480ECC">
        <w:t xml:space="preserve">Ustalone w § 1 ust. 2 uchwały budżetowej wydatki </w:t>
      </w:r>
      <w:r w:rsidRPr="00AE5B79">
        <w:t>budżetu wynoszą po zmianach 2</w:t>
      </w:r>
      <w:r w:rsidR="000A7FD1">
        <w:t>32.968.486,14</w:t>
      </w:r>
      <w:r w:rsidRPr="00AE5B79">
        <w:t xml:space="preserve"> zł, z tego wydatki bieżące 1</w:t>
      </w:r>
      <w:r w:rsidR="000A7FD1">
        <w:t>95.213.482,13</w:t>
      </w:r>
      <w:r w:rsidR="00E544F1">
        <w:t xml:space="preserve"> </w:t>
      </w:r>
      <w:r w:rsidRPr="00AE5B79">
        <w:t xml:space="preserve">zł i wydatki majątkowe </w:t>
      </w:r>
      <w:r w:rsidR="000A7FD1">
        <w:t>37.755.004,01</w:t>
      </w:r>
      <w:r w:rsidRPr="00AE5B79">
        <w:t xml:space="preserve"> zł. </w:t>
      </w:r>
    </w:p>
    <w:p w14:paraId="785666FA" w14:textId="77777777" w:rsidR="00AE5B79" w:rsidRPr="00AE5B79" w:rsidRDefault="00AE5B79" w:rsidP="00AE5B79">
      <w:pPr>
        <w:spacing w:after="0"/>
        <w:jc w:val="both"/>
      </w:pPr>
    </w:p>
    <w:p w14:paraId="25B975F7" w14:textId="77777777" w:rsidR="00AE5B79" w:rsidRPr="00AE5B79" w:rsidRDefault="00AE5B79" w:rsidP="000A7FD1">
      <w:pPr>
        <w:spacing w:after="0"/>
        <w:jc w:val="center"/>
        <w:rPr>
          <w:b/>
        </w:rPr>
      </w:pPr>
      <w:r w:rsidRPr="00AE5B79">
        <w:rPr>
          <w:b/>
        </w:rPr>
        <w:t>§ 3.</w:t>
      </w:r>
    </w:p>
    <w:p w14:paraId="56EF42FF" w14:textId="77777777" w:rsidR="00AE5B79" w:rsidRPr="00AE5B79" w:rsidRDefault="00AE5B79" w:rsidP="00AE5B79">
      <w:pPr>
        <w:spacing w:after="0"/>
        <w:jc w:val="both"/>
      </w:pPr>
    </w:p>
    <w:p w14:paraId="33EA084E" w14:textId="77777777" w:rsidR="00AE5B79" w:rsidRDefault="00AE5B79" w:rsidP="00AE5B79">
      <w:pPr>
        <w:numPr>
          <w:ilvl w:val="0"/>
          <w:numId w:val="3"/>
        </w:numPr>
        <w:spacing w:after="0"/>
        <w:jc w:val="both"/>
      </w:pPr>
      <w:r w:rsidRPr="00AE5B79"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5777964D" w14:textId="63D73E6F" w:rsidR="00B474D6" w:rsidRDefault="00B474D6" w:rsidP="00B474D6">
      <w:pPr>
        <w:pStyle w:val="Akapitzlist"/>
        <w:numPr>
          <w:ilvl w:val="0"/>
          <w:numId w:val="4"/>
        </w:numPr>
        <w:spacing w:after="0"/>
        <w:jc w:val="both"/>
      </w:pPr>
      <w:r>
        <w:t>Dział 010 – Rolnictwo i łowiectwo :</w:t>
      </w:r>
    </w:p>
    <w:p w14:paraId="659D63EB" w14:textId="5E1011DA" w:rsidR="00B474D6" w:rsidRDefault="00B474D6" w:rsidP="00B474D6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wprowadza się nowe zadanie inwestycyjne </w:t>
      </w:r>
      <w:r w:rsidR="00B90846">
        <w:t xml:space="preserve">finansowane środkami własnymi </w:t>
      </w:r>
      <w:r>
        <w:t xml:space="preserve">pod nazwą: „Odpłatne przejęcie sieci wodociągowej </w:t>
      </w:r>
      <w:r w:rsidR="008329B5">
        <w:t>wybudowanej przez mieszkańców” z kwotą 55.724</w:t>
      </w:r>
      <w:r w:rsidR="00E544F1">
        <w:t xml:space="preserve"> </w:t>
      </w:r>
      <w:r w:rsidR="008329B5">
        <w:t>zł;</w:t>
      </w:r>
    </w:p>
    <w:p w14:paraId="69AB65BF" w14:textId="669EE91D" w:rsidR="008329B5" w:rsidRPr="00AE5B79" w:rsidRDefault="008329B5" w:rsidP="00B474D6">
      <w:pPr>
        <w:pStyle w:val="Akapitzlist"/>
        <w:numPr>
          <w:ilvl w:val="0"/>
          <w:numId w:val="13"/>
        </w:numPr>
        <w:spacing w:after="0"/>
        <w:jc w:val="both"/>
      </w:pPr>
      <w:r>
        <w:t>wprowadza się nowe zadanie inwestycyjne z kwotą wydatków 72.285 zł pod nazwą: „Odpłatne przejęcie sieci kanalizacji wybudowanej przez mieszkańców”</w:t>
      </w:r>
      <w:r w:rsidR="00B90846">
        <w:t>, finansowanie następuje środkami własnymi</w:t>
      </w:r>
      <w:r>
        <w:t xml:space="preserve">; </w:t>
      </w:r>
    </w:p>
    <w:p w14:paraId="344D5FBE" w14:textId="77777777" w:rsidR="00AE5B79" w:rsidRPr="00AE5B79" w:rsidRDefault="00AE5B79" w:rsidP="00AE5B79">
      <w:pPr>
        <w:numPr>
          <w:ilvl w:val="0"/>
          <w:numId w:val="4"/>
        </w:numPr>
        <w:spacing w:after="0"/>
        <w:jc w:val="both"/>
      </w:pPr>
      <w:r w:rsidRPr="00AE5B79">
        <w:t>Dział 600 – Transport i łączność:</w:t>
      </w:r>
    </w:p>
    <w:p w14:paraId="175ED9D6" w14:textId="2F17F135" w:rsidR="00AE5B79" w:rsidRDefault="00AE5B79" w:rsidP="00AE5B79">
      <w:pPr>
        <w:numPr>
          <w:ilvl w:val="0"/>
          <w:numId w:val="5"/>
        </w:numPr>
        <w:spacing w:after="0"/>
        <w:jc w:val="both"/>
      </w:pPr>
      <w:r w:rsidRPr="00AE5B79">
        <w:t>zmniejsza się plan wydatków o kwotę 2.</w:t>
      </w:r>
      <w:r w:rsidR="00870943">
        <w:t>845.649</w:t>
      </w:r>
      <w:r w:rsidR="00E544F1">
        <w:t xml:space="preserve"> </w:t>
      </w:r>
      <w:r w:rsidRPr="00AE5B79">
        <w:t xml:space="preserve">zł do wysokości </w:t>
      </w:r>
      <w:r w:rsidR="00870943">
        <w:t>1.548.562</w:t>
      </w:r>
      <w:r w:rsidR="00E544F1">
        <w:t xml:space="preserve"> </w:t>
      </w:r>
      <w:r w:rsidRPr="00AE5B79">
        <w:t>zł na zadaniu: „</w:t>
      </w:r>
      <w:bookmarkStart w:id="0" w:name="_Hlk170239388"/>
      <w:r w:rsidR="00870943">
        <w:t>Przebudowa ul. 6-go Sierpnia w miejscowości Słomin oraz ul. Majowej w miejscowości Wypędy w Gminie Raszyn”</w:t>
      </w:r>
      <w:r w:rsidR="00E544F1">
        <w:t>.</w:t>
      </w:r>
      <w:r w:rsidR="00870943">
        <w:t xml:space="preserve"> </w:t>
      </w:r>
      <w:r w:rsidRPr="00AE5B79">
        <w:t xml:space="preserve">Zmniejszenie następuje środkami </w:t>
      </w:r>
      <w:r w:rsidR="00870943">
        <w:t xml:space="preserve">z </w:t>
      </w:r>
      <w:r w:rsidR="00E8578E">
        <w:t xml:space="preserve">dotacji </w:t>
      </w:r>
      <w:r w:rsidR="00EC698B">
        <w:t xml:space="preserve">z Województwa </w:t>
      </w:r>
      <w:r w:rsidR="00EC698B">
        <w:lastRenderedPageBreak/>
        <w:t>Mazowieckiego w kwocie 1.802.944</w:t>
      </w:r>
      <w:r w:rsidR="00E544F1">
        <w:t xml:space="preserve"> </w:t>
      </w:r>
      <w:r w:rsidR="00EC698B">
        <w:t>zł do wysokości 421.</w:t>
      </w:r>
      <w:r w:rsidR="00B474D6">
        <w:t>267</w:t>
      </w:r>
      <w:r w:rsidR="00E544F1">
        <w:t xml:space="preserve"> </w:t>
      </w:r>
      <w:r w:rsidR="00B474D6">
        <w:t>zł oraz środkami własnymi w kwocie 1.042.705 zł do wysokości 1.127.705 zł;</w:t>
      </w:r>
    </w:p>
    <w:p w14:paraId="0EDB6B8C" w14:textId="64AE7264" w:rsidR="008329B5" w:rsidRDefault="008329B5" w:rsidP="008329B5">
      <w:pPr>
        <w:pStyle w:val="Akapitzlist"/>
        <w:numPr>
          <w:ilvl w:val="0"/>
          <w:numId w:val="4"/>
        </w:numPr>
        <w:spacing w:after="0"/>
        <w:jc w:val="both"/>
      </w:pPr>
      <w:r>
        <w:t>Dział 750 – Administracja publiczna:</w:t>
      </w:r>
    </w:p>
    <w:p w14:paraId="7BDEBA3D" w14:textId="02BE7D48" w:rsidR="008329B5" w:rsidRPr="00AE5B79" w:rsidRDefault="00B90846" w:rsidP="00B90846">
      <w:pPr>
        <w:pStyle w:val="Akapitzlist"/>
        <w:numPr>
          <w:ilvl w:val="0"/>
          <w:numId w:val="14"/>
        </w:numPr>
        <w:spacing w:after="0"/>
        <w:jc w:val="both"/>
      </w:pPr>
      <w:r>
        <w:t>zwiększa się o kwotę 2.000</w:t>
      </w:r>
      <w:r w:rsidR="00E544F1">
        <w:t xml:space="preserve"> </w:t>
      </w:r>
      <w:r>
        <w:t>zł plan wydatków na zadanie inwestycyjne pod nazwą : „Zakup kontenera” o kwotę 2.000</w:t>
      </w:r>
      <w:r w:rsidR="00E544F1">
        <w:t xml:space="preserve"> </w:t>
      </w:r>
      <w:r>
        <w:t>zł do wysokości 12.000</w:t>
      </w:r>
      <w:r w:rsidR="00E544F1">
        <w:t xml:space="preserve"> </w:t>
      </w:r>
      <w:r>
        <w:t>zł</w:t>
      </w:r>
      <w:r w:rsidR="00C255B1">
        <w:t>. Zwiększenie następuje środkami własnymi</w:t>
      </w:r>
      <w:r>
        <w:t xml:space="preserve">; </w:t>
      </w:r>
    </w:p>
    <w:bookmarkEnd w:id="0"/>
    <w:p w14:paraId="2CD7AA1B" w14:textId="77777777" w:rsidR="00AE5B79" w:rsidRPr="00AE5B79" w:rsidRDefault="00AE5B79" w:rsidP="00AE5B79">
      <w:pPr>
        <w:numPr>
          <w:ilvl w:val="0"/>
          <w:numId w:val="4"/>
        </w:numPr>
        <w:spacing w:after="0"/>
        <w:jc w:val="both"/>
      </w:pPr>
      <w:r w:rsidRPr="00AE5B79">
        <w:t>Dział 754 – Bezpieczeństwo publiczne i ochrona przeciwpożarowa:</w:t>
      </w:r>
    </w:p>
    <w:p w14:paraId="68A58C99" w14:textId="3E6D9F99" w:rsidR="00AE5B79" w:rsidRPr="00AE5B79" w:rsidRDefault="00B90846" w:rsidP="00AE5B79">
      <w:pPr>
        <w:numPr>
          <w:ilvl w:val="0"/>
          <w:numId w:val="6"/>
        </w:numPr>
        <w:spacing w:after="0"/>
        <w:jc w:val="both"/>
      </w:pPr>
      <w:r>
        <w:t>zmniejsza się o kwotę 12.000 zł do wysokości 65.362 zł nakłady na zadanie inwestycyjne pod nazwa: „Rozbudowa monitoringu wizyjnego”</w:t>
      </w:r>
      <w:r w:rsidR="00C255B1">
        <w:t>. Zmniejszenie następuje środkami własnymi</w:t>
      </w:r>
      <w:r>
        <w:t>;</w:t>
      </w:r>
    </w:p>
    <w:p w14:paraId="320FABAA" w14:textId="16223F65" w:rsidR="00AE5B79" w:rsidRPr="00AE5B79" w:rsidRDefault="00AE5B79" w:rsidP="00AE5B79">
      <w:pPr>
        <w:numPr>
          <w:ilvl w:val="0"/>
          <w:numId w:val="4"/>
        </w:numPr>
        <w:spacing w:after="0"/>
        <w:jc w:val="both"/>
      </w:pPr>
      <w:r w:rsidRPr="00AE5B79">
        <w:t>Dział 900 – Gospodarka komunalna i ochrona środowiska:</w:t>
      </w:r>
    </w:p>
    <w:p w14:paraId="08B4F5F1" w14:textId="1AF93D48" w:rsidR="00B90846" w:rsidRDefault="00B90846" w:rsidP="00347FAE">
      <w:pPr>
        <w:numPr>
          <w:ilvl w:val="0"/>
          <w:numId w:val="7"/>
        </w:numPr>
        <w:spacing w:after="0"/>
        <w:jc w:val="both"/>
      </w:pPr>
      <w:bookmarkStart w:id="1" w:name="_Hlk174443100"/>
      <w:r>
        <w:t>zmniejsza się o kwotę 109.000 zł do wysokości 191.000</w:t>
      </w:r>
      <w:r w:rsidR="00E544F1">
        <w:t xml:space="preserve"> </w:t>
      </w:r>
      <w:r>
        <w:t>zł nakłady na zadanie inwestycyjne pod nazwą: „Oświetlenie, w szczególności ul. Krokusowa, Słowackiego, Róży i inne wykonanie: Malownicza, Tulipanowy Zakątek, Górna, Majowa, Leszczynowa i inne”</w:t>
      </w:r>
      <w:bookmarkEnd w:id="1"/>
      <w:r w:rsidR="00C255B1">
        <w:t>. Zmniejszenie następuje środkami własnymi;</w:t>
      </w:r>
    </w:p>
    <w:p w14:paraId="0B489A5F" w14:textId="554B1123" w:rsidR="00C255B1" w:rsidRDefault="00C255B1" w:rsidP="00C255B1">
      <w:pPr>
        <w:pStyle w:val="Akapitzlist"/>
        <w:numPr>
          <w:ilvl w:val="0"/>
          <w:numId w:val="4"/>
        </w:numPr>
        <w:spacing w:after="0"/>
        <w:jc w:val="both"/>
      </w:pPr>
      <w:r>
        <w:t>Dział 926 – Kultura fizyczna:</w:t>
      </w:r>
    </w:p>
    <w:p w14:paraId="359689AB" w14:textId="51771BC5" w:rsidR="00C255B1" w:rsidRDefault="00C255B1" w:rsidP="00C255B1">
      <w:pPr>
        <w:pStyle w:val="Akapitzlist"/>
        <w:numPr>
          <w:ilvl w:val="0"/>
          <w:numId w:val="15"/>
        </w:numPr>
        <w:spacing w:after="0"/>
        <w:jc w:val="both"/>
      </w:pPr>
      <w:r>
        <w:t xml:space="preserve">wykreśla się zadanie pod nazwą: „Modernizacja placu zabaw przy ul. Falenckiej” z kwotą wydatków 5.372 zł. </w:t>
      </w:r>
    </w:p>
    <w:p w14:paraId="6675B875" w14:textId="77777777" w:rsidR="00AE5B79" w:rsidRPr="00AE5B79" w:rsidRDefault="00AE5B79" w:rsidP="00AE5B79">
      <w:pPr>
        <w:numPr>
          <w:ilvl w:val="0"/>
          <w:numId w:val="3"/>
        </w:numPr>
        <w:spacing w:after="0"/>
        <w:jc w:val="both"/>
      </w:pPr>
      <w:r w:rsidRPr="00AE5B79">
        <w:t>Tabela Nr 2a do uchwały budżetowej przedstawiająca plan wydatków majątkowych na rok 2024 otrzymuje brzmienie określone w załączniku Nr 3 do uchwały.</w:t>
      </w:r>
    </w:p>
    <w:p w14:paraId="4D324FB2" w14:textId="77777777" w:rsidR="00AE5B79" w:rsidRPr="00AE5B79" w:rsidRDefault="00AE5B79" w:rsidP="00AE5B79">
      <w:pPr>
        <w:spacing w:after="0"/>
        <w:jc w:val="both"/>
      </w:pPr>
    </w:p>
    <w:p w14:paraId="1E284EC9" w14:textId="77777777" w:rsidR="00AE5B79" w:rsidRPr="00AE5B79" w:rsidRDefault="00AE5B79" w:rsidP="00C255B1">
      <w:pPr>
        <w:spacing w:after="0"/>
        <w:jc w:val="center"/>
        <w:rPr>
          <w:b/>
        </w:rPr>
      </w:pPr>
      <w:r w:rsidRPr="00AE5B79">
        <w:rPr>
          <w:b/>
        </w:rPr>
        <w:t>§ 4.</w:t>
      </w:r>
    </w:p>
    <w:p w14:paraId="0B6336CF" w14:textId="77777777" w:rsidR="00AE5B79" w:rsidRPr="00AE5B79" w:rsidRDefault="00AE5B79" w:rsidP="00AE5B79">
      <w:pPr>
        <w:spacing w:after="0"/>
        <w:jc w:val="both"/>
        <w:rPr>
          <w:b/>
        </w:rPr>
      </w:pPr>
    </w:p>
    <w:p w14:paraId="43D02ADD" w14:textId="77777777" w:rsidR="00AE5B79" w:rsidRPr="00AE5B79" w:rsidRDefault="00AE5B79" w:rsidP="001825C9">
      <w:pPr>
        <w:numPr>
          <w:ilvl w:val="0"/>
          <w:numId w:val="8"/>
        </w:numPr>
        <w:spacing w:after="0"/>
        <w:ind w:left="426" w:hanging="426"/>
        <w:jc w:val="both"/>
        <w:rPr>
          <w:bCs/>
        </w:rPr>
      </w:pPr>
      <w:r w:rsidRPr="00AE5B79">
        <w:rPr>
          <w:bCs/>
        </w:rPr>
        <w:t>Dokonuje się zmian w planie dotacji udzielonych z budżetu gminy podmiotom należącym i nie należącym do sektora finansów publicznych.</w:t>
      </w:r>
    </w:p>
    <w:p w14:paraId="240932EF" w14:textId="3C4EABE2" w:rsidR="00AE5B79" w:rsidRPr="00AE5B79" w:rsidRDefault="00AE5B79" w:rsidP="001825C9">
      <w:pPr>
        <w:numPr>
          <w:ilvl w:val="0"/>
          <w:numId w:val="8"/>
        </w:numPr>
        <w:spacing w:after="0"/>
        <w:ind w:left="426" w:hanging="426"/>
        <w:jc w:val="both"/>
        <w:rPr>
          <w:bCs/>
        </w:rPr>
      </w:pPr>
      <w:r w:rsidRPr="00AE5B79">
        <w:rPr>
          <w:bCs/>
        </w:rPr>
        <w:t>Załącznik Nr 3 do uchwały budżetowej przedstawiający plan dotacji udzielonych z budżetu gminy podmiotom należącym i nie należącym do sektora finansów publicznych otrzymuje brzmienie określone w załączniku Nr 4 do uchwały.</w:t>
      </w:r>
    </w:p>
    <w:p w14:paraId="0FF3BBB7" w14:textId="77777777" w:rsidR="00AE5B79" w:rsidRPr="00AE5B79" w:rsidRDefault="00AE5B79" w:rsidP="001825C9">
      <w:pPr>
        <w:spacing w:after="0"/>
        <w:ind w:left="426" w:hanging="426"/>
        <w:jc w:val="both"/>
        <w:rPr>
          <w:bCs/>
        </w:rPr>
      </w:pPr>
    </w:p>
    <w:p w14:paraId="14751A80" w14:textId="6B2EC60D" w:rsidR="00AE5B79" w:rsidRPr="00AE5B79" w:rsidRDefault="00AE5B79" w:rsidP="00C255B1">
      <w:pPr>
        <w:spacing w:after="0"/>
        <w:jc w:val="center"/>
        <w:rPr>
          <w:b/>
          <w:bCs/>
        </w:rPr>
      </w:pPr>
      <w:r w:rsidRPr="00AE5B79">
        <w:rPr>
          <w:b/>
          <w:bCs/>
        </w:rPr>
        <w:t xml:space="preserve">§ </w:t>
      </w:r>
      <w:r w:rsidR="00C255B1">
        <w:rPr>
          <w:b/>
          <w:bCs/>
        </w:rPr>
        <w:t>5</w:t>
      </w:r>
      <w:r w:rsidRPr="00AE5B79">
        <w:rPr>
          <w:b/>
          <w:bCs/>
        </w:rPr>
        <w:t>.</w:t>
      </w:r>
    </w:p>
    <w:p w14:paraId="6B864AC2" w14:textId="77777777" w:rsidR="00AE5B79" w:rsidRPr="00AE5B79" w:rsidRDefault="00AE5B79" w:rsidP="00AE5B79">
      <w:pPr>
        <w:spacing w:after="0"/>
        <w:jc w:val="both"/>
        <w:rPr>
          <w:b/>
          <w:bCs/>
        </w:rPr>
      </w:pPr>
    </w:p>
    <w:p w14:paraId="19EEDF67" w14:textId="77777777" w:rsidR="00AE5B79" w:rsidRPr="00AE5B79" w:rsidRDefault="00AE5B79" w:rsidP="00AE5B79">
      <w:pPr>
        <w:numPr>
          <w:ilvl w:val="0"/>
          <w:numId w:val="9"/>
        </w:numPr>
        <w:spacing w:after="0"/>
        <w:jc w:val="both"/>
        <w:rPr>
          <w:bCs/>
        </w:rPr>
      </w:pPr>
      <w:r w:rsidRPr="00AE5B79">
        <w:rPr>
          <w:bCs/>
        </w:rPr>
        <w:t>Dokonuje się zmiany w planie wydatków na przedsięwzięcia realizowane w ramach Funduszu Sołeckiego w podziale na poszczególne Sołectwa.</w:t>
      </w:r>
    </w:p>
    <w:p w14:paraId="7BFD2DAF" w14:textId="77777777" w:rsidR="00AE5B79" w:rsidRPr="00AE5B79" w:rsidRDefault="00AE5B79" w:rsidP="00AE5B79">
      <w:pPr>
        <w:numPr>
          <w:ilvl w:val="0"/>
          <w:numId w:val="9"/>
        </w:numPr>
        <w:spacing w:after="0"/>
        <w:jc w:val="both"/>
        <w:rPr>
          <w:bCs/>
        </w:rPr>
      </w:pPr>
      <w:r w:rsidRPr="00AE5B79">
        <w:rPr>
          <w:bCs/>
        </w:rPr>
        <w:t>Tabela Nr 5 do uchwały budżetowej przedstawiająca plan wydatków na przedsięwzięcia realizowane w ramach Funduszu Sołeckiego w podziale na poszczególne Sołectwa otrzymuje brzmienie określone w załączniku Nr 5 do uchwały</w:t>
      </w:r>
    </w:p>
    <w:p w14:paraId="3ACE866A" w14:textId="77777777" w:rsidR="00AE5B79" w:rsidRPr="00AE5B79" w:rsidRDefault="00AE5B79" w:rsidP="00AE5B79">
      <w:pPr>
        <w:spacing w:after="0"/>
        <w:jc w:val="both"/>
      </w:pPr>
    </w:p>
    <w:p w14:paraId="20076375" w14:textId="0F388F74" w:rsidR="00AE5B79" w:rsidRPr="00AE5B79" w:rsidRDefault="00AE5B79" w:rsidP="00C255B1">
      <w:pPr>
        <w:spacing w:after="0"/>
        <w:jc w:val="center"/>
        <w:rPr>
          <w:b/>
          <w:bCs/>
        </w:rPr>
      </w:pPr>
      <w:r w:rsidRPr="00AE5B79">
        <w:rPr>
          <w:b/>
          <w:bCs/>
        </w:rPr>
        <w:t xml:space="preserve">§ </w:t>
      </w:r>
      <w:r w:rsidR="00C255B1">
        <w:rPr>
          <w:b/>
          <w:bCs/>
        </w:rPr>
        <w:t>6</w:t>
      </w:r>
      <w:r w:rsidRPr="00AE5B79">
        <w:rPr>
          <w:b/>
          <w:bCs/>
        </w:rPr>
        <w:t>.</w:t>
      </w:r>
    </w:p>
    <w:p w14:paraId="567F35E7" w14:textId="77777777" w:rsidR="00AE5B79" w:rsidRPr="00AE5B79" w:rsidRDefault="00AE5B79" w:rsidP="00AE5B79">
      <w:pPr>
        <w:spacing w:after="0"/>
        <w:jc w:val="both"/>
      </w:pPr>
      <w:r w:rsidRPr="00AE5B79">
        <w:t>Wykonanie uchwały powierza się Wójtowi Gminy Raszyn.</w:t>
      </w:r>
    </w:p>
    <w:p w14:paraId="6943B3CF" w14:textId="77777777" w:rsidR="00AE5B79" w:rsidRPr="00AE5B79" w:rsidRDefault="00AE5B79" w:rsidP="00AE5B79">
      <w:pPr>
        <w:spacing w:after="0"/>
        <w:jc w:val="both"/>
      </w:pPr>
    </w:p>
    <w:p w14:paraId="655604AF" w14:textId="54B509D7" w:rsidR="00AE5B79" w:rsidRPr="00AE5B79" w:rsidRDefault="00AE5B79" w:rsidP="00C255B1">
      <w:pPr>
        <w:spacing w:after="0"/>
        <w:jc w:val="center"/>
        <w:rPr>
          <w:b/>
        </w:rPr>
      </w:pPr>
      <w:r w:rsidRPr="00AE5B79">
        <w:rPr>
          <w:b/>
        </w:rPr>
        <w:t xml:space="preserve">§ </w:t>
      </w:r>
      <w:r w:rsidR="00C255B1">
        <w:rPr>
          <w:b/>
        </w:rPr>
        <w:t>7</w:t>
      </w:r>
      <w:r w:rsidRPr="00AE5B79">
        <w:rPr>
          <w:b/>
        </w:rPr>
        <w:t>.</w:t>
      </w:r>
    </w:p>
    <w:p w14:paraId="2FFE8A69" w14:textId="77777777" w:rsidR="00AE5B79" w:rsidRPr="00AE5B79" w:rsidRDefault="00AE5B79" w:rsidP="00AE5B79">
      <w:r w:rsidRPr="00AE5B79">
        <w:t>Uchwała wchodzi w życie z dniem podjęcia.</w:t>
      </w:r>
    </w:p>
    <w:p w14:paraId="5310BA01" w14:textId="77777777" w:rsidR="00AE5B79" w:rsidRPr="00AE5B79" w:rsidRDefault="00AE5B79" w:rsidP="00AE5B79"/>
    <w:p w14:paraId="43BCACBA" w14:textId="77777777" w:rsidR="00AE5B79" w:rsidRPr="00AE5B79" w:rsidRDefault="00AE5B79" w:rsidP="00AE5B79"/>
    <w:p w14:paraId="383B38C8" w14:textId="77777777" w:rsidR="00AE5B79" w:rsidRPr="00AE5B79" w:rsidRDefault="00AE5B79" w:rsidP="00AE5B79"/>
    <w:p w14:paraId="7FFD5DCC" w14:textId="77777777" w:rsidR="00AE104C" w:rsidRDefault="00AE104C"/>
    <w:sectPr w:rsidR="00AE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2E5"/>
    <w:multiLevelType w:val="hybridMultilevel"/>
    <w:tmpl w:val="19EA7248"/>
    <w:lvl w:ilvl="0" w:tplc="C284F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05EFF"/>
    <w:multiLevelType w:val="hybridMultilevel"/>
    <w:tmpl w:val="81E2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6ED4"/>
    <w:multiLevelType w:val="hybridMultilevel"/>
    <w:tmpl w:val="F4F4D5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69743D"/>
    <w:multiLevelType w:val="hybridMultilevel"/>
    <w:tmpl w:val="0130E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819C7"/>
    <w:multiLevelType w:val="hybridMultilevel"/>
    <w:tmpl w:val="0FD84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234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02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6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834524">
    <w:abstractNumId w:val="4"/>
  </w:num>
  <w:num w:numId="5" w16cid:durableId="933591763">
    <w:abstractNumId w:val="10"/>
  </w:num>
  <w:num w:numId="6" w16cid:durableId="168255131">
    <w:abstractNumId w:val="11"/>
  </w:num>
  <w:num w:numId="7" w16cid:durableId="1578519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547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7491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901424">
    <w:abstractNumId w:val="4"/>
  </w:num>
  <w:num w:numId="11" w16cid:durableId="1862890454">
    <w:abstractNumId w:val="10"/>
  </w:num>
  <w:num w:numId="12" w16cid:durableId="518743964">
    <w:abstractNumId w:val="1"/>
  </w:num>
  <w:num w:numId="13" w16cid:durableId="2026245963">
    <w:abstractNumId w:val="9"/>
  </w:num>
  <w:num w:numId="14" w16cid:durableId="359627303">
    <w:abstractNumId w:val="0"/>
  </w:num>
  <w:num w:numId="15" w16cid:durableId="788669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4C"/>
    <w:rsid w:val="0002035A"/>
    <w:rsid w:val="00035D4C"/>
    <w:rsid w:val="000A7FD1"/>
    <w:rsid w:val="000D55B4"/>
    <w:rsid w:val="001825C9"/>
    <w:rsid w:val="00260E6C"/>
    <w:rsid w:val="00412B46"/>
    <w:rsid w:val="00480ECC"/>
    <w:rsid w:val="00506D4E"/>
    <w:rsid w:val="00666DD3"/>
    <w:rsid w:val="007927D0"/>
    <w:rsid w:val="00806516"/>
    <w:rsid w:val="008329B5"/>
    <w:rsid w:val="00870943"/>
    <w:rsid w:val="00AE104C"/>
    <w:rsid w:val="00AE5B79"/>
    <w:rsid w:val="00B474D6"/>
    <w:rsid w:val="00B90846"/>
    <w:rsid w:val="00BE23E0"/>
    <w:rsid w:val="00C255B1"/>
    <w:rsid w:val="00E544F1"/>
    <w:rsid w:val="00E8578E"/>
    <w:rsid w:val="00EC698B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348D"/>
  <w15:chartTrackingRefBased/>
  <w15:docId w15:val="{CB7DA631-0352-4A91-9EFC-D2CD0EE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4D6"/>
    <w:pPr>
      <w:ind w:left="720"/>
      <w:contextualSpacing/>
    </w:pPr>
  </w:style>
  <w:style w:type="paragraph" w:styleId="Poprawka">
    <w:name w:val="Revision"/>
    <w:hidden/>
    <w:uiPriority w:val="99"/>
    <w:semiHidden/>
    <w:rsid w:val="00E54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6</cp:revision>
  <dcterms:created xsi:type="dcterms:W3CDTF">2024-10-17T06:27:00Z</dcterms:created>
  <dcterms:modified xsi:type="dcterms:W3CDTF">2024-10-17T11:00:00Z</dcterms:modified>
</cp:coreProperties>
</file>