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E843A" w14:textId="1C390201" w:rsidR="00F4436B" w:rsidRPr="002F634F" w:rsidRDefault="00F4436B" w:rsidP="00EA3BCD">
      <w:pPr>
        <w:jc w:val="right"/>
        <w:rPr>
          <w:rFonts w:asciiTheme="majorHAnsi" w:hAnsiTheme="majorHAnsi"/>
          <w:b/>
          <w:sz w:val="28"/>
          <w:szCs w:val="28"/>
        </w:rPr>
      </w:pPr>
      <w:r w:rsidRPr="002F634F">
        <w:rPr>
          <w:rFonts w:asciiTheme="majorHAnsi" w:hAnsiTheme="majorHAnsi"/>
          <w:b/>
          <w:sz w:val="28"/>
          <w:szCs w:val="28"/>
        </w:rPr>
        <w:t>PROJEKT</w:t>
      </w:r>
    </w:p>
    <w:p w14:paraId="5DF64E0E" w14:textId="22A52FDE" w:rsidR="00F4436B" w:rsidRDefault="00F4436B" w:rsidP="00F4436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2F634F">
        <w:rPr>
          <w:rFonts w:asciiTheme="majorHAnsi" w:hAnsiTheme="majorHAnsi"/>
          <w:b/>
          <w:sz w:val="28"/>
          <w:szCs w:val="28"/>
        </w:rPr>
        <w:t>Uchwała Nr /     /2024</w:t>
      </w:r>
      <w:r w:rsidRPr="002F634F">
        <w:rPr>
          <w:rFonts w:asciiTheme="majorHAnsi" w:hAnsiTheme="majorHAnsi"/>
          <w:b/>
          <w:sz w:val="28"/>
          <w:szCs w:val="28"/>
        </w:rPr>
        <w:br/>
        <w:t>Rady Gminy Raszyn</w:t>
      </w:r>
      <w:r w:rsidRPr="002F634F">
        <w:rPr>
          <w:rFonts w:asciiTheme="majorHAnsi" w:hAnsiTheme="majorHAnsi"/>
          <w:b/>
          <w:sz w:val="28"/>
          <w:szCs w:val="28"/>
        </w:rPr>
        <w:br/>
        <w:t xml:space="preserve">z dnia                     2024 roku </w:t>
      </w:r>
    </w:p>
    <w:p w14:paraId="362A29FF" w14:textId="77777777" w:rsidR="002F634F" w:rsidRPr="002F634F" w:rsidRDefault="002F634F" w:rsidP="00F4436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00000003" w14:textId="0244362C" w:rsidR="00317E05" w:rsidRPr="002F634F" w:rsidRDefault="00F4436B" w:rsidP="00F4436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2F634F">
        <w:rPr>
          <w:rFonts w:asciiTheme="majorHAnsi" w:hAnsiTheme="majorHAnsi"/>
          <w:b/>
          <w:sz w:val="28"/>
          <w:szCs w:val="28"/>
        </w:rPr>
        <w:t>w sprawie przekazania skargi</w:t>
      </w:r>
      <w:bookmarkStart w:id="0" w:name="_GoBack"/>
      <w:bookmarkEnd w:id="0"/>
    </w:p>
    <w:p w14:paraId="00000004" w14:textId="77777777" w:rsidR="00317E05" w:rsidRPr="002F634F" w:rsidRDefault="00317E0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00000005" w14:textId="77777777" w:rsidR="00317E05" w:rsidRPr="002F634F" w:rsidRDefault="00F4436B">
      <w:pPr>
        <w:jc w:val="both"/>
        <w:rPr>
          <w:rFonts w:asciiTheme="majorHAnsi" w:hAnsiTheme="majorHAnsi"/>
          <w:sz w:val="24"/>
          <w:szCs w:val="24"/>
        </w:rPr>
      </w:pPr>
      <w:r w:rsidRPr="002F634F">
        <w:rPr>
          <w:rFonts w:asciiTheme="majorHAnsi" w:hAnsiTheme="majorHAnsi"/>
          <w:sz w:val="24"/>
          <w:szCs w:val="24"/>
        </w:rPr>
        <w:t>Na podstawie art. 18 ust. 2 pkt 15 ustawy z dnia 8 marca 1990 r. o samorządzie gminnym (Dz. U. z 2024 r. poz. 1465) oraz art. 232 § 2 ustawy z dnia 14 czerwca 1960 r. Kodeks postępowania administracyjnego (Dz. U. z 2024 r. poz. 572) Rada Gminy Raszyn, uchwala co następuje:</w:t>
      </w:r>
    </w:p>
    <w:p w14:paraId="00000006" w14:textId="77777777" w:rsidR="00317E05" w:rsidRPr="002F634F" w:rsidRDefault="00317E05">
      <w:pPr>
        <w:jc w:val="center"/>
        <w:rPr>
          <w:rFonts w:asciiTheme="majorHAnsi" w:hAnsiTheme="majorHAnsi"/>
          <w:b/>
          <w:sz w:val="24"/>
          <w:szCs w:val="24"/>
        </w:rPr>
      </w:pPr>
    </w:p>
    <w:p w14:paraId="00000007" w14:textId="77777777" w:rsidR="00317E05" w:rsidRPr="002F634F" w:rsidRDefault="00F4436B">
      <w:pPr>
        <w:jc w:val="center"/>
        <w:rPr>
          <w:rFonts w:asciiTheme="majorHAnsi" w:hAnsiTheme="majorHAnsi"/>
          <w:b/>
          <w:sz w:val="24"/>
          <w:szCs w:val="24"/>
        </w:rPr>
      </w:pPr>
      <w:r w:rsidRPr="002F634F">
        <w:rPr>
          <w:rFonts w:asciiTheme="majorHAnsi" w:hAnsiTheme="majorHAnsi"/>
          <w:b/>
          <w:sz w:val="24"/>
          <w:szCs w:val="24"/>
        </w:rPr>
        <w:t>§ 1.</w:t>
      </w:r>
    </w:p>
    <w:p w14:paraId="00000008" w14:textId="0A8DAA35" w:rsidR="00317E05" w:rsidRPr="002F634F" w:rsidRDefault="00F4436B">
      <w:pPr>
        <w:jc w:val="both"/>
        <w:rPr>
          <w:rFonts w:asciiTheme="majorHAnsi" w:hAnsiTheme="majorHAnsi"/>
          <w:sz w:val="24"/>
          <w:szCs w:val="24"/>
        </w:rPr>
      </w:pPr>
      <w:r w:rsidRPr="002F634F">
        <w:rPr>
          <w:rFonts w:asciiTheme="majorHAnsi" w:hAnsiTheme="majorHAnsi"/>
          <w:sz w:val="24"/>
          <w:szCs w:val="24"/>
        </w:rPr>
        <w:t>Rada Gminy Raszyn uznaje się za niewłaściwą do rozpatrzenia przekazanej przez Ministerstwo Spraw Wewnętrznych i Administracji skargi Pani L. Z. z dnia 25 września 2024 roku w zakresie skargi na pracowników Urzędu Gminy Raszyn oraz pracowników Gminnego Ośrodka Pomocy Społecznej w Raszynie i postanawia przekazać skargę zgodnie z właściwością Wójt Gminy Raszyn</w:t>
      </w:r>
      <w:r w:rsidR="00D71263" w:rsidRPr="002F634F">
        <w:rPr>
          <w:rFonts w:asciiTheme="majorHAnsi" w:hAnsiTheme="majorHAnsi"/>
          <w:sz w:val="24"/>
          <w:szCs w:val="24"/>
        </w:rPr>
        <w:t xml:space="preserve"> (odnośnie do pracowników Urzędu Gminy Raszyn)</w:t>
      </w:r>
      <w:r w:rsidRPr="002F634F">
        <w:rPr>
          <w:rFonts w:asciiTheme="majorHAnsi" w:hAnsiTheme="majorHAnsi"/>
          <w:sz w:val="24"/>
          <w:szCs w:val="24"/>
        </w:rPr>
        <w:t xml:space="preserve"> oraz Kierownikowi Gminnego Ośrodka Pomocy Społecznej w Raszynie </w:t>
      </w:r>
      <w:r w:rsidR="00D71263" w:rsidRPr="002F634F">
        <w:rPr>
          <w:rFonts w:asciiTheme="majorHAnsi" w:hAnsiTheme="majorHAnsi"/>
          <w:sz w:val="24"/>
          <w:szCs w:val="24"/>
        </w:rPr>
        <w:t xml:space="preserve">(odnośnie do pracowników GOPS w Raszynie) </w:t>
      </w:r>
      <w:r w:rsidRPr="002F634F">
        <w:rPr>
          <w:rFonts w:asciiTheme="majorHAnsi" w:hAnsiTheme="majorHAnsi"/>
          <w:sz w:val="24"/>
          <w:szCs w:val="24"/>
        </w:rPr>
        <w:t>z przyczyn wskazanych w uzasadnieniu.</w:t>
      </w:r>
    </w:p>
    <w:p w14:paraId="00000009" w14:textId="77777777" w:rsidR="00317E05" w:rsidRPr="002F634F" w:rsidRDefault="00F4436B">
      <w:pPr>
        <w:jc w:val="center"/>
        <w:rPr>
          <w:rFonts w:asciiTheme="majorHAnsi" w:hAnsiTheme="majorHAnsi"/>
          <w:b/>
          <w:sz w:val="24"/>
          <w:szCs w:val="24"/>
        </w:rPr>
      </w:pPr>
      <w:r w:rsidRPr="002F634F">
        <w:rPr>
          <w:rFonts w:asciiTheme="majorHAnsi" w:hAnsiTheme="majorHAnsi"/>
          <w:b/>
          <w:sz w:val="24"/>
          <w:szCs w:val="24"/>
        </w:rPr>
        <w:t>§ 3.</w:t>
      </w:r>
    </w:p>
    <w:p w14:paraId="0000000A" w14:textId="77777777" w:rsidR="00317E05" w:rsidRPr="002F634F" w:rsidRDefault="00F4436B">
      <w:pPr>
        <w:jc w:val="both"/>
        <w:rPr>
          <w:rFonts w:asciiTheme="majorHAnsi" w:hAnsiTheme="majorHAnsi"/>
          <w:sz w:val="24"/>
          <w:szCs w:val="24"/>
        </w:rPr>
      </w:pPr>
      <w:r w:rsidRPr="002F634F">
        <w:rPr>
          <w:rFonts w:asciiTheme="majorHAnsi" w:hAnsiTheme="majorHAnsi"/>
          <w:sz w:val="24"/>
          <w:szCs w:val="24"/>
        </w:rPr>
        <w:t>Wykonanie uchwały powierza się Przewodniczącemu Rady Gminy Raszyn zobowiązując jednocześnie do poinformowania skarżącej o sposobie załatwienia skargi.</w:t>
      </w:r>
    </w:p>
    <w:p w14:paraId="0000000B" w14:textId="77777777" w:rsidR="00317E05" w:rsidRPr="002F634F" w:rsidRDefault="00317E05">
      <w:pPr>
        <w:rPr>
          <w:rFonts w:asciiTheme="majorHAnsi" w:hAnsiTheme="majorHAnsi"/>
          <w:sz w:val="24"/>
          <w:szCs w:val="24"/>
        </w:rPr>
      </w:pPr>
    </w:p>
    <w:p w14:paraId="0000000C" w14:textId="77777777" w:rsidR="00317E05" w:rsidRPr="002F634F" w:rsidRDefault="00F4436B">
      <w:pPr>
        <w:tabs>
          <w:tab w:val="left" w:pos="4080"/>
          <w:tab w:val="center" w:pos="4536"/>
        </w:tabs>
        <w:rPr>
          <w:rFonts w:asciiTheme="majorHAnsi" w:hAnsiTheme="majorHAnsi"/>
          <w:b/>
          <w:sz w:val="24"/>
          <w:szCs w:val="24"/>
        </w:rPr>
      </w:pPr>
      <w:r w:rsidRPr="002F634F">
        <w:rPr>
          <w:rFonts w:asciiTheme="majorHAnsi" w:hAnsiTheme="majorHAnsi"/>
          <w:b/>
          <w:sz w:val="24"/>
          <w:szCs w:val="24"/>
        </w:rPr>
        <w:tab/>
      </w:r>
      <w:r w:rsidRPr="002F634F">
        <w:rPr>
          <w:rFonts w:asciiTheme="majorHAnsi" w:hAnsiTheme="majorHAnsi"/>
          <w:b/>
          <w:sz w:val="24"/>
          <w:szCs w:val="24"/>
        </w:rPr>
        <w:tab/>
        <w:t>§ 4.</w:t>
      </w:r>
    </w:p>
    <w:p w14:paraId="0000000D" w14:textId="77777777" w:rsidR="00317E05" w:rsidRPr="002F634F" w:rsidRDefault="00F4436B">
      <w:pPr>
        <w:rPr>
          <w:rFonts w:asciiTheme="majorHAnsi" w:hAnsiTheme="majorHAnsi"/>
          <w:sz w:val="24"/>
          <w:szCs w:val="24"/>
        </w:rPr>
      </w:pPr>
      <w:r w:rsidRPr="002F634F">
        <w:rPr>
          <w:rFonts w:asciiTheme="majorHAnsi" w:hAnsiTheme="majorHAnsi"/>
          <w:sz w:val="24"/>
          <w:szCs w:val="24"/>
        </w:rPr>
        <w:t>Uchwała wchodzi w życie z dniem podjęcia.</w:t>
      </w:r>
    </w:p>
    <w:p w14:paraId="0000000E" w14:textId="77777777" w:rsidR="00317E05" w:rsidRPr="002F634F" w:rsidRDefault="00317E05">
      <w:pPr>
        <w:rPr>
          <w:rFonts w:asciiTheme="majorHAnsi" w:hAnsiTheme="majorHAnsi"/>
          <w:sz w:val="24"/>
          <w:szCs w:val="24"/>
        </w:rPr>
      </w:pPr>
    </w:p>
    <w:p w14:paraId="0000000F" w14:textId="77777777" w:rsidR="00317E05" w:rsidRPr="002F634F" w:rsidRDefault="00317E05">
      <w:pPr>
        <w:rPr>
          <w:rFonts w:asciiTheme="majorHAnsi" w:hAnsiTheme="majorHAnsi"/>
          <w:sz w:val="24"/>
          <w:szCs w:val="24"/>
        </w:rPr>
      </w:pPr>
    </w:p>
    <w:p w14:paraId="00000010" w14:textId="77777777" w:rsidR="00317E05" w:rsidRPr="002F634F" w:rsidRDefault="00317E05">
      <w:pPr>
        <w:rPr>
          <w:rFonts w:asciiTheme="majorHAnsi" w:hAnsiTheme="majorHAnsi"/>
          <w:sz w:val="24"/>
          <w:szCs w:val="24"/>
        </w:rPr>
      </w:pPr>
    </w:p>
    <w:p w14:paraId="00000011" w14:textId="77777777" w:rsidR="00317E05" w:rsidRPr="002F634F" w:rsidRDefault="00317E05">
      <w:pPr>
        <w:rPr>
          <w:rFonts w:asciiTheme="majorHAnsi" w:hAnsiTheme="majorHAnsi"/>
          <w:sz w:val="24"/>
          <w:szCs w:val="24"/>
        </w:rPr>
      </w:pPr>
    </w:p>
    <w:p w14:paraId="00000012" w14:textId="77777777" w:rsidR="00317E05" w:rsidRPr="002F634F" w:rsidRDefault="00317E05">
      <w:pPr>
        <w:rPr>
          <w:rFonts w:asciiTheme="majorHAnsi" w:hAnsiTheme="majorHAnsi"/>
          <w:sz w:val="24"/>
          <w:szCs w:val="24"/>
        </w:rPr>
      </w:pPr>
    </w:p>
    <w:p w14:paraId="00000013" w14:textId="77777777" w:rsidR="00317E05" w:rsidRPr="002F634F" w:rsidRDefault="00317E05">
      <w:pPr>
        <w:rPr>
          <w:rFonts w:asciiTheme="majorHAnsi" w:hAnsiTheme="majorHAnsi"/>
          <w:sz w:val="24"/>
          <w:szCs w:val="24"/>
        </w:rPr>
      </w:pPr>
    </w:p>
    <w:p w14:paraId="00000014" w14:textId="77777777" w:rsidR="00317E05" w:rsidRPr="002F634F" w:rsidRDefault="00317E05">
      <w:pPr>
        <w:rPr>
          <w:rFonts w:asciiTheme="majorHAnsi" w:hAnsiTheme="majorHAnsi"/>
          <w:sz w:val="24"/>
          <w:szCs w:val="24"/>
        </w:rPr>
      </w:pPr>
    </w:p>
    <w:p w14:paraId="00000015" w14:textId="77777777" w:rsidR="00317E05" w:rsidRPr="002F634F" w:rsidRDefault="00317E05">
      <w:pPr>
        <w:rPr>
          <w:rFonts w:asciiTheme="majorHAnsi" w:hAnsiTheme="majorHAnsi"/>
          <w:sz w:val="24"/>
          <w:szCs w:val="24"/>
        </w:rPr>
      </w:pPr>
    </w:p>
    <w:p w14:paraId="00000016" w14:textId="77777777" w:rsidR="00317E05" w:rsidRPr="002F634F" w:rsidRDefault="00317E05">
      <w:pPr>
        <w:rPr>
          <w:rFonts w:asciiTheme="majorHAnsi" w:hAnsiTheme="majorHAnsi"/>
          <w:sz w:val="24"/>
          <w:szCs w:val="24"/>
        </w:rPr>
      </w:pPr>
    </w:p>
    <w:p w14:paraId="00000017" w14:textId="77777777" w:rsidR="00317E05" w:rsidRPr="002F634F" w:rsidRDefault="00317E05">
      <w:pPr>
        <w:rPr>
          <w:rFonts w:asciiTheme="majorHAnsi" w:hAnsiTheme="majorHAnsi"/>
          <w:sz w:val="24"/>
          <w:szCs w:val="24"/>
        </w:rPr>
      </w:pPr>
    </w:p>
    <w:p w14:paraId="00000018" w14:textId="77777777" w:rsidR="00317E05" w:rsidRPr="002F634F" w:rsidRDefault="00317E05">
      <w:pPr>
        <w:rPr>
          <w:rFonts w:asciiTheme="majorHAnsi" w:hAnsiTheme="majorHAnsi"/>
          <w:sz w:val="24"/>
          <w:szCs w:val="24"/>
        </w:rPr>
      </w:pPr>
    </w:p>
    <w:p w14:paraId="00000019" w14:textId="77777777" w:rsidR="00317E05" w:rsidRPr="002F634F" w:rsidRDefault="00317E05">
      <w:pPr>
        <w:rPr>
          <w:rFonts w:asciiTheme="majorHAnsi" w:hAnsiTheme="majorHAnsi"/>
          <w:sz w:val="24"/>
          <w:szCs w:val="24"/>
        </w:rPr>
      </w:pPr>
    </w:p>
    <w:p w14:paraId="0000001A" w14:textId="77777777" w:rsidR="00317E05" w:rsidRPr="002F634F" w:rsidRDefault="00F4436B">
      <w:pPr>
        <w:jc w:val="center"/>
        <w:rPr>
          <w:rFonts w:asciiTheme="majorHAnsi" w:hAnsiTheme="majorHAnsi"/>
          <w:sz w:val="24"/>
          <w:szCs w:val="24"/>
        </w:rPr>
      </w:pPr>
      <w:r w:rsidRPr="002F634F">
        <w:rPr>
          <w:rFonts w:asciiTheme="majorHAnsi" w:hAnsiTheme="majorHAnsi"/>
          <w:sz w:val="24"/>
          <w:szCs w:val="24"/>
        </w:rPr>
        <w:t>UZASADNIENIE</w:t>
      </w:r>
    </w:p>
    <w:p w14:paraId="0000001B" w14:textId="77777777" w:rsidR="00317E05" w:rsidRPr="002F634F" w:rsidRDefault="00F4436B">
      <w:pPr>
        <w:jc w:val="both"/>
        <w:rPr>
          <w:rFonts w:asciiTheme="majorHAnsi" w:hAnsiTheme="majorHAnsi"/>
          <w:sz w:val="24"/>
          <w:szCs w:val="24"/>
        </w:rPr>
      </w:pPr>
      <w:bookmarkStart w:id="1" w:name="_gjdgxs" w:colFirst="0" w:colLast="0"/>
      <w:bookmarkEnd w:id="1"/>
      <w:r w:rsidRPr="002F634F">
        <w:rPr>
          <w:rFonts w:asciiTheme="majorHAnsi" w:hAnsiTheme="majorHAnsi"/>
          <w:sz w:val="24"/>
          <w:szCs w:val="24"/>
        </w:rPr>
        <w:t xml:space="preserve">W dniu 4 października 2024 roku do Urzędu Gminy Raszyn wpłynęła poprzez platformę ePuap przekazana przez Ministerstwo Spraw Wewnętrznych i Administracji skarga Pani L. Z. na Wójt Gminy Raszyn, pracowników Urzędu Gminy Raszyn i pracowników Gminnego Ośrodka Pomocy Społecznej. </w:t>
      </w:r>
    </w:p>
    <w:p w14:paraId="0000001C" w14:textId="77777777" w:rsidR="00317E05" w:rsidRPr="002F634F" w:rsidRDefault="00F4436B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F634F">
        <w:rPr>
          <w:rFonts w:asciiTheme="majorHAnsi" w:hAnsiTheme="majorHAnsi"/>
          <w:sz w:val="24"/>
          <w:szCs w:val="24"/>
        </w:rPr>
        <w:t xml:space="preserve">Zgodnie z art. 232 § 2 ustawy z dnia 14 czerwca 1960 r. Kodeks postępowania administracyjnego (Dz. U. z 2024 r. poz. 572) </w:t>
      </w:r>
      <w:r w:rsidRPr="002F634F">
        <w:rPr>
          <w:rFonts w:asciiTheme="majorHAnsi" w:hAnsiTheme="majorHAnsi"/>
          <w:b/>
          <w:sz w:val="24"/>
          <w:szCs w:val="24"/>
        </w:rPr>
        <w:t>„</w:t>
      </w:r>
      <w:r w:rsidRPr="002F634F">
        <w:rPr>
          <w:rFonts w:asciiTheme="majorHAnsi" w:hAnsiTheme="majorHAnsi"/>
          <w:i/>
          <w:sz w:val="24"/>
          <w:szCs w:val="24"/>
        </w:rPr>
        <w:t>Skargę na pracownika można przekazać do załatwienia również jego przełożonemu służbowemu, z obowiązkiem zawiadomienia organu właściwego do rozpatrzenia skargi o sposobie jej załatwienia”.</w:t>
      </w:r>
      <w:r w:rsidRPr="002F634F">
        <w:rPr>
          <w:rFonts w:asciiTheme="majorHAnsi" w:hAnsiTheme="majorHAnsi"/>
          <w:sz w:val="24"/>
          <w:szCs w:val="24"/>
        </w:rPr>
        <w:t xml:space="preserve"> </w:t>
      </w:r>
    </w:p>
    <w:p w14:paraId="0000001D" w14:textId="77777777" w:rsidR="00317E05" w:rsidRPr="002F634F" w:rsidRDefault="00F4436B">
      <w:pPr>
        <w:jc w:val="both"/>
        <w:rPr>
          <w:rFonts w:asciiTheme="majorHAnsi" w:hAnsiTheme="majorHAnsi"/>
          <w:sz w:val="24"/>
          <w:szCs w:val="24"/>
        </w:rPr>
      </w:pPr>
      <w:r w:rsidRPr="002F634F">
        <w:rPr>
          <w:rFonts w:asciiTheme="majorHAnsi" w:hAnsiTheme="majorHAnsi"/>
          <w:sz w:val="24"/>
          <w:szCs w:val="24"/>
        </w:rPr>
        <w:t>Mając powyższe na uwadze, Rada Gminy Raszyn postanawia przekazać skargę w zakresie skargi na pracowników Urzędu Gminy Raszyn do Wójt Gminy Raszyn, w zakresie skargi na pracowników Gminnego Ośrodka Pomocy Społecznej w Raszynie zgodnie z właściwością Kierownikowi Gminnego Ośrodka Pomocy Społecznej w Raszynie.</w:t>
      </w:r>
    </w:p>
    <w:p w14:paraId="0000001E" w14:textId="77777777" w:rsidR="00317E05" w:rsidRPr="002F634F" w:rsidRDefault="00317E05">
      <w:pPr>
        <w:rPr>
          <w:rFonts w:asciiTheme="majorHAnsi" w:hAnsiTheme="majorHAnsi"/>
          <w:sz w:val="24"/>
          <w:szCs w:val="24"/>
        </w:rPr>
      </w:pPr>
    </w:p>
    <w:sectPr w:rsidR="00317E05" w:rsidRPr="002F634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05"/>
    <w:rsid w:val="002F634F"/>
    <w:rsid w:val="00317E05"/>
    <w:rsid w:val="005E46B6"/>
    <w:rsid w:val="006C6D27"/>
    <w:rsid w:val="008631D1"/>
    <w:rsid w:val="009D54CE"/>
    <w:rsid w:val="009F6935"/>
    <w:rsid w:val="00C02550"/>
    <w:rsid w:val="00D71263"/>
    <w:rsid w:val="00E12E2C"/>
    <w:rsid w:val="00EA3BCD"/>
    <w:rsid w:val="00F4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ACA9"/>
  <w15:docId w15:val="{1E9B75D2-4045-42EB-9369-464B01AC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D7126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Olga Kazubek</cp:lastModifiedBy>
  <cp:revision>8</cp:revision>
  <dcterms:created xsi:type="dcterms:W3CDTF">2024-11-05T12:57:00Z</dcterms:created>
  <dcterms:modified xsi:type="dcterms:W3CDTF">2024-11-19T07:47:00Z</dcterms:modified>
</cp:coreProperties>
</file>