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07" w:rsidRPr="00C85CC0" w:rsidRDefault="006F0003">
      <w:pPr>
        <w:jc w:val="right"/>
        <w:rPr>
          <w:rFonts w:ascii="Calibri" w:hAnsi="Calibri"/>
        </w:rPr>
      </w:pPr>
      <w:bookmarkStart w:id="0" w:name="_GoBack"/>
      <w:bookmarkEnd w:id="0"/>
      <w:r w:rsidRPr="00C85CC0">
        <w:rPr>
          <w:rFonts w:ascii="Calibri" w:hAnsi="Calibri"/>
        </w:rPr>
        <w:br/>
      </w:r>
    </w:p>
    <w:p w:rsidR="00127207" w:rsidRPr="00C85CC0" w:rsidRDefault="006F0003">
      <w:pPr>
        <w:spacing w:after="0"/>
        <w:rPr>
          <w:rFonts w:ascii="Calibri" w:hAnsi="Calibri"/>
        </w:rPr>
      </w:pPr>
      <w:r w:rsidRPr="00C85CC0">
        <w:rPr>
          <w:rFonts w:ascii="Calibri" w:hAnsi="Calibri"/>
          <w:b/>
          <w:sz w:val="24"/>
        </w:rPr>
        <w:t>Rada Gminy Raszyn</w:t>
      </w:r>
    </w:p>
    <w:p w:rsidR="00127207" w:rsidRPr="00C85CC0" w:rsidRDefault="006F0003">
      <w:pPr>
        <w:spacing w:after="0"/>
        <w:rPr>
          <w:rFonts w:ascii="Calibri" w:hAnsi="Calibri"/>
        </w:rPr>
      </w:pPr>
      <w:r w:rsidRPr="00C85CC0">
        <w:rPr>
          <w:rFonts w:ascii="Calibri" w:hAnsi="Calibri"/>
          <w:sz w:val="24"/>
        </w:rPr>
        <w:t>Radni - Sesja</w:t>
      </w:r>
    </w:p>
    <w:p w:rsidR="00127207" w:rsidRPr="00C85CC0" w:rsidRDefault="006F0003">
      <w:pPr>
        <w:jc w:val="center"/>
        <w:rPr>
          <w:rFonts w:ascii="Calibri" w:hAnsi="Calibri"/>
        </w:rPr>
      </w:pPr>
      <w:r w:rsidRPr="00C85CC0">
        <w:rPr>
          <w:rFonts w:ascii="Calibri" w:hAnsi="Calibri"/>
          <w:b/>
          <w:sz w:val="36"/>
        </w:rPr>
        <w:t>Protokół</w:t>
      </w:r>
      <w:r w:rsidR="00C85CC0" w:rsidRPr="00C85CC0">
        <w:rPr>
          <w:rFonts w:ascii="Calibri" w:hAnsi="Calibri"/>
          <w:b/>
          <w:sz w:val="36"/>
        </w:rPr>
        <w:t xml:space="preserve"> 11</w:t>
      </w:r>
    </w:p>
    <w:p w:rsidR="00127207" w:rsidRPr="00C85CC0" w:rsidRDefault="006F0003" w:rsidP="00C85CC0">
      <w:pPr>
        <w:spacing w:after="0"/>
        <w:jc w:val="both"/>
        <w:rPr>
          <w:rFonts w:ascii="Calibri" w:hAnsi="Calibri"/>
        </w:rPr>
      </w:pPr>
      <w:r w:rsidRPr="00C85CC0">
        <w:rPr>
          <w:rFonts w:ascii="Calibri" w:hAnsi="Calibri"/>
          <w:sz w:val="24"/>
        </w:rPr>
        <w:t>XI Sesja w dniu 24 października 2024</w:t>
      </w:r>
    </w:p>
    <w:p w:rsidR="00127207" w:rsidRPr="00C85CC0" w:rsidRDefault="006F0003" w:rsidP="00C85CC0">
      <w:pPr>
        <w:spacing w:after="0"/>
        <w:jc w:val="both"/>
        <w:rPr>
          <w:rFonts w:ascii="Calibri" w:hAnsi="Calibri"/>
        </w:rPr>
      </w:pPr>
      <w:r w:rsidRPr="00C85CC0">
        <w:rPr>
          <w:rFonts w:ascii="Calibri" w:hAnsi="Calibri"/>
          <w:sz w:val="24"/>
        </w:rPr>
        <w:t>Miejsce posiedzenia: sali konferencyjnej</w:t>
      </w:r>
    </w:p>
    <w:p w:rsidR="00127207" w:rsidRPr="00C85CC0" w:rsidRDefault="006F0003" w:rsidP="00C85CC0">
      <w:pPr>
        <w:jc w:val="both"/>
        <w:rPr>
          <w:rFonts w:ascii="Calibri" w:hAnsi="Calibri"/>
        </w:rPr>
      </w:pPr>
      <w:r w:rsidRPr="00C85CC0">
        <w:rPr>
          <w:rFonts w:ascii="Calibri" w:hAnsi="Calibri"/>
          <w:sz w:val="24"/>
        </w:rPr>
        <w:t>Obrady rozpoczęto 24 października 2024 o godz. 16:00, a zakończono o godz. 22:28 tego samego dnia.</w:t>
      </w:r>
    </w:p>
    <w:p w:rsidR="00127207" w:rsidRPr="00C85CC0" w:rsidRDefault="006F0003">
      <w:pPr>
        <w:rPr>
          <w:rFonts w:ascii="Calibri" w:hAnsi="Calibri"/>
        </w:rPr>
      </w:pPr>
      <w:r w:rsidRPr="00C85CC0">
        <w:rPr>
          <w:rFonts w:ascii="Calibri" w:hAnsi="Calibri"/>
          <w:sz w:val="24"/>
        </w:rPr>
        <w:t>W posiedzeniu wzięło udział 18 członków.</w:t>
      </w:r>
    </w:p>
    <w:p w:rsidR="00127207" w:rsidRPr="00C85CC0" w:rsidRDefault="006F0003">
      <w:pPr>
        <w:rPr>
          <w:rFonts w:ascii="Calibri" w:hAnsi="Calibri"/>
        </w:rPr>
      </w:pPr>
      <w:r w:rsidRPr="00C85CC0">
        <w:rPr>
          <w:rFonts w:ascii="Calibri" w:hAnsi="Calibri"/>
          <w:sz w:val="24"/>
        </w:rPr>
        <w:t>Obecni:</w:t>
      </w:r>
    </w:p>
    <w:p w:rsidR="00127207" w:rsidRPr="00C85CC0" w:rsidRDefault="006F0003">
      <w:pPr>
        <w:spacing w:after="0"/>
        <w:rPr>
          <w:rFonts w:ascii="Calibri" w:hAnsi="Calibri"/>
        </w:rPr>
      </w:pPr>
      <w:r w:rsidRPr="00C85CC0">
        <w:rPr>
          <w:rFonts w:ascii="Calibri" w:hAnsi="Calibri"/>
          <w:sz w:val="24"/>
        </w:rPr>
        <w:t>1. Jarosław Aranowski</w:t>
      </w:r>
    </w:p>
    <w:p w:rsidR="00127207" w:rsidRPr="00C85CC0" w:rsidRDefault="006F0003">
      <w:pPr>
        <w:spacing w:after="0"/>
        <w:rPr>
          <w:rFonts w:ascii="Calibri" w:hAnsi="Calibri"/>
        </w:rPr>
      </w:pPr>
      <w:r w:rsidRPr="00C85CC0">
        <w:rPr>
          <w:rFonts w:ascii="Calibri" w:hAnsi="Calibri"/>
          <w:sz w:val="24"/>
        </w:rPr>
        <w:t>2. Krzysztof Będkowski</w:t>
      </w:r>
    </w:p>
    <w:p w:rsidR="00127207" w:rsidRPr="00C85CC0" w:rsidRDefault="006F0003">
      <w:pPr>
        <w:spacing w:after="0"/>
        <w:rPr>
          <w:rFonts w:ascii="Calibri" w:hAnsi="Calibri"/>
        </w:rPr>
      </w:pPr>
      <w:r w:rsidRPr="00C85CC0">
        <w:rPr>
          <w:rFonts w:ascii="Calibri" w:hAnsi="Calibri"/>
          <w:sz w:val="24"/>
        </w:rPr>
        <w:t>3. Anna Chojnacka</w:t>
      </w:r>
    </w:p>
    <w:p w:rsidR="00127207" w:rsidRPr="00C85CC0" w:rsidRDefault="006F0003">
      <w:pPr>
        <w:spacing w:after="0"/>
        <w:rPr>
          <w:rFonts w:ascii="Calibri" w:hAnsi="Calibri"/>
        </w:rPr>
      </w:pPr>
      <w:r w:rsidRPr="00C85CC0">
        <w:rPr>
          <w:rFonts w:ascii="Calibri" w:hAnsi="Calibri"/>
          <w:sz w:val="24"/>
        </w:rPr>
        <w:t>4. Leszek Gruszka</w:t>
      </w:r>
    </w:p>
    <w:p w:rsidR="00127207" w:rsidRPr="00C85CC0" w:rsidRDefault="006F0003">
      <w:pPr>
        <w:spacing w:after="0"/>
        <w:rPr>
          <w:rFonts w:ascii="Calibri" w:hAnsi="Calibri"/>
        </w:rPr>
      </w:pPr>
      <w:r w:rsidRPr="00C85CC0">
        <w:rPr>
          <w:rFonts w:ascii="Calibri" w:hAnsi="Calibri"/>
          <w:sz w:val="24"/>
        </w:rPr>
        <w:t>5. Janusz Hoffman</w:t>
      </w:r>
    </w:p>
    <w:p w:rsidR="00127207" w:rsidRPr="00C85CC0" w:rsidRDefault="006F0003">
      <w:pPr>
        <w:spacing w:after="0"/>
        <w:rPr>
          <w:rFonts w:ascii="Calibri" w:hAnsi="Calibri"/>
        </w:rPr>
      </w:pPr>
      <w:r w:rsidRPr="00C85CC0">
        <w:rPr>
          <w:rFonts w:ascii="Calibri" w:hAnsi="Calibri"/>
          <w:sz w:val="24"/>
        </w:rPr>
        <w:t>6. Piotr Jankowski</w:t>
      </w:r>
    </w:p>
    <w:p w:rsidR="00127207" w:rsidRPr="00C85CC0" w:rsidRDefault="006F0003">
      <w:pPr>
        <w:spacing w:after="0"/>
        <w:rPr>
          <w:rFonts w:ascii="Calibri" w:hAnsi="Calibri"/>
        </w:rPr>
      </w:pPr>
      <w:r w:rsidRPr="00C85CC0">
        <w:rPr>
          <w:rFonts w:ascii="Calibri" w:hAnsi="Calibri"/>
          <w:sz w:val="24"/>
        </w:rPr>
        <w:t>7. Jakub Kareńko</w:t>
      </w:r>
    </w:p>
    <w:p w:rsidR="00127207" w:rsidRPr="00C85CC0" w:rsidRDefault="006F0003">
      <w:pPr>
        <w:spacing w:after="0"/>
        <w:rPr>
          <w:rFonts w:ascii="Calibri" w:hAnsi="Calibri"/>
        </w:rPr>
      </w:pPr>
      <w:r w:rsidRPr="00C85CC0">
        <w:rPr>
          <w:rFonts w:ascii="Calibri" w:hAnsi="Calibri"/>
          <w:sz w:val="24"/>
        </w:rPr>
        <w:t xml:space="preserve">8. </w:t>
      </w:r>
      <w:r w:rsidRPr="00C85CC0">
        <w:rPr>
          <w:rFonts w:ascii="Calibri" w:hAnsi="Calibri"/>
          <w:strike/>
          <w:sz w:val="24"/>
        </w:rPr>
        <w:t>Agata Kuran–Kalata</w:t>
      </w:r>
    </w:p>
    <w:p w:rsidR="00127207" w:rsidRPr="00C85CC0" w:rsidRDefault="006F0003">
      <w:pPr>
        <w:spacing w:after="0"/>
        <w:rPr>
          <w:rFonts w:ascii="Calibri" w:hAnsi="Calibri"/>
        </w:rPr>
      </w:pPr>
      <w:r w:rsidRPr="00C85CC0">
        <w:rPr>
          <w:rFonts w:ascii="Calibri" w:hAnsi="Calibri"/>
          <w:sz w:val="24"/>
        </w:rPr>
        <w:t>9. Dariusz Marcinkowski</w:t>
      </w:r>
    </w:p>
    <w:p w:rsidR="00127207" w:rsidRPr="00C85CC0" w:rsidRDefault="006F0003">
      <w:pPr>
        <w:spacing w:after="0"/>
        <w:rPr>
          <w:rFonts w:ascii="Calibri" w:hAnsi="Calibri"/>
        </w:rPr>
      </w:pPr>
      <w:r w:rsidRPr="00C85CC0">
        <w:rPr>
          <w:rFonts w:ascii="Calibri" w:hAnsi="Calibri"/>
          <w:sz w:val="24"/>
        </w:rPr>
        <w:t>10. Karol Młodzianko</w:t>
      </w:r>
    </w:p>
    <w:p w:rsidR="00127207" w:rsidRPr="00C85CC0" w:rsidRDefault="006F0003">
      <w:pPr>
        <w:spacing w:after="0"/>
        <w:rPr>
          <w:rFonts w:ascii="Calibri" w:hAnsi="Calibri"/>
        </w:rPr>
      </w:pPr>
      <w:r w:rsidRPr="00C85CC0">
        <w:rPr>
          <w:rFonts w:ascii="Calibri" w:hAnsi="Calibri"/>
          <w:sz w:val="24"/>
        </w:rPr>
        <w:t>11. M</w:t>
      </w:r>
      <w:r w:rsidRPr="00C85CC0">
        <w:rPr>
          <w:rFonts w:ascii="Calibri" w:hAnsi="Calibri"/>
          <w:sz w:val="24"/>
        </w:rPr>
        <w:t>arek Obłuski</w:t>
      </w:r>
    </w:p>
    <w:p w:rsidR="00127207" w:rsidRPr="00C85CC0" w:rsidRDefault="006F0003">
      <w:pPr>
        <w:spacing w:after="0"/>
        <w:rPr>
          <w:rFonts w:ascii="Calibri" w:hAnsi="Calibri"/>
        </w:rPr>
      </w:pPr>
      <w:r w:rsidRPr="00C85CC0">
        <w:rPr>
          <w:rFonts w:ascii="Calibri" w:hAnsi="Calibri"/>
          <w:sz w:val="24"/>
        </w:rPr>
        <w:t>12. Sławomir Ostrzyżek</w:t>
      </w:r>
    </w:p>
    <w:p w:rsidR="00127207" w:rsidRPr="00C85CC0" w:rsidRDefault="006F0003">
      <w:pPr>
        <w:spacing w:after="0"/>
        <w:rPr>
          <w:rFonts w:ascii="Calibri" w:hAnsi="Calibri"/>
        </w:rPr>
      </w:pPr>
      <w:r w:rsidRPr="00C85CC0">
        <w:rPr>
          <w:rFonts w:ascii="Calibri" w:hAnsi="Calibri"/>
          <w:sz w:val="24"/>
        </w:rPr>
        <w:t xml:space="preserve">13. </w:t>
      </w:r>
      <w:r w:rsidRPr="00C85CC0">
        <w:rPr>
          <w:rFonts w:ascii="Calibri" w:hAnsi="Calibri"/>
          <w:strike/>
          <w:sz w:val="24"/>
        </w:rPr>
        <w:t>Tadeusz Pawlikowski</w:t>
      </w:r>
    </w:p>
    <w:p w:rsidR="00127207" w:rsidRPr="00C85CC0" w:rsidRDefault="006F0003">
      <w:pPr>
        <w:spacing w:after="0"/>
        <w:rPr>
          <w:rFonts w:ascii="Calibri" w:hAnsi="Calibri"/>
        </w:rPr>
      </w:pPr>
      <w:r w:rsidRPr="00C85CC0">
        <w:rPr>
          <w:rFonts w:ascii="Calibri" w:hAnsi="Calibri"/>
          <w:sz w:val="24"/>
        </w:rPr>
        <w:t>14. Wojciech Rogowski</w:t>
      </w:r>
    </w:p>
    <w:p w:rsidR="00127207" w:rsidRPr="00C85CC0" w:rsidRDefault="006F0003">
      <w:pPr>
        <w:spacing w:after="0"/>
        <w:rPr>
          <w:rFonts w:ascii="Calibri" w:hAnsi="Calibri"/>
        </w:rPr>
      </w:pPr>
      <w:r w:rsidRPr="00C85CC0">
        <w:rPr>
          <w:rFonts w:ascii="Calibri" w:hAnsi="Calibri"/>
          <w:sz w:val="24"/>
        </w:rPr>
        <w:t>15. Teresa Senderowska</w:t>
      </w:r>
    </w:p>
    <w:p w:rsidR="00127207" w:rsidRPr="00C85CC0" w:rsidRDefault="006F0003">
      <w:pPr>
        <w:spacing w:after="0"/>
        <w:rPr>
          <w:rFonts w:ascii="Calibri" w:hAnsi="Calibri"/>
        </w:rPr>
      </w:pPr>
      <w:r w:rsidRPr="00C85CC0">
        <w:rPr>
          <w:rFonts w:ascii="Calibri" w:hAnsi="Calibri"/>
          <w:sz w:val="24"/>
        </w:rPr>
        <w:t>16. Beata Sulima–Markowska</w:t>
      </w:r>
    </w:p>
    <w:p w:rsidR="00127207" w:rsidRPr="00C85CC0" w:rsidRDefault="006F0003">
      <w:pPr>
        <w:spacing w:after="0"/>
        <w:rPr>
          <w:rFonts w:ascii="Calibri" w:hAnsi="Calibri"/>
        </w:rPr>
      </w:pPr>
      <w:r w:rsidRPr="00C85CC0">
        <w:rPr>
          <w:rFonts w:ascii="Calibri" w:hAnsi="Calibri"/>
          <w:sz w:val="24"/>
        </w:rPr>
        <w:t>17. Andrzej Szeląg</w:t>
      </w:r>
    </w:p>
    <w:p w:rsidR="00127207" w:rsidRPr="00C85CC0" w:rsidRDefault="006F0003">
      <w:pPr>
        <w:spacing w:after="0"/>
        <w:rPr>
          <w:rFonts w:ascii="Calibri" w:hAnsi="Calibri"/>
        </w:rPr>
      </w:pPr>
      <w:r w:rsidRPr="00C85CC0">
        <w:rPr>
          <w:rFonts w:ascii="Calibri" w:hAnsi="Calibri"/>
          <w:sz w:val="24"/>
        </w:rPr>
        <w:t xml:space="preserve">18. </w:t>
      </w:r>
      <w:r w:rsidRPr="00C85CC0">
        <w:rPr>
          <w:rFonts w:ascii="Calibri" w:hAnsi="Calibri"/>
          <w:strike/>
          <w:sz w:val="24"/>
        </w:rPr>
        <w:t>Zbigniew Tokarz</w:t>
      </w:r>
    </w:p>
    <w:p w:rsidR="00127207" w:rsidRPr="00C85CC0" w:rsidRDefault="006F0003">
      <w:pPr>
        <w:spacing w:after="0"/>
        <w:rPr>
          <w:rFonts w:ascii="Calibri" w:hAnsi="Calibri"/>
        </w:rPr>
      </w:pPr>
      <w:r w:rsidRPr="00C85CC0">
        <w:rPr>
          <w:rFonts w:ascii="Calibri" w:hAnsi="Calibri"/>
          <w:sz w:val="24"/>
        </w:rPr>
        <w:t>19. Dariusz Wieteska</w:t>
      </w:r>
    </w:p>
    <w:p w:rsidR="00127207" w:rsidRPr="00C85CC0" w:rsidRDefault="006F0003">
      <w:pPr>
        <w:spacing w:after="0"/>
        <w:rPr>
          <w:rFonts w:ascii="Calibri" w:hAnsi="Calibri"/>
        </w:rPr>
      </w:pPr>
      <w:r w:rsidRPr="00C85CC0">
        <w:rPr>
          <w:rFonts w:ascii="Calibri" w:hAnsi="Calibri"/>
          <w:sz w:val="24"/>
        </w:rPr>
        <w:t>20. Andrzej Zaręba</w:t>
      </w:r>
    </w:p>
    <w:p w:rsidR="00127207" w:rsidRPr="00C85CC0" w:rsidRDefault="006F0003">
      <w:pPr>
        <w:spacing w:after="0"/>
        <w:rPr>
          <w:rFonts w:ascii="Calibri" w:hAnsi="Calibri"/>
        </w:rPr>
      </w:pPr>
      <w:r w:rsidRPr="00C85CC0">
        <w:rPr>
          <w:rFonts w:ascii="Calibri" w:hAnsi="Calibri"/>
          <w:sz w:val="24"/>
        </w:rPr>
        <w:t>21. Andrzej Zawistowski</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1. Otwarcie XI sesji Rady Gminy Raszyn.</w:t>
      </w:r>
    </w:p>
    <w:p w:rsidR="00F944EE" w:rsidRPr="004969EA" w:rsidRDefault="00F944EE" w:rsidP="00F944EE">
      <w:pPr>
        <w:rPr>
          <w:b/>
        </w:rPr>
      </w:pPr>
      <w:r>
        <w:lastRenderedPageBreak/>
        <w:t>Przewodniczący Rady Jaro</w:t>
      </w:r>
      <w:r>
        <w:t xml:space="preserve">sław Aranowski otworzył obrady </w:t>
      </w:r>
      <w:r>
        <w:t>X</w:t>
      </w:r>
      <w:r>
        <w:t>I</w:t>
      </w:r>
      <w:r>
        <w:t xml:space="preserve"> sesji i przywitał wszystkich obecnych na posiedzeniu.</w:t>
      </w:r>
    </w:p>
    <w:p w:rsidR="00127207" w:rsidRPr="00C85CC0" w:rsidRDefault="006F0003">
      <w:pPr>
        <w:rPr>
          <w:rFonts w:ascii="Calibri" w:hAnsi="Calibri"/>
          <w:b/>
        </w:rPr>
      </w:pPr>
      <w:r w:rsidRPr="00C85CC0">
        <w:rPr>
          <w:rFonts w:ascii="Calibri" w:hAnsi="Calibri"/>
          <w:b/>
          <w:sz w:val="24"/>
        </w:rPr>
        <w:t>2. Stwierdzenie quorum.</w:t>
      </w:r>
    </w:p>
    <w:p w:rsidR="00F944EE" w:rsidRPr="000A00D3" w:rsidRDefault="00F944EE" w:rsidP="00F944EE">
      <w:r>
        <w:t>Przewodniczący Rady</w:t>
      </w:r>
      <w:r>
        <w:rPr>
          <w:b/>
        </w:rPr>
        <w:t xml:space="preserve"> </w:t>
      </w:r>
      <w:r>
        <w:t>poprosił radnych o potwierdzenie obecności w programie eSesja a następnie stwierdził quorum.</w:t>
      </w:r>
      <w:r>
        <w:t xml:space="preserve"> Następnie oddał głos Pani Katarzynie Klimaszewskiej, która podziękowała za wieloletnią współpracę z samorządem jako Dyrektor Centrum sportu.</w:t>
      </w:r>
    </w:p>
    <w:p w:rsidR="00127207" w:rsidRPr="00C85CC0" w:rsidRDefault="006F0003">
      <w:pPr>
        <w:rPr>
          <w:rFonts w:ascii="Calibri" w:hAnsi="Calibri"/>
          <w:b/>
        </w:rPr>
      </w:pPr>
      <w:r w:rsidRPr="00C85CC0">
        <w:rPr>
          <w:rFonts w:ascii="Calibri" w:hAnsi="Calibri"/>
          <w:b/>
          <w:sz w:val="24"/>
        </w:rPr>
        <w:t>3. Wnioski do porządku obrad.</w:t>
      </w:r>
    </w:p>
    <w:p w:rsidR="00127207" w:rsidRPr="00F944EE" w:rsidRDefault="00F944EE">
      <w:pPr>
        <w:rPr>
          <w:rFonts w:ascii="Calibri" w:hAnsi="Calibri"/>
        </w:rPr>
      </w:pPr>
      <w:r w:rsidRPr="00F944EE">
        <w:rPr>
          <w:rFonts w:ascii="Calibri" w:hAnsi="Calibri"/>
          <w:sz w:val="24"/>
        </w:rPr>
        <w:t>Nie było wniosków do porządku obrad.</w:t>
      </w:r>
      <w:r w:rsidR="006F0003" w:rsidRPr="00F944EE">
        <w:rPr>
          <w:rFonts w:ascii="Calibri" w:hAnsi="Calibri"/>
          <w:sz w:val="24"/>
        </w:rPr>
        <w:t> </w:t>
      </w:r>
    </w:p>
    <w:p w:rsidR="00127207" w:rsidRPr="00C85CC0" w:rsidRDefault="006F0003">
      <w:pPr>
        <w:rPr>
          <w:rFonts w:ascii="Calibri" w:hAnsi="Calibri"/>
          <w:b/>
        </w:rPr>
      </w:pPr>
      <w:r w:rsidRPr="00C85CC0">
        <w:rPr>
          <w:rFonts w:ascii="Calibri" w:hAnsi="Calibri"/>
          <w:b/>
          <w:sz w:val="24"/>
        </w:rPr>
        <w:t>4. Przyjęcie protokołu z IX sesji IX kadencji.</w:t>
      </w:r>
    </w:p>
    <w:p w:rsidR="00127207" w:rsidRPr="00105340" w:rsidRDefault="006F0003">
      <w:pPr>
        <w:rPr>
          <w:rFonts w:ascii="Calibri" w:hAnsi="Calibri"/>
        </w:rPr>
      </w:pPr>
      <w:r w:rsidRPr="00105340">
        <w:rPr>
          <w:rFonts w:ascii="Calibri" w:hAnsi="Calibri"/>
          <w:sz w:val="24"/>
        </w:rPr>
        <w:t> </w:t>
      </w:r>
      <w:r w:rsidR="00105340" w:rsidRPr="00105340">
        <w:rPr>
          <w:rFonts w:ascii="Calibri" w:hAnsi="Calibri"/>
          <w:sz w:val="24"/>
        </w:rPr>
        <w:t>Wobec braku uwag protokół został przyjęty.</w:t>
      </w:r>
    </w:p>
    <w:p w:rsidR="00127207" w:rsidRPr="00C85CC0" w:rsidRDefault="006F0003">
      <w:pPr>
        <w:rPr>
          <w:rFonts w:ascii="Calibri" w:hAnsi="Calibri"/>
          <w:b/>
        </w:rPr>
      </w:pPr>
      <w:r w:rsidRPr="00C85CC0">
        <w:rPr>
          <w:rFonts w:ascii="Calibri" w:hAnsi="Calibri"/>
          <w:b/>
          <w:sz w:val="24"/>
        </w:rPr>
        <w:t>5. Przyjęcie protokołu z X sesji IX kadencji.</w:t>
      </w:r>
    </w:p>
    <w:p w:rsidR="00127207" w:rsidRPr="00105340" w:rsidRDefault="006F0003">
      <w:pPr>
        <w:rPr>
          <w:rFonts w:ascii="Calibri" w:hAnsi="Calibri"/>
        </w:rPr>
      </w:pPr>
      <w:r w:rsidRPr="00105340">
        <w:rPr>
          <w:rFonts w:ascii="Calibri" w:hAnsi="Calibri"/>
          <w:sz w:val="24"/>
        </w:rPr>
        <w:t> </w:t>
      </w:r>
      <w:r w:rsidR="00105340" w:rsidRPr="00105340">
        <w:rPr>
          <w:rFonts w:ascii="Calibri" w:hAnsi="Calibri"/>
          <w:sz w:val="24"/>
        </w:rPr>
        <w:t>Wobec braku uwag protokół został przyjęty.</w:t>
      </w:r>
    </w:p>
    <w:p w:rsidR="00127207" w:rsidRPr="00C85CC0" w:rsidRDefault="006F0003">
      <w:pPr>
        <w:rPr>
          <w:rFonts w:ascii="Calibri" w:hAnsi="Calibri"/>
          <w:b/>
        </w:rPr>
      </w:pPr>
      <w:r w:rsidRPr="00C85CC0">
        <w:rPr>
          <w:rFonts w:ascii="Calibri" w:hAnsi="Calibri"/>
          <w:b/>
          <w:sz w:val="24"/>
        </w:rPr>
        <w:t xml:space="preserve">6. </w:t>
      </w:r>
      <w:r w:rsidRPr="00C85CC0">
        <w:rPr>
          <w:rFonts w:ascii="Calibri" w:hAnsi="Calibri"/>
          <w:b/>
          <w:sz w:val="24"/>
        </w:rPr>
        <w:t>Uchwała w sprawie wyrażenia zgody na nieodpłatne nabycie na rzecz Gminy Raszyn nieruchomości położonej w obrębie Falenty Duże.</w:t>
      </w:r>
    </w:p>
    <w:p w:rsidR="00F96B69" w:rsidRPr="00F96B69" w:rsidRDefault="00F96B69">
      <w:pPr>
        <w:rPr>
          <w:rFonts w:ascii="Calibri" w:hAnsi="Calibri"/>
          <w:sz w:val="24"/>
        </w:rPr>
      </w:pPr>
      <w:r w:rsidRPr="00F96B69">
        <w:rPr>
          <w:rFonts w:ascii="Calibri" w:hAnsi="Calibri"/>
          <w:sz w:val="24"/>
        </w:rPr>
        <w:t xml:space="preserve">Kierownik referatu </w:t>
      </w:r>
      <w:r>
        <w:rPr>
          <w:rFonts w:ascii="Calibri" w:hAnsi="Calibri"/>
          <w:sz w:val="24"/>
        </w:rPr>
        <w:t xml:space="preserve">Gospodarki Nieruchomościami i Rolnictwa Katarzyna Karwowska przedstawiła projekt uchwały. </w:t>
      </w:r>
    </w:p>
    <w:p w:rsidR="00F96B69" w:rsidRPr="00F96B69" w:rsidRDefault="00F96B69">
      <w:pPr>
        <w:rPr>
          <w:rFonts w:ascii="Calibri" w:hAnsi="Calibri"/>
          <w:sz w:val="24"/>
        </w:rPr>
      </w:pPr>
      <w:r w:rsidRPr="00F96B69">
        <w:rPr>
          <w:rFonts w:ascii="Calibri" w:hAnsi="Calibri"/>
          <w:sz w:val="24"/>
        </w:rPr>
        <w:t xml:space="preserve">Odbyła się </w:t>
      </w:r>
      <w:r>
        <w:rPr>
          <w:rFonts w:ascii="Calibri" w:hAnsi="Calibri"/>
          <w:sz w:val="24"/>
        </w:rPr>
        <w:t>d</w:t>
      </w:r>
      <w:r w:rsidRPr="00F96B69">
        <w:rPr>
          <w:rFonts w:ascii="Calibri" w:hAnsi="Calibri"/>
          <w:sz w:val="24"/>
        </w:rPr>
        <w:t>yskusja.</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wyrażenia zgody na nieodpłatne nabycie n</w:t>
      </w:r>
      <w:r w:rsidRPr="00C85CC0">
        <w:rPr>
          <w:rFonts w:ascii="Calibri" w:hAnsi="Calibri"/>
          <w:sz w:val="24"/>
        </w:rPr>
        <w:t>a rzecz Gminy Raszyn nieruchomości położonej w obrębie Falenty Duże.</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16, PRZECIW: 0, WSTRZYMUJĘ SIĘ: 1, BRAK GŁOSU: 0, NIEOBECNI: 4</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(16)</w:t>
      </w:r>
    </w:p>
    <w:p w:rsidR="00127207" w:rsidRPr="00C85CC0" w:rsidRDefault="006F0003">
      <w:pPr>
        <w:rPr>
          <w:rFonts w:ascii="Calibri" w:hAnsi="Calibri"/>
        </w:rPr>
      </w:pPr>
      <w:r w:rsidRPr="00C85CC0">
        <w:rPr>
          <w:rFonts w:ascii="Calibri" w:hAnsi="Calibri"/>
          <w:sz w:val="24"/>
        </w:rPr>
        <w:t>Jarosław Aranowski, Krzysztof Będkowski, Anna Chojnacka, Leszek Gruszka, Janus</w:t>
      </w:r>
      <w:r w:rsidRPr="00C85CC0">
        <w:rPr>
          <w:rFonts w:ascii="Calibri" w:hAnsi="Calibri"/>
          <w:sz w:val="24"/>
        </w:rPr>
        <w:t>z Hoffman, Piotr Jankowski, Jakub Kareńko, Dariusz Marcinkowski, Karol Młodzianko, Sławomir Ostrzyżek,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lastRenderedPageBreak/>
        <w:t>NIEOBECNI (4)</w:t>
      </w:r>
    </w:p>
    <w:p w:rsidR="00127207" w:rsidRPr="00C85CC0" w:rsidRDefault="006F0003">
      <w:pPr>
        <w:rPr>
          <w:rFonts w:ascii="Calibri" w:hAnsi="Calibri"/>
        </w:rPr>
      </w:pPr>
      <w:r w:rsidRPr="00C85CC0">
        <w:rPr>
          <w:rFonts w:ascii="Calibri" w:hAnsi="Calibri"/>
          <w:sz w:val="24"/>
        </w:rPr>
        <w:t>Agata Kuran–Kalata, Marek Obłuski, Tadeusz Pawlikowski, Zbigniew Tokarz</w:t>
      </w:r>
    </w:p>
    <w:p w:rsidR="00127207" w:rsidRPr="00C85CC0" w:rsidRDefault="006F0003">
      <w:pPr>
        <w:rPr>
          <w:rFonts w:ascii="Calibri" w:hAnsi="Calibri"/>
        </w:rPr>
      </w:pPr>
      <w:r w:rsidRPr="00C85CC0">
        <w:rPr>
          <w:rFonts w:ascii="Calibri" w:hAnsi="Calibri"/>
          <w:b/>
          <w:sz w:val="24"/>
        </w:rPr>
        <w:t>Uchwała nr XI/61/2024</w:t>
      </w:r>
    </w:p>
    <w:p w:rsidR="00127207" w:rsidRPr="00F96B69" w:rsidRDefault="006F0003">
      <w:pPr>
        <w:rPr>
          <w:rFonts w:ascii="Calibri" w:hAnsi="Calibri"/>
        </w:rPr>
      </w:pPr>
      <w:r w:rsidRPr="00C85CC0">
        <w:rPr>
          <w:rFonts w:ascii="Calibri" w:hAnsi="Calibri"/>
          <w:sz w:val="24"/>
        </w:rPr>
        <w:t> </w:t>
      </w:r>
      <w:r w:rsidRPr="00C85CC0">
        <w:rPr>
          <w:rFonts w:ascii="Calibri" w:hAnsi="Calibri"/>
          <w:b/>
          <w:sz w:val="24"/>
        </w:rPr>
        <w:t>7. Raport z realizacji "Programu ochrony środowiska dla gminy Raszyn" za lata 2022- 2023.</w:t>
      </w:r>
    </w:p>
    <w:p w:rsidR="00127207" w:rsidRPr="00C85CC0" w:rsidRDefault="006F0003">
      <w:pPr>
        <w:rPr>
          <w:rFonts w:ascii="Calibri" w:hAnsi="Calibri"/>
        </w:rPr>
      </w:pPr>
      <w:r w:rsidRPr="00C85CC0">
        <w:rPr>
          <w:rFonts w:ascii="Calibri" w:hAnsi="Calibri"/>
          <w:sz w:val="24"/>
        </w:rPr>
        <w:t>Przedstawiciel firmy EKO Precyzja pan Adam Gaw</w:t>
      </w:r>
      <w:r w:rsidRPr="00C85CC0">
        <w:rPr>
          <w:rFonts w:ascii="Calibri" w:hAnsi="Calibri"/>
          <w:sz w:val="24"/>
        </w:rPr>
        <w:t>ron</w:t>
      </w:r>
      <w:r w:rsidR="00F96B69">
        <w:rPr>
          <w:rFonts w:ascii="Calibri" w:hAnsi="Calibri"/>
          <w:sz w:val="24"/>
        </w:rPr>
        <w:t xml:space="preserve"> przedstawił przedmiotowy raport.</w:t>
      </w:r>
    </w:p>
    <w:p w:rsidR="00127207" w:rsidRPr="00F96B69" w:rsidRDefault="00F96B69">
      <w:pPr>
        <w:spacing w:after="0"/>
        <w:rPr>
          <w:rFonts w:ascii="Calibri" w:hAnsi="Calibri"/>
        </w:rPr>
      </w:pPr>
      <w:r w:rsidRPr="00F96B69">
        <w:rPr>
          <w:rFonts w:ascii="Calibri" w:hAnsi="Calibri"/>
          <w:sz w:val="24"/>
        </w:rPr>
        <w:t>Odbyła się dyskusja.</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8. Uchwała w sprawie: miejscowego planu zagospodarowania przestrzennego części terenów położonych we wsiach Falenty i Puchały w Gminie Raszyn – rejon cmentarza parafialnego.</w:t>
      </w:r>
    </w:p>
    <w:p w:rsidR="00127207" w:rsidRPr="00C85CC0" w:rsidRDefault="006F0003">
      <w:pPr>
        <w:rPr>
          <w:rFonts w:ascii="Calibri" w:hAnsi="Calibri"/>
        </w:rPr>
      </w:pPr>
      <w:r w:rsidRPr="00C85CC0">
        <w:rPr>
          <w:rFonts w:ascii="Calibri" w:hAnsi="Calibri"/>
          <w:sz w:val="24"/>
        </w:rPr>
        <w:t>Kierownik Refe</w:t>
      </w:r>
      <w:r w:rsidRPr="00C85CC0">
        <w:rPr>
          <w:rFonts w:ascii="Calibri" w:hAnsi="Calibri"/>
          <w:sz w:val="24"/>
        </w:rPr>
        <w:t>ratu Urbanistyki i Planowania Przestrzennego Monika Łachniak</w:t>
      </w:r>
      <w:r w:rsidR="00F96B69">
        <w:rPr>
          <w:rFonts w:ascii="Calibri" w:hAnsi="Calibri"/>
          <w:sz w:val="24"/>
        </w:rPr>
        <w:t xml:space="preserve"> zreferowała projekt uchwały wraz z uwagami, które wpłynęły na etapie wyłożeń.</w:t>
      </w:r>
    </w:p>
    <w:p w:rsidR="00127207" w:rsidRDefault="00F96B69">
      <w:pPr>
        <w:rPr>
          <w:rFonts w:ascii="Calibri" w:hAnsi="Calibri"/>
          <w:b/>
          <w:sz w:val="24"/>
        </w:rPr>
      </w:pPr>
      <w:r w:rsidRPr="00F96B69">
        <w:rPr>
          <w:rFonts w:ascii="Calibri" w:hAnsi="Calibri"/>
          <w:sz w:val="24"/>
        </w:rPr>
        <w:t>Odbyła się dyskusja</w:t>
      </w:r>
      <w:r w:rsidRPr="00F96B69">
        <w:rPr>
          <w:rFonts w:ascii="Calibri" w:hAnsi="Calibri"/>
          <w:b/>
          <w:sz w:val="24"/>
        </w:rPr>
        <w:t xml:space="preserve">. </w:t>
      </w:r>
    </w:p>
    <w:p w:rsidR="00F96B69" w:rsidRPr="00F96B69" w:rsidRDefault="00F96B69">
      <w:pPr>
        <w:rPr>
          <w:rFonts w:ascii="Calibri" w:hAnsi="Calibri"/>
        </w:rPr>
      </w:pPr>
      <w:r w:rsidRPr="00F96B69">
        <w:rPr>
          <w:rFonts w:ascii="Calibri" w:hAnsi="Calibri"/>
          <w:sz w:val="24"/>
        </w:rPr>
        <w:t>Następnie</w:t>
      </w:r>
      <w:r>
        <w:rPr>
          <w:rFonts w:ascii="Calibri" w:hAnsi="Calibri"/>
          <w:sz w:val="24"/>
        </w:rPr>
        <w:t xml:space="preserve"> głosowano nad wszystkimi uwagami oddzielnie.</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1 w punkcie 1 nieuwzględnionej przez Wójta</w:t>
      </w:r>
      <w:r w:rsidR="00CE0A60">
        <w:rPr>
          <w:rFonts w:ascii="Calibri" w:hAnsi="Calibri"/>
          <w:sz w:val="24"/>
        </w:rPr>
        <w:t>.</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15, PRZECIW: 2, WSTRZYMUJĘ SIĘ: 1,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(15)</w:t>
      </w:r>
    </w:p>
    <w:p w:rsidR="00127207" w:rsidRPr="00C85CC0" w:rsidRDefault="006F0003">
      <w:pPr>
        <w:rPr>
          <w:rFonts w:ascii="Calibri" w:hAnsi="Calibri"/>
        </w:rPr>
      </w:pPr>
      <w:r w:rsidRPr="00C85CC0">
        <w:rPr>
          <w:rFonts w:ascii="Calibri" w:hAnsi="Calibri"/>
          <w:sz w:val="24"/>
        </w:rPr>
        <w:lastRenderedPageBreak/>
        <w:t>Jarosław Aranowski, Krzysztof Będkowski, Anna Chojnacka, Leszek Gruszka, Janusz Hoffman, Piotr Jankowski, Dariusz Marcinkowski, Marek Obłuski, Sławomir Ostrzyżek, Te</w:t>
      </w:r>
      <w:r w:rsidRPr="00C85CC0">
        <w:rPr>
          <w:rFonts w:ascii="Calibri" w:hAnsi="Calibri"/>
          <w:sz w:val="24"/>
        </w:rPr>
        <w:t>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PRZECIW (2)</w:t>
      </w:r>
    </w:p>
    <w:p w:rsidR="00127207" w:rsidRPr="00C85CC0" w:rsidRDefault="006F0003">
      <w:pPr>
        <w:rPr>
          <w:rFonts w:ascii="Calibri" w:hAnsi="Calibri"/>
        </w:rPr>
      </w:pPr>
      <w:r w:rsidRPr="00C85CC0">
        <w:rPr>
          <w:rFonts w:ascii="Calibri" w:hAnsi="Calibri"/>
          <w:sz w:val="24"/>
        </w:rPr>
        <w:t>Jakub Kareńko, Karol Młodzianko</w:t>
      </w:r>
    </w:p>
    <w:p w:rsidR="00127207" w:rsidRPr="00C85CC0" w:rsidRDefault="006F0003">
      <w:pPr>
        <w:spacing w:after="0"/>
        <w:rPr>
          <w:rFonts w:ascii="Calibri" w:hAnsi="Calibri"/>
        </w:rPr>
      </w:pPr>
      <w:r w:rsidRPr="00C85CC0">
        <w:rPr>
          <w:rFonts w:ascii="Calibri" w:hAnsi="Calibri"/>
          <w:sz w:val="24"/>
        </w:rPr>
        <w:t>WSTRZYMUJĘ SIĘ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1 w punkcie 2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14, PRZECIW: 1, WSTRZYMUJĘ SIĘ: 3, BRAK GŁOSU: 0, NIEOBECNI: 3</w:t>
      </w:r>
    </w:p>
    <w:p w:rsidR="00127207" w:rsidRPr="00C85CC0" w:rsidRDefault="006F0003">
      <w:pPr>
        <w:rPr>
          <w:rFonts w:ascii="Calibri" w:hAnsi="Calibri"/>
        </w:rPr>
      </w:pPr>
      <w:r w:rsidRPr="00C85CC0">
        <w:rPr>
          <w:rFonts w:ascii="Calibri" w:hAnsi="Calibri"/>
          <w:b/>
          <w:sz w:val="24"/>
          <w:u w:val="single"/>
        </w:rPr>
        <w:t>Wyniki imien</w:t>
      </w:r>
      <w:r w:rsidRPr="00C85CC0">
        <w:rPr>
          <w:rFonts w:ascii="Calibri" w:hAnsi="Calibri"/>
          <w:b/>
          <w:sz w:val="24"/>
          <w:u w:val="single"/>
        </w:rPr>
        <w:t>ne:</w:t>
      </w:r>
    </w:p>
    <w:p w:rsidR="00127207" w:rsidRPr="00C85CC0" w:rsidRDefault="006F0003">
      <w:pPr>
        <w:spacing w:after="0"/>
        <w:rPr>
          <w:rFonts w:ascii="Calibri" w:hAnsi="Calibri"/>
        </w:rPr>
      </w:pPr>
      <w:r w:rsidRPr="00C85CC0">
        <w:rPr>
          <w:rFonts w:ascii="Calibri" w:hAnsi="Calibri"/>
          <w:sz w:val="24"/>
        </w:rPr>
        <w:t>ZA (14)</w:t>
      </w:r>
    </w:p>
    <w:p w:rsidR="00127207" w:rsidRPr="00C85CC0" w:rsidRDefault="006F0003">
      <w:pPr>
        <w:rPr>
          <w:rFonts w:ascii="Calibri" w:hAnsi="Calibri"/>
        </w:rPr>
      </w:pPr>
      <w:r w:rsidRPr="00C85CC0">
        <w:rPr>
          <w:rFonts w:ascii="Calibri" w:hAnsi="Calibri"/>
          <w:sz w:val="24"/>
        </w:rPr>
        <w:t>Jarosław Aranowski, Anna Chojnacka, Leszek Gruszka, Janusz Hoffman, Piotr Jankowski, Dariusz Marcinkowski, Karol Młodzianko, Marek Obłuski, Sławomir Ostrzyżek, Teresa Senderowska, Beata Sulima–Markowska, Dariusz Wieteska, Andrzej Zaręba, Andrze</w:t>
      </w:r>
      <w:r w:rsidRPr="00C85CC0">
        <w:rPr>
          <w:rFonts w:ascii="Calibri" w:hAnsi="Calibri"/>
          <w:sz w:val="24"/>
        </w:rPr>
        <w:t>j Zawistowski</w:t>
      </w:r>
    </w:p>
    <w:p w:rsidR="00127207" w:rsidRPr="00C85CC0" w:rsidRDefault="006F0003">
      <w:pPr>
        <w:spacing w:after="0"/>
        <w:rPr>
          <w:rFonts w:ascii="Calibri" w:hAnsi="Calibri"/>
        </w:rPr>
      </w:pPr>
      <w:r w:rsidRPr="00C85CC0">
        <w:rPr>
          <w:rFonts w:ascii="Calibri" w:hAnsi="Calibri"/>
          <w:sz w:val="24"/>
        </w:rPr>
        <w:t>PRZECIW (1)</w:t>
      </w:r>
    </w:p>
    <w:p w:rsidR="00127207" w:rsidRPr="00C85CC0" w:rsidRDefault="006F0003">
      <w:pPr>
        <w:rPr>
          <w:rFonts w:ascii="Calibri" w:hAnsi="Calibri"/>
        </w:rPr>
      </w:pPr>
      <w:r w:rsidRPr="00C85CC0">
        <w:rPr>
          <w:rFonts w:ascii="Calibri" w:hAnsi="Calibri"/>
          <w:sz w:val="24"/>
        </w:rPr>
        <w:t>Jakub Kareńko</w:t>
      </w:r>
    </w:p>
    <w:p w:rsidR="00127207" w:rsidRPr="00C85CC0" w:rsidRDefault="006F0003">
      <w:pPr>
        <w:spacing w:after="0"/>
        <w:rPr>
          <w:rFonts w:ascii="Calibri" w:hAnsi="Calibri"/>
        </w:rPr>
      </w:pPr>
      <w:r w:rsidRPr="00C85CC0">
        <w:rPr>
          <w:rFonts w:ascii="Calibri" w:hAnsi="Calibri"/>
          <w:sz w:val="24"/>
        </w:rPr>
        <w:t>WSTRZYMUJĘ SIĘ (3)</w:t>
      </w:r>
    </w:p>
    <w:p w:rsidR="00127207" w:rsidRPr="00C85CC0" w:rsidRDefault="006F0003">
      <w:pPr>
        <w:rPr>
          <w:rFonts w:ascii="Calibri" w:hAnsi="Calibri"/>
        </w:rPr>
      </w:pPr>
      <w:r w:rsidRPr="00C85CC0">
        <w:rPr>
          <w:rFonts w:ascii="Calibri" w:hAnsi="Calibri"/>
          <w:sz w:val="24"/>
        </w:rPr>
        <w:t>Krzysztof Będkowski, Wojciech Rogowski, Andrzej Szeląg</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 xml:space="preserve">Wniosek o nieuwzględnienie uwagi nr 1 w punkcie </w:t>
      </w:r>
      <w:r w:rsidRPr="00C85CC0">
        <w:rPr>
          <w:rFonts w:ascii="Calibri" w:hAnsi="Calibri"/>
          <w:sz w:val="24"/>
        </w:rPr>
        <w:t>3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13, PRZECIW: 0, WSTRZYMUJĘ SIĘ: 5,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(13)</w:t>
      </w:r>
    </w:p>
    <w:p w:rsidR="00127207" w:rsidRPr="00C85CC0" w:rsidRDefault="006F0003">
      <w:pPr>
        <w:rPr>
          <w:rFonts w:ascii="Calibri" w:hAnsi="Calibri"/>
        </w:rPr>
      </w:pPr>
      <w:r w:rsidRPr="00C85CC0">
        <w:rPr>
          <w:rFonts w:ascii="Calibri" w:hAnsi="Calibri"/>
          <w:sz w:val="24"/>
        </w:rPr>
        <w:t>Jarosław Aranowski, Krzysztof Będkowski, Leszek Gruszka, Janusz Hoffman, Piotr Jankowski, Dariusz Marcinkowski, Sław</w:t>
      </w:r>
      <w:r w:rsidRPr="00C85CC0">
        <w:rPr>
          <w:rFonts w:ascii="Calibri" w:hAnsi="Calibri"/>
          <w:sz w:val="24"/>
        </w:rPr>
        <w:t>omir Ostrzyżek, Wojciech Rogowski,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 (5)</w:t>
      </w:r>
    </w:p>
    <w:p w:rsidR="00127207" w:rsidRPr="00C85CC0" w:rsidRDefault="006F0003">
      <w:pPr>
        <w:rPr>
          <w:rFonts w:ascii="Calibri" w:hAnsi="Calibri"/>
        </w:rPr>
      </w:pPr>
      <w:r w:rsidRPr="00C85CC0">
        <w:rPr>
          <w:rFonts w:ascii="Calibri" w:hAnsi="Calibri"/>
          <w:sz w:val="24"/>
        </w:rPr>
        <w:t>Anna Chojnacka, Jakub Kareńko, Karol Młodzianko, Marek Obłuski, Teresa Senderowska</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1 w punkcie 4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16, PRZECIW: 0, WSTRZYMUJĘ SIĘ: 2, BRAK GŁOSU: 0, NIEOBECNI: 3</w:t>
      </w:r>
    </w:p>
    <w:p w:rsidR="00127207" w:rsidRPr="00C85CC0" w:rsidRDefault="006F0003">
      <w:pPr>
        <w:rPr>
          <w:rFonts w:ascii="Calibri" w:hAnsi="Calibri"/>
        </w:rPr>
      </w:pPr>
      <w:r w:rsidRPr="00C85CC0">
        <w:rPr>
          <w:rFonts w:ascii="Calibri" w:hAnsi="Calibri"/>
          <w:b/>
          <w:sz w:val="24"/>
          <w:u w:val="single"/>
        </w:rPr>
        <w:t>Wyniki imien</w:t>
      </w:r>
      <w:r w:rsidRPr="00C85CC0">
        <w:rPr>
          <w:rFonts w:ascii="Calibri" w:hAnsi="Calibri"/>
          <w:b/>
          <w:sz w:val="24"/>
          <w:u w:val="single"/>
        </w:rPr>
        <w:t>ne:</w:t>
      </w:r>
    </w:p>
    <w:p w:rsidR="00127207" w:rsidRPr="00C85CC0" w:rsidRDefault="006F0003">
      <w:pPr>
        <w:spacing w:after="0"/>
        <w:rPr>
          <w:rFonts w:ascii="Calibri" w:hAnsi="Calibri"/>
        </w:rPr>
      </w:pPr>
      <w:r w:rsidRPr="00C85CC0">
        <w:rPr>
          <w:rFonts w:ascii="Calibri" w:hAnsi="Calibri"/>
          <w:sz w:val="24"/>
        </w:rPr>
        <w:t>ZA (16)</w:t>
      </w:r>
    </w:p>
    <w:p w:rsidR="00127207" w:rsidRPr="00C85CC0" w:rsidRDefault="006F0003">
      <w:pPr>
        <w:rPr>
          <w:rFonts w:ascii="Calibri" w:hAnsi="Calibri"/>
        </w:rPr>
      </w:pPr>
      <w:r w:rsidRPr="00C85CC0">
        <w:rPr>
          <w:rFonts w:ascii="Calibri" w:hAnsi="Calibri"/>
          <w:sz w:val="24"/>
        </w:rPr>
        <w:t xml:space="preserve">Krzysztof Będkowski, Anna Chojnacka, Leszek Gruszka, Janusz Hoffman, Piotr Jankowski, Jakub Kareńko, Dariusz Marcinkowski, Karol Młodzianko, Marek Obłuski, Sławomir Ostrzyżek, Teresa Senderowska, Beata Sulima–Markowska, Andrzej Szeląg, Dariusz </w:t>
      </w:r>
      <w:r w:rsidRPr="00C85CC0">
        <w:rPr>
          <w:rFonts w:ascii="Calibri" w:hAnsi="Calibri"/>
          <w:sz w:val="24"/>
        </w:rPr>
        <w:t>Wieteska, Andrzej Zaręba, Andrzej Zawistowski</w:t>
      </w:r>
    </w:p>
    <w:p w:rsidR="00127207" w:rsidRPr="00C85CC0" w:rsidRDefault="006F0003">
      <w:pPr>
        <w:spacing w:after="0"/>
        <w:rPr>
          <w:rFonts w:ascii="Calibri" w:hAnsi="Calibri"/>
        </w:rPr>
      </w:pPr>
      <w:r w:rsidRPr="00C85CC0">
        <w:rPr>
          <w:rFonts w:ascii="Calibri" w:hAnsi="Calibri"/>
          <w:sz w:val="24"/>
        </w:rPr>
        <w:t>WSTRZYMUJĘ SIĘ (2)</w:t>
      </w:r>
    </w:p>
    <w:p w:rsidR="00127207" w:rsidRPr="00C85CC0" w:rsidRDefault="006F0003">
      <w:pPr>
        <w:rPr>
          <w:rFonts w:ascii="Calibri" w:hAnsi="Calibri"/>
        </w:rPr>
      </w:pPr>
      <w:r w:rsidRPr="00C85CC0">
        <w:rPr>
          <w:rFonts w:ascii="Calibri" w:hAnsi="Calibri"/>
          <w:sz w:val="24"/>
        </w:rPr>
        <w:t>Jarosław Aranowski, Wojciech Rogowski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2 w punkcie 2 nieuwzglę</w:t>
      </w:r>
      <w:r w:rsidRPr="00C85CC0">
        <w:rPr>
          <w:rFonts w:ascii="Calibri" w:hAnsi="Calibri"/>
          <w:sz w:val="24"/>
        </w:rPr>
        <w:t>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15, PRZECIW: 1, WSTRZYMUJĘ SIĘ: 2,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(15)</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Dariusz Marcinkowski, Karol Młodzianko, Marek Obłuski, Sławomir Ostrzyżek, Teresa Senderowska, Beata Sulima–Markowska, Dariusz Wieteska, Andrzej Zaręb</w:t>
      </w:r>
      <w:r w:rsidRPr="00C85CC0">
        <w:rPr>
          <w:rFonts w:ascii="Calibri" w:hAnsi="Calibri"/>
          <w:sz w:val="24"/>
        </w:rPr>
        <w:t>a, Andrzej Zawistowski</w:t>
      </w:r>
    </w:p>
    <w:p w:rsidR="00127207" w:rsidRPr="00C85CC0" w:rsidRDefault="006F0003">
      <w:pPr>
        <w:spacing w:after="0"/>
        <w:rPr>
          <w:rFonts w:ascii="Calibri" w:hAnsi="Calibri"/>
        </w:rPr>
      </w:pPr>
      <w:r w:rsidRPr="00C85CC0">
        <w:rPr>
          <w:rFonts w:ascii="Calibri" w:hAnsi="Calibri"/>
          <w:sz w:val="24"/>
        </w:rPr>
        <w:t>PRZECIW (1)</w:t>
      </w:r>
    </w:p>
    <w:p w:rsidR="00127207" w:rsidRPr="00C85CC0" w:rsidRDefault="006F0003">
      <w:pPr>
        <w:rPr>
          <w:rFonts w:ascii="Calibri" w:hAnsi="Calibri"/>
        </w:rPr>
      </w:pPr>
      <w:r w:rsidRPr="00C85CC0">
        <w:rPr>
          <w:rFonts w:ascii="Calibri" w:hAnsi="Calibri"/>
          <w:sz w:val="24"/>
        </w:rPr>
        <w:t>Jakub Kareńko</w:t>
      </w:r>
    </w:p>
    <w:p w:rsidR="00127207" w:rsidRPr="00C85CC0" w:rsidRDefault="006F0003">
      <w:pPr>
        <w:spacing w:after="0"/>
        <w:rPr>
          <w:rFonts w:ascii="Calibri" w:hAnsi="Calibri"/>
        </w:rPr>
      </w:pPr>
      <w:r w:rsidRPr="00C85CC0">
        <w:rPr>
          <w:rFonts w:ascii="Calibri" w:hAnsi="Calibri"/>
          <w:sz w:val="24"/>
        </w:rPr>
        <w:t>WSTRZYMUJĘ SIĘ (2)</w:t>
      </w:r>
    </w:p>
    <w:p w:rsidR="00127207" w:rsidRPr="00C85CC0" w:rsidRDefault="006F0003">
      <w:pPr>
        <w:rPr>
          <w:rFonts w:ascii="Calibri" w:hAnsi="Calibri"/>
        </w:rPr>
      </w:pPr>
      <w:r w:rsidRPr="00C85CC0">
        <w:rPr>
          <w:rFonts w:ascii="Calibri" w:hAnsi="Calibri"/>
          <w:sz w:val="24"/>
        </w:rPr>
        <w:t>Wojciech Rogowski, Andrzej Szeląg</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2 w punkcie 3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14, PRZECIW: 1, WSTRZYMUJĘ SIĘ: 3,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(14)</w:t>
      </w:r>
    </w:p>
    <w:p w:rsidR="00127207" w:rsidRPr="00C85CC0" w:rsidRDefault="006F0003">
      <w:pPr>
        <w:rPr>
          <w:rFonts w:ascii="Calibri" w:hAnsi="Calibri"/>
        </w:rPr>
      </w:pPr>
      <w:r w:rsidRPr="00C85CC0">
        <w:rPr>
          <w:rFonts w:ascii="Calibri" w:hAnsi="Calibri"/>
          <w:sz w:val="24"/>
        </w:rPr>
        <w:t xml:space="preserve">Jarosław Aranowski, Anna Chojnacka, Leszek Gruszka, Janusz Hoffman, </w:t>
      </w:r>
      <w:r w:rsidRPr="00C85CC0">
        <w:rPr>
          <w:rFonts w:ascii="Calibri" w:hAnsi="Calibri"/>
          <w:sz w:val="24"/>
        </w:rPr>
        <w:t>Piotr Jankowski, Dariusz Marcinkowski, Karol Młodzianko, Marek Obłuski, Sławomir Ostrzyżek, Teresa Senderowska, Beata Sulima–Markowska, Dariusz Wieteska, Andrzej Zaręba, Andrzej Zawistowski</w:t>
      </w:r>
    </w:p>
    <w:p w:rsidR="00127207" w:rsidRPr="00C85CC0" w:rsidRDefault="006F0003">
      <w:pPr>
        <w:spacing w:after="0"/>
        <w:rPr>
          <w:rFonts w:ascii="Calibri" w:hAnsi="Calibri"/>
        </w:rPr>
      </w:pPr>
      <w:r w:rsidRPr="00C85CC0">
        <w:rPr>
          <w:rFonts w:ascii="Calibri" w:hAnsi="Calibri"/>
          <w:sz w:val="24"/>
        </w:rPr>
        <w:t>PRZECIW (1)</w:t>
      </w:r>
    </w:p>
    <w:p w:rsidR="00127207" w:rsidRPr="00C85CC0" w:rsidRDefault="006F0003">
      <w:pPr>
        <w:rPr>
          <w:rFonts w:ascii="Calibri" w:hAnsi="Calibri"/>
        </w:rPr>
      </w:pPr>
      <w:r w:rsidRPr="00C85CC0">
        <w:rPr>
          <w:rFonts w:ascii="Calibri" w:hAnsi="Calibri"/>
          <w:sz w:val="24"/>
        </w:rPr>
        <w:t>Jakub Kareńko</w:t>
      </w:r>
    </w:p>
    <w:p w:rsidR="00127207" w:rsidRPr="00C85CC0" w:rsidRDefault="006F0003">
      <w:pPr>
        <w:spacing w:after="0"/>
        <w:rPr>
          <w:rFonts w:ascii="Calibri" w:hAnsi="Calibri"/>
        </w:rPr>
      </w:pPr>
      <w:r w:rsidRPr="00C85CC0">
        <w:rPr>
          <w:rFonts w:ascii="Calibri" w:hAnsi="Calibri"/>
          <w:sz w:val="24"/>
        </w:rPr>
        <w:t>WSTRZYMUJĘ SIĘ (3)</w:t>
      </w:r>
    </w:p>
    <w:p w:rsidR="00127207" w:rsidRPr="00C85CC0" w:rsidRDefault="006F0003">
      <w:pPr>
        <w:rPr>
          <w:rFonts w:ascii="Calibri" w:hAnsi="Calibri"/>
        </w:rPr>
      </w:pPr>
      <w:r w:rsidRPr="00C85CC0">
        <w:rPr>
          <w:rFonts w:ascii="Calibri" w:hAnsi="Calibri"/>
          <w:sz w:val="24"/>
        </w:rPr>
        <w:t xml:space="preserve">Krzysztof Będkowski, </w:t>
      </w:r>
      <w:r w:rsidRPr="00C85CC0">
        <w:rPr>
          <w:rFonts w:ascii="Calibri" w:hAnsi="Calibri"/>
          <w:sz w:val="24"/>
        </w:rPr>
        <w:t>Wojciech Rogowski, Andrzej Szeląg</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2 w punkcie 4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 xml:space="preserve">ZA: 12, PRZECIW: 0, WSTRZYMUJĘ </w:t>
      </w:r>
      <w:r w:rsidRPr="00C85CC0">
        <w:rPr>
          <w:rFonts w:ascii="Calibri" w:hAnsi="Calibri"/>
          <w:sz w:val="24"/>
        </w:rPr>
        <w:t>SIĘ: 6,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(12)</w:t>
      </w:r>
    </w:p>
    <w:p w:rsidR="00127207" w:rsidRPr="00C85CC0" w:rsidRDefault="006F0003">
      <w:pPr>
        <w:rPr>
          <w:rFonts w:ascii="Calibri" w:hAnsi="Calibri"/>
        </w:rPr>
      </w:pPr>
      <w:r w:rsidRPr="00C85CC0">
        <w:rPr>
          <w:rFonts w:ascii="Calibri" w:hAnsi="Calibri"/>
          <w:sz w:val="24"/>
        </w:rPr>
        <w:t>Jarosław Aranowski, Krzysztof Będkowski, Leszek Gruszka, Janusz Hoffman, Piotr Jankowski, Dariusz Marcinkowski, Sławomir Ostrzyżek, Beata Sulima–Markowska, Andrzej Szeląg, Dariusz Wieteska, Andrze</w:t>
      </w:r>
      <w:r w:rsidRPr="00C85CC0">
        <w:rPr>
          <w:rFonts w:ascii="Calibri" w:hAnsi="Calibri"/>
          <w:sz w:val="24"/>
        </w:rPr>
        <w:t>j Zaręba, Andrzej Zawistowski</w:t>
      </w:r>
    </w:p>
    <w:p w:rsidR="00127207" w:rsidRPr="00C85CC0" w:rsidRDefault="006F0003">
      <w:pPr>
        <w:spacing w:after="0"/>
        <w:rPr>
          <w:rFonts w:ascii="Calibri" w:hAnsi="Calibri"/>
        </w:rPr>
      </w:pPr>
      <w:r w:rsidRPr="00C85CC0">
        <w:rPr>
          <w:rFonts w:ascii="Calibri" w:hAnsi="Calibri"/>
          <w:sz w:val="24"/>
        </w:rPr>
        <w:t>WSTRZYMUJĘ SIĘ (6)</w:t>
      </w:r>
    </w:p>
    <w:p w:rsidR="00127207" w:rsidRPr="00C85CC0" w:rsidRDefault="006F0003">
      <w:pPr>
        <w:rPr>
          <w:rFonts w:ascii="Calibri" w:hAnsi="Calibri"/>
        </w:rPr>
      </w:pPr>
      <w:r w:rsidRPr="00C85CC0">
        <w:rPr>
          <w:rFonts w:ascii="Calibri" w:hAnsi="Calibri"/>
          <w:sz w:val="24"/>
        </w:rPr>
        <w:t>Anna Chojnacka, Jakub Kareńko, Karol Młodzianko, Marek Obłuski, Wojciech Rogowski, Teresa Senderowska</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w:t>
      </w:r>
      <w:r w:rsidRPr="00C85CC0">
        <w:rPr>
          <w:rFonts w:ascii="Calibri" w:hAnsi="Calibri"/>
          <w:sz w:val="24"/>
        </w:rPr>
        <w:t>ieuwzględnienie uwagi nr 3 w punkcie 1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17, PRZECIW: 0, WSTRZYMUJĘ SIĘ: 1,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(17)</w:t>
      </w:r>
    </w:p>
    <w:p w:rsidR="00127207" w:rsidRPr="00C85CC0" w:rsidRDefault="006F0003">
      <w:pPr>
        <w:rPr>
          <w:rFonts w:ascii="Calibri" w:hAnsi="Calibri"/>
        </w:rPr>
      </w:pPr>
      <w:r w:rsidRPr="00C85CC0">
        <w:rPr>
          <w:rFonts w:ascii="Calibri" w:hAnsi="Calibri"/>
          <w:sz w:val="24"/>
        </w:rPr>
        <w:t xml:space="preserve">Jarosław Aranowski, Krzysztof Będkowski, Anna Chojnacka, Leszek Gruszka, Janusz Hoffman, Piotr Jankowski, Jakub Kareńko, Dariusz Marcinkowski, Karol Młodzianko, Marek Obłuski, Sławomir Ostrzyżek, Teresa Senderowska, Beata Sulima–Markowska, Andrzej Szeląg, </w:t>
      </w:r>
      <w:r w:rsidRPr="00C85CC0">
        <w:rPr>
          <w:rFonts w:ascii="Calibri" w:hAnsi="Calibri"/>
          <w:sz w:val="24"/>
        </w:rPr>
        <w:t>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3 w punkcie 2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17, PRZECIW: 0, WSTRZYMUJĘ SIĘ: 1,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(17)</w:t>
      </w:r>
    </w:p>
    <w:p w:rsidR="00127207" w:rsidRPr="00C85CC0" w:rsidRDefault="006F0003">
      <w:pPr>
        <w:rPr>
          <w:rFonts w:ascii="Calibri" w:hAnsi="Calibri"/>
        </w:rPr>
      </w:pPr>
      <w:r w:rsidRPr="00C85CC0">
        <w:rPr>
          <w:rFonts w:ascii="Calibri" w:hAnsi="Calibri"/>
          <w:sz w:val="24"/>
        </w:rPr>
        <w:t>Jarosław Aranowski, Krzysztof Będkowski, Anna Chojnacka, Leszek Grus</w:t>
      </w:r>
      <w:r w:rsidRPr="00C85CC0">
        <w:rPr>
          <w:rFonts w:ascii="Calibri" w:hAnsi="Calibri"/>
          <w:sz w:val="24"/>
        </w:rPr>
        <w:t>zka, Janusz Hoffman, Piotr Jankowski, Jakub Kareńko, Dariusz Marcinkowski, Karol Młodzianko, Marek Obłuski, Sławomir Ostrzyżek,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w:t>
      </w:r>
      <w:r w:rsidRPr="00C85CC0">
        <w:rPr>
          <w:rFonts w:ascii="Calibri" w:hAnsi="Calibri"/>
          <w:sz w:val="24"/>
        </w:rPr>
        <w:t xml:space="preserve">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 xml:space="preserve">Uchwała w sprawie: miejscowego planu zagospodarowania przestrzennego części terenów położonych we wsiach Falenty i Puchały w Gminie Raszyn </w:t>
      </w:r>
      <w:r w:rsidRPr="00C85CC0">
        <w:rPr>
          <w:rFonts w:ascii="Calibri" w:hAnsi="Calibri"/>
          <w:sz w:val="24"/>
        </w:rPr>
        <w:t>– rejon cmentarza parafialnego.</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16, PRZECIW: 1, WSTRZYMUJĘ SIĘ: 1,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(16)</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w:t>
      </w:r>
      <w:r w:rsidRPr="00C85CC0">
        <w:rPr>
          <w:rFonts w:ascii="Calibri" w:hAnsi="Calibri"/>
          <w:sz w:val="24"/>
        </w:rPr>
        <w:t>eńko, Dariusz Marcinkowski, Karol Młodzianko, Marek Obłuski, Sławomir Ostrzyżek, Teresa Senderowska, Beata Sulima–Markowska, Andrzej Szeląg, Dariusz Wieteska, Andrzej Zaręba</w:t>
      </w:r>
    </w:p>
    <w:p w:rsidR="00127207" w:rsidRPr="00C85CC0" w:rsidRDefault="006F0003">
      <w:pPr>
        <w:spacing w:after="0"/>
        <w:rPr>
          <w:rFonts w:ascii="Calibri" w:hAnsi="Calibri"/>
        </w:rPr>
      </w:pPr>
      <w:r w:rsidRPr="00C85CC0">
        <w:rPr>
          <w:rFonts w:ascii="Calibri" w:hAnsi="Calibri"/>
          <w:sz w:val="24"/>
        </w:rPr>
        <w:t>PRZECIW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t>WSTRZYMUJĘ SIĘ (1)</w:t>
      </w:r>
    </w:p>
    <w:p w:rsidR="00127207" w:rsidRPr="00C85CC0" w:rsidRDefault="006F0003">
      <w:pPr>
        <w:rPr>
          <w:rFonts w:ascii="Calibri" w:hAnsi="Calibri"/>
        </w:rPr>
      </w:pPr>
      <w:r w:rsidRPr="00C85CC0">
        <w:rPr>
          <w:rFonts w:ascii="Calibri" w:hAnsi="Calibri"/>
          <w:sz w:val="24"/>
        </w:rPr>
        <w:t>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XI/62/2024</w:t>
      </w:r>
    </w:p>
    <w:p w:rsidR="00127207" w:rsidRPr="00CE0A60" w:rsidRDefault="006F0003">
      <w:pPr>
        <w:rPr>
          <w:rFonts w:ascii="Calibri" w:hAnsi="Calibri"/>
        </w:rPr>
      </w:pPr>
      <w:r w:rsidRPr="00C85CC0">
        <w:rPr>
          <w:rFonts w:ascii="Calibri" w:hAnsi="Calibri"/>
          <w:sz w:val="24"/>
        </w:rPr>
        <w:t> </w:t>
      </w:r>
      <w:r w:rsidRPr="00C85CC0">
        <w:rPr>
          <w:rFonts w:ascii="Calibri" w:hAnsi="Calibri"/>
          <w:b/>
          <w:sz w:val="24"/>
        </w:rPr>
        <w:t>9. Uchwała w sprawie przystąpienia do sporządzenia zmiany Strategii Rozwoju Gminy Raszyn na lata 2022-2030 oraz określenia szczegółowego trybu i harmonogramu opracowania proj</w:t>
      </w:r>
      <w:r w:rsidRPr="00C85CC0">
        <w:rPr>
          <w:rFonts w:ascii="Calibri" w:hAnsi="Calibri"/>
          <w:b/>
          <w:sz w:val="24"/>
        </w:rPr>
        <w:t>ektu zmiany Strategii, w tym trybu konsultacji.</w:t>
      </w:r>
    </w:p>
    <w:p w:rsidR="00127207" w:rsidRDefault="006F0003">
      <w:pPr>
        <w:rPr>
          <w:rFonts w:ascii="Calibri" w:hAnsi="Calibri"/>
          <w:sz w:val="24"/>
        </w:rPr>
      </w:pPr>
      <w:r w:rsidRPr="00C85CC0">
        <w:rPr>
          <w:rFonts w:ascii="Calibri" w:hAnsi="Calibri"/>
          <w:sz w:val="24"/>
        </w:rPr>
        <w:t>Kierownik Referatu Urbanistyki i Planowania Przestrzennego Monika Łachniak</w:t>
      </w:r>
      <w:r w:rsidR="00CE0A60">
        <w:rPr>
          <w:rFonts w:ascii="Calibri" w:hAnsi="Calibri"/>
          <w:sz w:val="24"/>
        </w:rPr>
        <w:t xml:space="preserve"> przedstawiła projekt uchwały.</w:t>
      </w:r>
    </w:p>
    <w:p w:rsidR="00CE0A60" w:rsidRPr="00C85CC0" w:rsidRDefault="00CE0A60">
      <w:pPr>
        <w:rPr>
          <w:rFonts w:ascii="Calibri" w:hAnsi="Calibri"/>
        </w:rPr>
      </w:pPr>
      <w:r>
        <w:rPr>
          <w:rFonts w:ascii="Calibri" w:hAnsi="Calibri"/>
          <w:sz w:val="24"/>
        </w:rPr>
        <w:t>Odbyła się dyskusja.</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przystąpienia do sporządzenia zmiany Strategii Rozwoju Gminy Raszyn na lata 2022-2030 oraz określenia szczegółowego trybu i harmonogramu opracowania projektu zmiany Strategii, w tym trybu konsultacji.</w:t>
      </w:r>
    </w:p>
    <w:p w:rsidR="00127207" w:rsidRPr="00C85CC0" w:rsidRDefault="006F0003">
      <w:pPr>
        <w:rPr>
          <w:rFonts w:ascii="Calibri" w:hAnsi="Calibri"/>
        </w:rPr>
      </w:pPr>
      <w:r w:rsidRPr="00C85CC0">
        <w:rPr>
          <w:rFonts w:ascii="Calibri" w:hAnsi="Calibri"/>
          <w:b/>
          <w:sz w:val="24"/>
          <w:u w:val="single"/>
        </w:rPr>
        <w:t>Wyniki głoso</w:t>
      </w:r>
      <w:r w:rsidRPr="00C85CC0">
        <w:rPr>
          <w:rFonts w:ascii="Calibri" w:hAnsi="Calibri"/>
          <w:b/>
          <w:sz w:val="24"/>
          <w:u w:val="single"/>
        </w:rPr>
        <w:t>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w:t>
      </w:r>
      <w:r w:rsidRPr="00C85CC0">
        <w:rPr>
          <w:rFonts w:ascii="Calibri" w:hAnsi="Calibri"/>
          <w:sz w:val="24"/>
        </w:rPr>
        <w:t>,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XI/63/2024</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10. Uchwała w sprawie określenia rodzaju świadczeń przyznawanych w ramach pomocy zdrowotnej dla nauczycieli korzystających z opieki zdrowotnej oraz warunków i sposobu ich przyznawania.</w:t>
      </w:r>
    </w:p>
    <w:p w:rsidR="00127207" w:rsidRPr="00C85CC0" w:rsidRDefault="006F0003">
      <w:pPr>
        <w:rPr>
          <w:rFonts w:ascii="Calibri" w:hAnsi="Calibri"/>
        </w:rPr>
      </w:pPr>
      <w:r w:rsidRPr="00C85CC0">
        <w:rPr>
          <w:rFonts w:ascii="Calibri" w:hAnsi="Calibri"/>
          <w:sz w:val="24"/>
        </w:rPr>
        <w:t>Wójt Gminy Raszyn Bogumiła Stępińska-</w:t>
      </w:r>
      <w:r w:rsidRPr="00C85CC0">
        <w:rPr>
          <w:rFonts w:ascii="Calibri" w:hAnsi="Calibri"/>
          <w:sz w:val="24"/>
        </w:rPr>
        <w:t>Gniadek</w:t>
      </w:r>
      <w:r w:rsidR="00CB6308">
        <w:rPr>
          <w:rFonts w:ascii="Calibri" w:hAnsi="Calibri"/>
          <w:sz w:val="24"/>
        </w:rPr>
        <w:t xml:space="preserve"> przedstawiła projekt uchwały. </w:t>
      </w:r>
    </w:p>
    <w:p w:rsidR="00CB6308" w:rsidRPr="00CB6308" w:rsidRDefault="00CB6308">
      <w:pPr>
        <w:rPr>
          <w:rFonts w:ascii="Calibri" w:hAnsi="Calibri"/>
          <w:sz w:val="24"/>
        </w:rPr>
      </w:pPr>
      <w:r w:rsidRPr="00CB6308">
        <w:rPr>
          <w:rFonts w:ascii="Calibri" w:hAnsi="Calibri"/>
          <w:sz w:val="24"/>
        </w:rPr>
        <w:t xml:space="preserve">Odbyła się dyskusja.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określenia rodzaju świadczeń przyznawanych w ramach pomocy zdrowotnej dla nauczycieli korzystających z opieki zdrowotnej oraz warunków i sposobu ich przyznawania z autopoprawką</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w:t>
      </w:r>
      <w:r w:rsidRPr="00C85CC0">
        <w:rPr>
          <w:rFonts w:ascii="Calibri" w:hAnsi="Calibri"/>
          <w:sz w:val="24"/>
        </w:rPr>
        <w:t xml:space="preserve">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w:t>
      </w:r>
      <w:r w:rsidRPr="00C85CC0">
        <w:rPr>
          <w:rFonts w:ascii="Calibri" w:hAnsi="Calibri"/>
          <w:sz w:val="24"/>
        </w:rPr>
        <w:t>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XI/64/2024</w:t>
      </w:r>
    </w:p>
    <w:p w:rsidR="00127207" w:rsidRPr="00456DE0" w:rsidRDefault="006F0003">
      <w:pPr>
        <w:rPr>
          <w:rFonts w:ascii="Calibri" w:hAnsi="Calibri"/>
        </w:rPr>
      </w:pPr>
      <w:r w:rsidRPr="00C85CC0">
        <w:rPr>
          <w:rFonts w:ascii="Calibri" w:hAnsi="Calibri"/>
          <w:sz w:val="24"/>
        </w:rPr>
        <w:t> </w:t>
      </w:r>
      <w:r w:rsidRPr="00C85CC0">
        <w:rPr>
          <w:rFonts w:ascii="Calibri" w:hAnsi="Calibri"/>
          <w:b/>
          <w:sz w:val="24"/>
        </w:rPr>
        <w:t>11. Uchwała zmieniająca uchwalę Nr XXVII</w:t>
      </w:r>
      <w:r w:rsidRPr="00C85CC0">
        <w:rPr>
          <w:rFonts w:ascii="Calibri" w:hAnsi="Calibri"/>
          <w:b/>
          <w:sz w:val="24"/>
        </w:rPr>
        <w:t xml:space="preserve">/511/08 Rady Gminy Raszyn z dnia 27 listopada 2008 roku w sprawie Regulaminu wynagradzania nauczycieli zatrudnionych w szkołach i przedszkolach prowadzonych przez Gminę Raszyn, zmienioną Uchwalą XXVIII/517/08 z dnia 18 grudnia 2008 r., Uchwalą XL/688/09 z </w:t>
      </w:r>
      <w:r w:rsidRPr="00C85CC0">
        <w:rPr>
          <w:rFonts w:ascii="Calibri" w:hAnsi="Calibri"/>
          <w:b/>
          <w:sz w:val="24"/>
        </w:rPr>
        <w:t>dnia 22 grudnia 2009 r., Uchwalą Nr VII/61/11 z dnia 28 kwietnia 2011 r. oraz Uchwałą LIV/500/2018 z dnia 28 czerwca 2018 r.</w:t>
      </w:r>
    </w:p>
    <w:p w:rsidR="00127207" w:rsidRDefault="006F0003">
      <w:pPr>
        <w:rPr>
          <w:rFonts w:ascii="Calibri" w:hAnsi="Calibri"/>
          <w:sz w:val="24"/>
        </w:rPr>
      </w:pPr>
      <w:r w:rsidRPr="00C85CC0">
        <w:rPr>
          <w:rFonts w:ascii="Calibri" w:hAnsi="Calibri"/>
          <w:sz w:val="24"/>
        </w:rPr>
        <w:t>Wójt Gminy Raszyn Bogumiła Stępińska-Gniadek</w:t>
      </w:r>
      <w:r w:rsidR="00456DE0">
        <w:rPr>
          <w:rFonts w:ascii="Calibri" w:hAnsi="Calibri"/>
          <w:sz w:val="24"/>
        </w:rPr>
        <w:t xml:space="preserve"> przedstawiła projekt uchwały.</w:t>
      </w:r>
    </w:p>
    <w:p w:rsidR="00053E7F" w:rsidRPr="00C85CC0" w:rsidRDefault="00053E7F">
      <w:pPr>
        <w:rPr>
          <w:rFonts w:ascii="Calibri" w:hAnsi="Calibri"/>
        </w:rPr>
      </w:pPr>
      <w:r>
        <w:rPr>
          <w:rFonts w:ascii="Calibri" w:hAnsi="Calibri"/>
          <w:sz w:val="24"/>
        </w:rPr>
        <w:t>Nie było głosów w dyskusji.</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zmieniająca uchwalę Nr XXV11/511/08 Rady Gmin</w:t>
      </w:r>
      <w:r w:rsidRPr="00C85CC0">
        <w:rPr>
          <w:rFonts w:ascii="Calibri" w:hAnsi="Calibri"/>
          <w:sz w:val="24"/>
        </w:rPr>
        <w:t>y Raszyn z dnia 27 listopada 2008 roku w sprawie Regulaminu wynagradzania nauczycieli zatrudnionych w szkołach i przedszkolach prowadzonych przez Gminę Raszyn, zmienioną Uchwalą XXV111/517/08 z dnia 18 grudnia 2008 r., Uchwalą XL/688/09 z dnia 22 grudnia 2</w:t>
      </w:r>
      <w:r w:rsidRPr="00C85CC0">
        <w:rPr>
          <w:rFonts w:ascii="Calibri" w:hAnsi="Calibri"/>
          <w:sz w:val="24"/>
        </w:rPr>
        <w:t>009 r., Uchwalą Nr V11/61/11 z dnia 28 kwietnia 2011 r. oraz Uchwałą LIV/500/2018 z dnia 28 czerwca 2018 r.</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17, PRZECIW: 0, WSTRZYMUJĘ SIĘ: 0, BRAK GŁOSU: 0, NIEOBECNI: 4</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(17)</w:t>
      </w:r>
    </w:p>
    <w:p w:rsidR="00127207" w:rsidRPr="00C85CC0" w:rsidRDefault="006F0003">
      <w:pPr>
        <w:rPr>
          <w:rFonts w:ascii="Calibri" w:hAnsi="Calibri"/>
        </w:rPr>
      </w:pPr>
      <w:r w:rsidRPr="00C85CC0">
        <w:rPr>
          <w:rFonts w:ascii="Calibri" w:hAnsi="Calibri"/>
          <w:sz w:val="24"/>
        </w:rPr>
        <w:t>Jarosław Aranowski, Krzysztof Będkowski</w:t>
      </w:r>
      <w:r w:rsidRPr="00C85CC0">
        <w:rPr>
          <w:rFonts w:ascii="Calibri" w:hAnsi="Calibri"/>
          <w:sz w:val="24"/>
        </w:rPr>
        <w:t>, Anna Chojnacka, Leszek Gruszka, Janusz Hoffman, Piotr Jankowski, Jakub Kareńko, Dariusz Marcinkowski, Karol Młodzianko, Marek Obłuski, Sławomir Ostrzyżek, Wojciech Rogowski, Teresa Senderowska, Beata Sulima–Markowska, Andrzej Szeląg, Andrzej Zaręba, Andr</w:t>
      </w:r>
      <w:r w:rsidRPr="00C85CC0">
        <w:rPr>
          <w:rFonts w:ascii="Calibri" w:hAnsi="Calibri"/>
          <w:sz w:val="24"/>
        </w:rPr>
        <w:t>zej Zawistowski</w:t>
      </w:r>
    </w:p>
    <w:p w:rsidR="00127207" w:rsidRPr="00C85CC0" w:rsidRDefault="006F0003">
      <w:pPr>
        <w:spacing w:after="0"/>
        <w:rPr>
          <w:rFonts w:ascii="Calibri" w:hAnsi="Calibri"/>
        </w:rPr>
      </w:pPr>
      <w:r w:rsidRPr="00C85CC0">
        <w:rPr>
          <w:rFonts w:ascii="Calibri" w:hAnsi="Calibri"/>
          <w:sz w:val="24"/>
        </w:rPr>
        <w:t>NIEOBECNI (4)</w:t>
      </w:r>
    </w:p>
    <w:p w:rsidR="00127207" w:rsidRPr="00C85CC0" w:rsidRDefault="006F0003">
      <w:pPr>
        <w:rPr>
          <w:rFonts w:ascii="Calibri" w:hAnsi="Calibri"/>
        </w:rPr>
      </w:pPr>
      <w:r w:rsidRPr="00C85CC0">
        <w:rPr>
          <w:rFonts w:ascii="Calibri" w:hAnsi="Calibri"/>
          <w:sz w:val="24"/>
        </w:rPr>
        <w:t>Agata Kuran–Kalata, Tadeusz Pawlikowski, Zbigniew Tokarz, Dariusz Wieteska</w:t>
      </w:r>
    </w:p>
    <w:p w:rsidR="00127207" w:rsidRPr="00C85CC0" w:rsidRDefault="006F0003">
      <w:pPr>
        <w:rPr>
          <w:rFonts w:ascii="Calibri" w:hAnsi="Calibri"/>
        </w:rPr>
      </w:pPr>
      <w:r w:rsidRPr="00C85CC0">
        <w:rPr>
          <w:rFonts w:ascii="Calibri" w:hAnsi="Calibri"/>
          <w:b/>
          <w:sz w:val="24"/>
        </w:rPr>
        <w:t>Uchwała nr XI/65/2024</w:t>
      </w:r>
    </w:p>
    <w:p w:rsidR="00127207" w:rsidRPr="00053E7F" w:rsidRDefault="006F0003">
      <w:pPr>
        <w:rPr>
          <w:rFonts w:ascii="Calibri" w:hAnsi="Calibri"/>
        </w:rPr>
      </w:pPr>
      <w:r w:rsidRPr="00C85CC0">
        <w:rPr>
          <w:rFonts w:ascii="Calibri" w:hAnsi="Calibri"/>
          <w:sz w:val="24"/>
        </w:rPr>
        <w:t> </w:t>
      </w:r>
      <w:r w:rsidRPr="00C85CC0">
        <w:rPr>
          <w:rFonts w:ascii="Calibri" w:hAnsi="Calibri"/>
          <w:b/>
          <w:sz w:val="24"/>
        </w:rPr>
        <w:t>12. Uchwała zmieniająca uchwałę Nr XLVIII/414/2021 Rady Gminy Raszyn z dnia 18 listopada 2021 r. w sprawie określenia kryteriów</w:t>
      </w:r>
      <w:r w:rsidRPr="00C85CC0">
        <w:rPr>
          <w:rFonts w:ascii="Calibri" w:hAnsi="Calibri"/>
          <w:b/>
          <w:sz w:val="24"/>
        </w:rPr>
        <w:t xml:space="preserve"> rekrutacji do przedszkoli i oddziałów przedszkolnych w szkołach podstawowych prowadzonych przez Gminę Raszyn oraz liczby punktów za każde z tych kryteriów i dokumentów niezbędnych do ich potwierdzenia.</w:t>
      </w:r>
    </w:p>
    <w:p w:rsidR="00127207" w:rsidRPr="00C85CC0" w:rsidRDefault="006F0003">
      <w:pPr>
        <w:rPr>
          <w:rFonts w:ascii="Calibri" w:hAnsi="Calibri"/>
        </w:rPr>
      </w:pPr>
      <w:r w:rsidRPr="00C85CC0">
        <w:rPr>
          <w:rFonts w:ascii="Calibri" w:hAnsi="Calibri"/>
          <w:sz w:val="24"/>
        </w:rPr>
        <w:t>Wójt Gminy Raszyn Bogumiła Stępińska-Gniade</w:t>
      </w:r>
      <w:r w:rsidRPr="00C85CC0">
        <w:rPr>
          <w:rFonts w:ascii="Calibri" w:hAnsi="Calibri"/>
          <w:sz w:val="24"/>
        </w:rPr>
        <w:t>k</w:t>
      </w:r>
      <w:r w:rsidR="00053E7F">
        <w:rPr>
          <w:rFonts w:ascii="Calibri" w:hAnsi="Calibri"/>
          <w:sz w:val="24"/>
        </w:rPr>
        <w:t xml:space="preserve"> zreferowała projekt uchwały.</w:t>
      </w:r>
    </w:p>
    <w:p w:rsidR="00127207" w:rsidRPr="00C85CC0" w:rsidRDefault="006F0003">
      <w:pPr>
        <w:rPr>
          <w:rFonts w:ascii="Calibri" w:hAnsi="Calibri"/>
        </w:rPr>
      </w:pPr>
      <w:r w:rsidRPr="00C85CC0">
        <w:rPr>
          <w:rFonts w:ascii="Calibri" w:hAnsi="Calibri"/>
          <w:sz w:val="24"/>
        </w:rPr>
        <w:t> </w:t>
      </w:r>
      <w:r w:rsidR="00053E7F">
        <w:rPr>
          <w:rFonts w:ascii="Calibri" w:hAnsi="Calibri"/>
          <w:sz w:val="24"/>
        </w:rPr>
        <w:t>Nie było zgłoszeń do dyskusji.</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 xml:space="preserve">Uchwała zmieniająca uchwałę Nr XLVIII/414/2021 Rady Gminy Raszyn z dnia 18 listopada 2021 r. w sprawie określenia kryteriów rekrutacji do przedszkoli i oddziałów przedszkolnych w szkołach podstawowych prowadzonych przez Gminę Raszyn oraz liczby punktów za </w:t>
      </w:r>
      <w:r w:rsidRPr="00C85CC0">
        <w:rPr>
          <w:rFonts w:ascii="Calibri" w:hAnsi="Calibri"/>
          <w:sz w:val="24"/>
        </w:rPr>
        <w:t>każde z tych kryteriów i dokumentów niezbędnych do ich potwierdzenia z autopoprawką</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w:t>
      </w:r>
      <w:r w:rsidRPr="00C85CC0">
        <w:rPr>
          <w:rFonts w:ascii="Calibri" w:hAnsi="Calibri"/>
          <w:sz w:val="24"/>
        </w:rPr>
        <w:t xml:space="preserve"> Gruszka, Janusz Hoffman, Piotr Jankowski, Jakub Kareńko, Dariusz Marcinkowski, Karol Młodzianko, Marek Obłuski, Sławomir Ostrzyżek, Wojciech Rogowski, Teresa Senderowska, Beata Sulima–Markowska, Andrzej Szeląg, Dariusz Wieteska, Andrzej Zaręba, Andrzej Za</w:t>
      </w:r>
      <w:r w:rsidRPr="00C85CC0">
        <w:rPr>
          <w:rFonts w:ascii="Calibri" w:hAnsi="Calibri"/>
          <w:sz w:val="24"/>
        </w:rPr>
        <w:t>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XI/66/2024</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 xml:space="preserve">13. </w:t>
      </w:r>
      <w:r w:rsidRPr="00C85CC0">
        <w:rPr>
          <w:rFonts w:ascii="Calibri" w:hAnsi="Calibri"/>
          <w:b/>
          <w:sz w:val="24"/>
        </w:rPr>
        <w:t>Uchwała w sprawie ustalenia wysokości opłat za pobyt dziecka w Żłobku Nr 1 w Raszynie, dodatkowej opłaty za wydłużony wymiar opieki nad dzieckiem i maksymalnej wysokości opłaty za wyżywienie.</w:t>
      </w:r>
    </w:p>
    <w:p w:rsidR="00127207" w:rsidRDefault="006F0003">
      <w:pPr>
        <w:rPr>
          <w:rFonts w:ascii="Calibri" w:hAnsi="Calibri"/>
          <w:sz w:val="24"/>
        </w:rPr>
      </w:pPr>
      <w:r w:rsidRPr="00C85CC0">
        <w:rPr>
          <w:rFonts w:ascii="Calibri" w:hAnsi="Calibri"/>
          <w:sz w:val="24"/>
        </w:rPr>
        <w:t>Wójt Gminy Raszyn Bogumiła Stępińska-Gniadek</w:t>
      </w:r>
      <w:r w:rsidR="00053E7F">
        <w:rPr>
          <w:rFonts w:ascii="Calibri" w:hAnsi="Calibri"/>
          <w:sz w:val="24"/>
        </w:rPr>
        <w:t xml:space="preserve"> przedstawiła projekt uchwały.</w:t>
      </w:r>
    </w:p>
    <w:p w:rsidR="00053E7F" w:rsidRDefault="00053E7F">
      <w:pPr>
        <w:rPr>
          <w:rFonts w:ascii="Calibri" w:hAnsi="Calibri"/>
          <w:sz w:val="24"/>
        </w:rPr>
      </w:pPr>
      <w:r>
        <w:rPr>
          <w:rFonts w:ascii="Calibri" w:hAnsi="Calibri"/>
          <w:sz w:val="24"/>
        </w:rPr>
        <w:t>Odbyła się dyskusja.</w:t>
      </w:r>
    </w:p>
    <w:p w:rsidR="003768E3" w:rsidRPr="00C85CC0" w:rsidRDefault="003768E3">
      <w:pPr>
        <w:rPr>
          <w:rFonts w:ascii="Calibri" w:hAnsi="Calibri"/>
        </w:rPr>
      </w:pPr>
      <w:r>
        <w:rPr>
          <w:rFonts w:ascii="Calibri" w:hAnsi="Calibri"/>
          <w:sz w:val="24"/>
        </w:rPr>
        <w:t>Radny A. Zawistowski złożył poprawką do projektu uchwały.</w:t>
      </w:r>
    </w:p>
    <w:p w:rsidR="00127207" w:rsidRPr="00C85CC0" w:rsidRDefault="006F0003">
      <w:pPr>
        <w:rPr>
          <w:rFonts w:ascii="Calibri" w:hAnsi="Calibri"/>
        </w:rPr>
      </w:pPr>
      <w:r w:rsidRPr="00C85CC0">
        <w:rPr>
          <w:rFonts w:ascii="Calibri" w:hAnsi="Calibri"/>
          <w:sz w:val="24"/>
        </w:rPr>
        <w:t> </w:t>
      </w:r>
    </w:p>
    <w:p w:rsidR="00053E7F" w:rsidRPr="00C85CC0" w:rsidRDefault="00053E7F" w:rsidP="00053E7F">
      <w:pPr>
        <w:rPr>
          <w:rFonts w:ascii="Calibri" w:hAnsi="Calibri"/>
        </w:rPr>
      </w:pPr>
      <w:r w:rsidRPr="00C85CC0">
        <w:rPr>
          <w:rFonts w:ascii="Calibri" w:hAnsi="Calibri"/>
          <w:b/>
          <w:sz w:val="24"/>
          <w:u w:val="single"/>
        </w:rPr>
        <w:t>Głosowano w sprawie:</w:t>
      </w:r>
    </w:p>
    <w:p w:rsidR="00053E7F" w:rsidRPr="00C85CC0" w:rsidRDefault="00053E7F" w:rsidP="00053E7F">
      <w:pPr>
        <w:rPr>
          <w:rFonts w:ascii="Calibri" w:hAnsi="Calibri"/>
        </w:rPr>
      </w:pPr>
      <w:r w:rsidRPr="00C85CC0">
        <w:rPr>
          <w:rFonts w:ascii="Calibri" w:hAnsi="Calibri"/>
          <w:sz w:val="24"/>
        </w:rPr>
        <w:t>Poprawką: W paragrafie 3 dodać punkt 2 "Kwota opłaty wymienionej w ustępie 1 ulega zmniejszeniu o 50% w przypadku gdy oboje z rodziców (lub rodzic samotnie wychowujący dziecko) są posiadaczami Karty Mieszkańca Gminy Raszyn".</w:t>
      </w:r>
    </w:p>
    <w:p w:rsidR="00053E7F" w:rsidRPr="00C85CC0" w:rsidRDefault="00053E7F" w:rsidP="00053E7F">
      <w:pPr>
        <w:rPr>
          <w:rFonts w:ascii="Calibri" w:hAnsi="Calibri"/>
        </w:rPr>
      </w:pPr>
      <w:r w:rsidRPr="00C85CC0">
        <w:rPr>
          <w:rFonts w:ascii="Calibri" w:hAnsi="Calibri"/>
          <w:b/>
          <w:sz w:val="24"/>
          <w:u w:val="single"/>
        </w:rPr>
        <w:t>Wyniki głosowania</w:t>
      </w:r>
    </w:p>
    <w:p w:rsidR="00053E7F" w:rsidRPr="00C85CC0" w:rsidRDefault="00053E7F" w:rsidP="00053E7F">
      <w:pPr>
        <w:rPr>
          <w:rFonts w:ascii="Calibri" w:hAnsi="Calibri"/>
        </w:rPr>
      </w:pPr>
      <w:r w:rsidRPr="00C85CC0">
        <w:rPr>
          <w:rFonts w:ascii="Calibri" w:hAnsi="Calibri"/>
          <w:sz w:val="24"/>
        </w:rPr>
        <w:t>ZA: 17, PRZECIW: 0, WSTRZYMUJĘ SIĘ: 1, BRAK GŁOSU: 0, NIEOBECNI: 3</w:t>
      </w:r>
    </w:p>
    <w:p w:rsidR="00053E7F" w:rsidRPr="00C85CC0" w:rsidRDefault="00053E7F" w:rsidP="00053E7F">
      <w:pPr>
        <w:rPr>
          <w:rFonts w:ascii="Calibri" w:hAnsi="Calibri"/>
        </w:rPr>
      </w:pPr>
      <w:r w:rsidRPr="00C85CC0">
        <w:rPr>
          <w:rFonts w:ascii="Calibri" w:hAnsi="Calibri"/>
          <w:b/>
          <w:sz w:val="24"/>
          <w:u w:val="single"/>
        </w:rPr>
        <w:t>Wyniki imienne:</w:t>
      </w:r>
    </w:p>
    <w:p w:rsidR="00053E7F" w:rsidRPr="00C85CC0" w:rsidRDefault="00053E7F" w:rsidP="00053E7F">
      <w:pPr>
        <w:spacing w:after="0"/>
        <w:rPr>
          <w:rFonts w:ascii="Calibri" w:hAnsi="Calibri"/>
        </w:rPr>
      </w:pPr>
      <w:r w:rsidRPr="00C85CC0">
        <w:rPr>
          <w:rFonts w:ascii="Calibri" w:hAnsi="Calibri"/>
          <w:sz w:val="24"/>
        </w:rPr>
        <w:t>ZA (17)</w:t>
      </w:r>
    </w:p>
    <w:p w:rsidR="00053E7F" w:rsidRPr="00C85CC0" w:rsidRDefault="00053E7F" w:rsidP="00053E7F">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Zawistowski</w:t>
      </w:r>
    </w:p>
    <w:p w:rsidR="00053E7F" w:rsidRPr="00C85CC0" w:rsidRDefault="00053E7F" w:rsidP="00053E7F">
      <w:pPr>
        <w:spacing w:after="0"/>
        <w:rPr>
          <w:rFonts w:ascii="Calibri" w:hAnsi="Calibri"/>
        </w:rPr>
      </w:pPr>
      <w:r w:rsidRPr="00C85CC0">
        <w:rPr>
          <w:rFonts w:ascii="Calibri" w:hAnsi="Calibri"/>
          <w:sz w:val="24"/>
        </w:rPr>
        <w:t>WSTRZYMUJĘ SIĘ (1)</w:t>
      </w:r>
    </w:p>
    <w:p w:rsidR="00053E7F" w:rsidRPr="00C85CC0" w:rsidRDefault="00053E7F" w:rsidP="00053E7F">
      <w:pPr>
        <w:rPr>
          <w:rFonts w:ascii="Calibri" w:hAnsi="Calibri"/>
        </w:rPr>
      </w:pPr>
      <w:r w:rsidRPr="00C85CC0">
        <w:rPr>
          <w:rFonts w:ascii="Calibri" w:hAnsi="Calibri"/>
          <w:sz w:val="24"/>
        </w:rPr>
        <w:t>Andrzej Zaręba</w:t>
      </w:r>
    </w:p>
    <w:p w:rsidR="00053E7F" w:rsidRPr="00C85CC0" w:rsidRDefault="00053E7F" w:rsidP="00053E7F">
      <w:pPr>
        <w:spacing w:after="0"/>
        <w:rPr>
          <w:rFonts w:ascii="Calibri" w:hAnsi="Calibri"/>
        </w:rPr>
      </w:pPr>
      <w:r w:rsidRPr="00C85CC0">
        <w:rPr>
          <w:rFonts w:ascii="Calibri" w:hAnsi="Calibri"/>
          <w:sz w:val="24"/>
        </w:rPr>
        <w:t>NIEOBECNI (3)</w:t>
      </w:r>
    </w:p>
    <w:p w:rsidR="00053E7F" w:rsidRDefault="00053E7F" w:rsidP="00053E7F">
      <w:pPr>
        <w:rPr>
          <w:rFonts w:ascii="Calibri" w:hAnsi="Calibri"/>
        </w:rPr>
      </w:pPr>
      <w:r w:rsidRPr="00C85CC0">
        <w:rPr>
          <w:rFonts w:ascii="Calibri" w:hAnsi="Calibri"/>
          <w:sz w:val="24"/>
        </w:rPr>
        <w:t>Agata Kuran–Kalata, Tadeusz Pawlikowski, Zbigniew Tokarz</w:t>
      </w:r>
    </w:p>
    <w:p w:rsidR="00053E7F" w:rsidRPr="00C85CC0" w:rsidRDefault="003768E3" w:rsidP="00053E7F">
      <w:pPr>
        <w:rPr>
          <w:rFonts w:ascii="Calibri" w:hAnsi="Calibri"/>
        </w:rPr>
      </w:pPr>
      <w:r>
        <w:rPr>
          <w:rFonts w:ascii="Calibri" w:hAnsi="Calibri"/>
        </w:rPr>
        <w:t>Radny D. Marcinkowski poprosił o uwzględnienie w zapisie poprawki kwestie opiekuna prawnego.</w:t>
      </w:r>
    </w:p>
    <w:p w:rsidR="00053E7F" w:rsidRPr="00C85CC0" w:rsidRDefault="00053E7F" w:rsidP="00053E7F">
      <w:pPr>
        <w:rPr>
          <w:rFonts w:ascii="Calibri" w:hAnsi="Calibri"/>
        </w:rPr>
      </w:pPr>
      <w:r w:rsidRPr="00C85CC0">
        <w:rPr>
          <w:rFonts w:ascii="Calibri" w:hAnsi="Calibri"/>
          <w:b/>
          <w:sz w:val="24"/>
          <w:u w:val="single"/>
        </w:rPr>
        <w:t>Głosowano w sprawie:</w:t>
      </w:r>
    </w:p>
    <w:p w:rsidR="00053E7F" w:rsidRPr="00C85CC0" w:rsidRDefault="00053E7F" w:rsidP="00053E7F">
      <w:pPr>
        <w:rPr>
          <w:rFonts w:ascii="Calibri" w:hAnsi="Calibri"/>
        </w:rPr>
      </w:pPr>
      <w:r w:rsidRPr="00C85CC0">
        <w:rPr>
          <w:rFonts w:ascii="Calibri" w:hAnsi="Calibri"/>
          <w:sz w:val="24"/>
        </w:rPr>
        <w:t>Poprawką: W paragrafie 3 dodać punkt 2 "Kwota opłaty wymienionej w ustępie 1 ulega zmniejszeniu o 50% w przypadku gdy oboje z rodziców/prawnych opiekunów (lub rodzic/prawny opiekun samotnie wychowujący dziecko) są posiadaczami Karty Mieszkańca Gminy Raszyn".</w:t>
      </w:r>
    </w:p>
    <w:p w:rsidR="00053E7F" w:rsidRPr="00C85CC0" w:rsidRDefault="00053E7F" w:rsidP="00053E7F">
      <w:pPr>
        <w:rPr>
          <w:rFonts w:ascii="Calibri" w:hAnsi="Calibri"/>
        </w:rPr>
      </w:pPr>
      <w:r w:rsidRPr="00C85CC0">
        <w:rPr>
          <w:rFonts w:ascii="Calibri" w:hAnsi="Calibri"/>
          <w:b/>
          <w:sz w:val="24"/>
          <w:u w:val="single"/>
        </w:rPr>
        <w:t>Wyniki głosowania</w:t>
      </w:r>
    </w:p>
    <w:p w:rsidR="00053E7F" w:rsidRPr="00C85CC0" w:rsidRDefault="00053E7F" w:rsidP="00053E7F">
      <w:pPr>
        <w:rPr>
          <w:rFonts w:ascii="Calibri" w:hAnsi="Calibri"/>
        </w:rPr>
      </w:pPr>
      <w:r w:rsidRPr="00C85CC0">
        <w:rPr>
          <w:rFonts w:ascii="Calibri" w:hAnsi="Calibri"/>
          <w:sz w:val="24"/>
        </w:rPr>
        <w:t>ZA: 16, PRZECIW: 0, WSTRZYMUJĘ SIĘ: 2, BRAK GŁOSU: 0, NIEOBECNI: 3</w:t>
      </w:r>
    </w:p>
    <w:p w:rsidR="00053E7F" w:rsidRPr="00C85CC0" w:rsidRDefault="00053E7F" w:rsidP="00053E7F">
      <w:pPr>
        <w:rPr>
          <w:rFonts w:ascii="Calibri" w:hAnsi="Calibri"/>
        </w:rPr>
      </w:pPr>
      <w:r w:rsidRPr="00C85CC0">
        <w:rPr>
          <w:rFonts w:ascii="Calibri" w:hAnsi="Calibri"/>
          <w:b/>
          <w:sz w:val="24"/>
          <w:u w:val="single"/>
        </w:rPr>
        <w:t>Wyniki imienne:</w:t>
      </w:r>
    </w:p>
    <w:p w:rsidR="00053E7F" w:rsidRPr="00C85CC0" w:rsidRDefault="00053E7F" w:rsidP="00053E7F">
      <w:pPr>
        <w:spacing w:after="0"/>
        <w:rPr>
          <w:rFonts w:ascii="Calibri" w:hAnsi="Calibri"/>
        </w:rPr>
      </w:pPr>
      <w:r w:rsidRPr="00C85CC0">
        <w:rPr>
          <w:rFonts w:ascii="Calibri" w:hAnsi="Calibri"/>
          <w:sz w:val="24"/>
        </w:rPr>
        <w:t>ZA (16)</w:t>
      </w:r>
    </w:p>
    <w:p w:rsidR="00053E7F" w:rsidRPr="00C85CC0" w:rsidRDefault="00053E7F" w:rsidP="00053E7F">
      <w:pPr>
        <w:rPr>
          <w:rFonts w:ascii="Calibri" w:hAnsi="Calibri"/>
        </w:rPr>
      </w:pPr>
      <w:r w:rsidRPr="00C85CC0">
        <w:rPr>
          <w:rFonts w:ascii="Calibri" w:hAnsi="Calibri"/>
          <w:sz w:val="24"/>
        </w:rPr>
        <w:t>Jarosław Aranowski, Anna Chojnacka, Leszek Gruszka, Janusz Hoffman, Piotr Jankowski, Jakub Kareńko, Dariusz Marcinkowski, Karol Młodzianko, Marek Obłuski, Sławomir Ostrzyżek, Wojciech Rogowski, Teresa Senderowska, Beata Sulima–Markowska, Andrzej Szeląg, Dariusz Wieteska, Andrzej Zawistowski</w:t>
      </w:r>
    </w:p>
    <w:p w:rsidR="00053E7F" w:rsidRPr="00C85CC0" w:rsidRDefault="00053E7F" w:rsidP="00053E7F">
      <w:pPr>
        <w:spacing w:after="0"/>
        <w:rPr>
          <w:rFonts w:ascii="Calibri" w:hAnsi="Calibri"/>
        </w:rPr>
      </w:pPr>
      <w:r w:rsidRPr="00C85CC0">
        <w:rPr>
          <w:rFonts w:ascii="Calibri" w:hAnsi="Calibri"/>
          <w:sz w:val="24"/>
        </w:rPr>
        <w:t>WSTRZYMUJĘ SIĘ (2)</w:t>
      </w:r>
    </w:p>
    <w:p w:rsidR="00053E7F" w:rsidRPr="00C85CC0" w:rsidRDefault="00053E7F" w:rsidP="00053E7F">
      <w:pPr>
        <w:rPr>
          <w:rFonts w:ascii="Calibri" w:hAnsi="Calibri"/>
        </w:rPr>
      </w:pPr>
      <w:r w:rsidRPr="00C85CC0">
        <w:rPr>
          <w:rFonts w:ascii="Calibri" w:hAnsi="Calibri"/>
          <w:sz w:val="24"/>
        </w:rPr>
        <w:t>Krzysztof Będkowski, Andrzej Zaręba</w:t>
      </w:r>
    </w:p>
    <w:p w:rsidR="00053E7F" w:rsidRPr="00C85CC0" w:rsidRDefault="00053E7F" w:rsidP="00053E7F">
      <w:pPr>
        <w:spacing w:after="0"/>
        <w:rPr>
          <w:rFonts w:ascii="Calibri" w:hAnsi="Calibri"/>
        </w:rPr>
      </w:pPr>
      <w:r w:rsidRPr="00C85CC0">
        <w:rPr>
          <w:rFonts w:ascii="Calibri" w:hAnsi="Calibri"/>
          <w:sz w:val="24"/>
        </w:rPr>
        <w:t>NIEOBECNI (3)</w:t>
      </w:r>
    </w:p>
    <w:p w:rsidR="00053E7F" w:rsidRPr="00C85CC0" w:rsidRDefault="00053E7F" w:rsidP="00053E7F">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ustalenia wysokości opłat za pobyt dziecka w Żłobku Nr 1 w Raszynie, dodatkowej opłaty za wydłużony wymiar opieki nad dzieckiem i maksymalnej w</w:t>
      </w:r>
      <w:r w:rsidRPr="00C85CC0">
        <w:rPr>
          <w:rFonts w:ascii="Calibri" w:hAnsi="Calibri"/>
          <w:sz w:val="24"/>
        </w:rPr>
        <w:t>ysokości opłaty za wyżywienie z autopoprawką i przegłosowaną poprawką</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w:t>
      </w:r>
      <w:r w:rsidRPr="00C85CC0">
        <w:rPr>
          <w:rFonts w:ascii="Calibri" w:hAnsi="Calibri"/>
          <w:sz w:val="24"/>
        </w:rPr>
        <w:t>sz Hoffman, Piotr Jankowski, Jakub Kareńko, Dariusz Marcinkowski, Karol Młodzianko,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w:t>
      </w:r>
      <w:r w:rsidRPr="00C85CC0">
        <w:rPr>
          <w:rFonts w:ascii="Calibri" w:hAnsi="Calibri"/>
          <w:sz w:val="24"/>
        </w:rPr>
        <w:t>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rPr>
        <w:t>Uchwała nr XI/67/2024</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14. Uchwała w sprawie udziele</w:t>
      </w:r>
      <w:r w:rsidRPr="00C85CC0">
        <w:rPr>
          <w:rFonts w:ascii="Calibri" w:hAnsi="Calibri"/>
          <w:b/>
          <w:sz w:val="24"/>
        </w:rPr>
        <w:t>nia pomocy finansowej dla Gminy Kłodzko z przeznaczeniem na usuwanie skutków powodzi.</w:t>
      </w:r>
    </w:p>
    <w:p w:rsidR="00127207" w:rsidRPr="00C85CC0" w:rsidRDefault="006F0003">
      <w:pPr>
        <w:rPr>
          <w:rFonts w:ascii="Calibri" w:hAnsi="Calibri"/>
        </w:rPr>
      </w:pPr>
      <w:r w:rsidRPr="00C85CC0">
        <w:rPr>
          <w:rFonts w:ascii="Calibri" w:hAnsi="Calibri"/>
          <w:sz w:val="24"/>
        </w:rPr>
        <w:t>Wójt Gminy Raszyn Bogumiła Stępińska-Gniadek</w:t>
      </w:r>
      <w:r w:rsidR="000A40FF">
        <w:rPr>
          <w:rFonts w:ascii="Calibri" w:hAnsi="Calibri"/>
          <w:sz w:val="24"/>
        </w:rPr>
        <w:t xml:space="preserve"> przedstawiła projekt uchwały.</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udzielenia pomocy finansowej dla Gminy Kłodzko z przeznaczeniem na usuwanie skutków powodzi.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w:t>
      </w:r>
      <w:r w:rsidRPr="00C85CC0">
        <w:rPr>
          <w:rFonts w:ascii="Calibri" w:hAnsi="Calibri"/>
          <w:sz w:val="24"/>
        </w:rPr>
        <w:t>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XI/68/2024</w:t>
      </w:r>
      <w:r w:rsidRPr="00C85CC0">
        <w:rPr>
          <w:rFonts w:ascii="Calibri" w:hAnsi="Calibri"/>
          <w:sz w:val="24"/>
        </w:rPr>
        <w:t> </w:t>
      </w:r>
    </w:p>
    <w:p w:rsidR="00127207" w:rsidRDefault="006F0003">
      <w:pPr>
        <w:rPr>
          <w:rFonts w:ascii="Calibri" w:hAnsi="Calibri"/>
          <w:b/>
          <w:sz w:val="24"/>
        </w:rPr>
      </w:pPr>
      <w:r w:rsidRPr="00C85CC0">
        <w:rPr>
          <w:rFonts w:ascii="Calibri" w:hAnsi="Calibri"/>
          <w:b/>
          <w:sz w:val="24"/>
        </w:rPr>
        <w:t>15. Uchwała w sprawie zmiany budżetu na 2024 rok.</w:t>
      </w:r>
    </w:p>
    <w:p w:rsidR="007F4B05" w:rsidRDefault="007F4B05">
      <w:pPr>
        <w:rPr>
          <w:rFonts w:ascii="Calibri" w:hAnsi="Calibri"/>
          <w:sz w:val="24"/>
        </w:rPr>
      </w:pPr>
      <w:r>
        <w:rPr>
          <w:rFonts w:ascii="Calibri" w:hAnsi="Calibri"/>
          <w:sz w:val="24"/>
        </w:rPr>
        <w:t xml:space="preserve">Skarbnik Gminy Agnieszka Braun </w:t>
      </w:r>
      <w:r w:rsidRPr="007F4B05">
        <w:rPr>
          <w:rFonts w:ascii="Calibri" w:hAnsi="Calibri"/>
          <w:sz w:val="24"/>
        </w:rPr>
        <w:t xml:space="preserve">przestawiła </w:t>
      </w:r>
      <w:r>
        <w:rPr>
          <w:rFonts w:ascii="Calibri" w:hAnsi="Calibri"/>
          <w:sz w:val="24"/>
        </w:rPr>
        <w:t>projekt uchwały.</w:t>
      </w:r>
    </w:p>
    <w:p w:rsidR="00DC25AC" w:rsidRPr="007F4B05" w:rsidRDefault="00DC25AC">
      <w:pPr>
        <w:rPr>
          <w:rFonts w:ascii="Calibri" w:hAnsi="Calibri"/>
          <w:b/>
          <w:sz w:val="24"/>
          <w:u w:val="single"/>
        </w:rPr>
      </w:pPr>
      <w:r>
        <w:rPr>
          <w:rFonts w:ascii="Calibri" w:hAnsi="Calibri"/>
          <w:sz w:val="24"/>
        </w:rPr>
        <w:t>Odbyła się dyskusja.</w:t>
      </w:r>
    </w:p>
    <w:p w:rsidR="00965F8E" w:rsidRPr="00C85CC0" w:rsidRDefault="00965F8E" w:rsidP="00965F8E">
      <w:pPr>
        <w:rPr>
          <w:rFonts w:ascii="Calibri" w:hAnsi="Calibri"/>
        </w:rPr>
      </w:pPr>
      <w:r w:rsidRPr="00C85CC0">
        <w:rPr>
          <w:rFonts w:ascii="Calibri" w:hAnsi="Calibri"/>
          <w:b/>
          <w:sz w:val="24"/>
          <w:u w:val="single"/>
        </w:rPr>
        <w:t>Głosowano w sprawie:</w:t>
      </w:r>
    </w:p>
    <w:p w:rsidR="00965F8E" w:rsidRPr="00C85CC0" w:rsidRDefault="00965F8E" w:rsidP="00965F8E">
      <w:pPr>
        <w:rPr>
          <w:rFonts w:ascii="Calibri" w:hAnsi="Calibri"/>
        </w:rPr>
      </w:pPr>
      <w:r w:rsidRPr="00C85CC0">
        <w:rPr>
          <w:rFonts w:ascii="Calibri" w:hAnsi="Calibri"/>
          <w:sz w:val="24"/>
        </w:rPr>
        <w:t>Wniosek o zakończenie dyskusji i przejście do głosowania.</w:t>
      </w:r>
    </w:p>
    <w:p w:rsidR="00965F8E" w:rsidRPr="00C85CC0" w:rsidRDefault="00965F8E" w:rsidP="00965F8E">
      <w:pPr>
        <w:rPr>
          <w:rFonts w:ascii="Calibri" w:hAnsi="Calibri"/>
        </w:rPr>
      </w:pPr>
      <w:r w:rsidRPr="00C85CC0">
        <w:rPr>
          <w:rFonts w:ascii="Calibri" w:hAnsi="Calibri"/>
          <w:b/>
          <w:sz w:val="24"/>
          <w:u w:val="single"/>
        </w:rPr>
        <w:t>Wyniki głosowania</w:t>
      </w:r>
    </w:p>
    <w:p w:rsidR="00965F8E" w:rsidRPr="00C85CC0" w:rsidRDefault="00965F8E" w:rsidP="00965F8E">
      <w:pPr>
        <w:rPr>
          <w:rFonts w:ascii="Calibri" w:hAnsi="Calibri"/>
        </w:rPr>
      </w:pPr>
      <w:r w:rsidRPr="00C85CC0">
        <w:rPr>
          <w:rFonts w:ascii="Calibri" w:hAnsi="Calibri"/>
          <w:sz w:val="24"/>
        </w:rPr>
        <w:t>ZA: 15, PRZECIW: 1, WSTRZYMUJĘ SIĘ: 2, BRAK GŁOSU: 0, NIEOBECNI: 3</w:t>
      </w:r>
    </w:p>
    <w:p w:rsidR="00965F8E" w:rsidRPr="00C85CC0" w:rsidRDefault="00965F8E" w:rsidP="00965F8E">
      <w:pPr>
        <w:rPr>
          <w:rFonts w:ascii="Calibri" w:hAnsi="Calibri"/>
        </w:rPr>
      </w:pPr>
      <w:r w:rsidRPr="00C85CC0">
        <w:rPr>
          <w:rFonts w:ascii="Calibri" w:hAnsi="Calibri"/>
          <w:b/>
          <w:sz w:val="24"/>
          <w:u w:val="single"/>
        </w:rPr>
        <w:t>Wyniki imienne:</w:t>
      </w:r>
    </w:p>
    <w:p w:rsidR="00965F8E" w:rsidRPr="00C85CC0" w:rsidRDefault="00965F8E" w:rsidP="00965F8E">
      <w:pPr>
        <w:spacing w:after="0"/>
        <w:rPr>
          <w:rFonts w:ascii="Calibri" w:hAnsi="Calibri"/>
        </w:rPr>
      </w:pPr>
      <w:r w:rsidRPr="00C85CC0">
        <w:rPr>
          <w:rFonts w:ascii="Calibri" w:hAnsi="Calibri"/>
          <w:sz w:val="24"/>
        </w:rPr>
        <w:t>ZA (15)</w:t>
      </w:r>
    </w:p>
    <w:p w:rsidR="00965F8E" w:rsidRPr="00C85CC0" w:rsidRDefault="00965F8E" w:rsidP="00965F8E">
      <w:pPr>
        <w:rPr>
          <w:rFonts w:ascii="Calibri" w:hAnsi="Calibri"/>
        </w:rPr>
      </w:pPr>
      <w:r w:rsidRPr="00C85CC0">
        <w:rPr>
          <w:rFonts w:ascii="Calibri" w:hAnsi="Calibri"/>
          <w:sz w:val="24"/>
        </w:rPr>
        <w:t>Krzysztof Będkowski, Anna Chojnacka, Leszek Gruszka, Janusz Hoffman, Piotr Jankowski, Jakub Kareńko, Dariusz Marcinkowski, Karol Młodzianko, Marek Obłuski, Teresa Senderowska, Beata Sulima–Markowska, Andrzej Szeląg, Dariusz Wieteska, Andrzej Zaręba, Andrzej Zawistowski</w:t>
      </w:r>
    </w:p>
    <w:p w:rsidR="00965F8E" w:rsidRPr="00C85CC0" w:rsidRDefault="00965F8E" w:rsidP="00965F8E">
      <w:pPr>
        <w:spacing w:after="0"/>
        <w:rPr>
          <w:rFonts w:ascii="Calibri" w:hAnsi="Calibri"/>
        </w:rPr>
      </w:pPr>
      <w:r w:rsidRPr="00C85CC0">
        <w:rPr>
          <w:rFonts w:ascii="Calibri" w:hAnsi="Calibri"/>
          <w:sz w:val="24"/>
        </w:rPr>
        <w:t>PRZECIW (1)</w:t>
      </w:r>
    </w:p>
    <w:p w:rsidR="00965F8E" w:rsidRPr="00C85CC0" w:rsidRDefault="00965F8E" w:rsidP="00965F8E">
      <w:pPr>
        <w:rPr>
          <w:rFonts w:ascii="Calibri" w:hAnsi="Calibri"/>
        </w:rPr>
      </w:pPr>
      <w:r w:rsidRPr="00C85CC0">
        <w:rPr>
          <w:rFonts w:ascii="Calibri" w:hAnsi="Calibri"/>
          <w:sz w:val="24"/>
        </w:rPr>
        <w:t>Jarosław Aranowski</w:t>
      </w:r>
    </w:p>
    <w:p w:rsidR="00965F8E" w:rsidRPr="00C85CC0" w:rsidRDefault="00965F8E" w:rsidP="00965F8E">
      <w:pPr>
        <w:spacing w:after="0"/>
        <w:rPr>
          <w:rFonts w:ascii="Calibri" w:hAnsi="Calibri"/>
        </w:rPr>
      </w:pPr>
      <w:r w:rsidRPr="00C85CC0">
        <w:rPr>
          <w:rFonts w:ascii="Calibri" w:hAnsi="Calibri"/>
          <w:sz w:val="24"/>
        </w:rPr>
        <w:t>WSTRZYMUJĘ SIĘ (2)</w:t>
      </w:r>
    </w:p>
    <w:p w:rsidR="00965F8E" w:rsidRPr="00C85CC0" w:rsidRDefault="00965F8E" w:rsidP="00965F8E">
      <w:pPr>
        <w:rPr>
          <w:rFonts w:ascii="Calibri" w:hAnsi="Calibri"/>
        </w:rPr>
      </w:pPr>
      <w:r w:rsidRPr="00C85CC0">
        <w:rPr>
          <w:rFonts w:ascii="Calibri" w:hAnsi="Calibri"/>
          <w:sz w:val="24"/>
        </w:rPr>
        <w:t>Sławomir Ostrzyżek, Wojciech Rogowski</w:t>
      </w:r>
    </w:p>
    <w:p w:rsidR="00965F8E" w:rsidRPr="00C85CC0" w:rsidRDefault="00965F8E" w:rsidP="00965F8E">
      <w:pPr>
        <w:spacing w:after="0"/>
        <w:rPr>
          <w:rFonts w:ascii="Calibri" w:hAnsi="Calibri"/>
        </w:rPr>
      </w:pPr>
      <w:r w:rsidRPr="00C85CC0">
        <w:rPr>
          <w:rFonts w:ascii="Calibri" w:hAnsi="Calibri"/>
          <w:sz w:val="24"/>
        </w:rPr>
        <w:t>NIEOBECNI (3)</w:t>
      </w:r>
    </w:p>
    <w:p w:rsidR="00965F8E" w:rsidRPr="00C85CC0" w:rsidRDefault="00965F8E" w:rsidP="00965F8E">
      <w:pPr>
        <w:rPr>
          <w:rFonts w:ascii="Calibri" w:hAnsi="Calibri"/>
        </w:rPr>
      </w:pPr>
      <w:r w:rsidRPr="00C85CC0">
        <w:rPr>
          <w:rFonts w:ascii="Calibri" w:hAnsi="Calibri"/>
          <w:sz w:val="24"/>
        </w:rPr>
        <w:t>Agata Kuran–Kalata, Tadeusz Pawlikowski, Zbigniew Tokarz</w:t>
      </w:r>
    </w:p>
    <w:p w:rsidR="00965F8E" w:rsidRDefault="00965F8E">
      <w:pPr>
        <w:rPr>
          <w:rFonts w:ascii="Calibri" w:hAnsi="Calibri"/>
          <w:b/>
          <w:sz w:val="24"/>
          <w:u w:val="single"/>
        </w:rPr>
      </w:pP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zmiany budżetu na 2024 rok z autopoprawkami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15, PRZECIW: 0, WSTRZYMUJĘ SIĘ: 3,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(15)</w:t>
      </w:r>
    </w:p>
    <w:p w:rsidR="00127207" w:rsidRPr="00C85CC0" w:rsidRDefault="006F0003">
      <w:pPr>
        <w:rPr>
          <w:rFonts w:ascii="Calibri" w:hAnsi="Calibri"/>
        </w:rPr>
      </w:pPr>
      <w:r w:rsidRPr="00C85CC0">
        <w:rPr>
          <w:rFonts w:ascii="Calibri" w:hAnsi="Calibri"/>
          <w:sz w:val="24"/>
        </w:rPr>
        <w:t>Jarosław Aranowski, Anna Chojnacka, Leszek Gruszka, Janusz Hoffman, Piotr Jankowski, Jakub Kareńko, Dariusz Marcinkowski, Karol Młodzianko, Marek Obłuski, Wojciech Rogowski, Teresa Senderowska, Beata Sulima–Markowska, Andrzej Szeląg, Dariusz Wietes</w:t>
      </w:r>
      <w:r w:rsidRPr="00C85CC0">
        <w:rPr>
          <w:rFonts w:ascii="Calibri" w:hAnsi="Calibri"/>
          <w:sz w:val="24"/>
        </w:rPr>
        <w:t>ka, Andrzej Zawistowski</w:t>
      </w:r>
    </w:p>
    <w:p w:rsidR="00127207" w:rsidRPr="00C85CC0" w:rsidRDefault="006F0003">
      <w:pPr>
        <w:spacing w:after="0"/>
        <w:rPr>
          <w:rFonts w:ascii="Calibri" w:hAnsi="Calibri"/>
        </w:rPr>
      </w:pPr>
      <w:r w:rsidRPr="00C85CC0">
        <w:rPr>
          <w:rFonts w:ascii="Calibri" w:hAnsi="Calibri"/>
          <w:sz w:val="24"/>
        </w:rPr>
        <w:t>WSTRZYMUJĘ SIĘ (3)</w:t>
      </w:r>
    </w:p>
    <w:p w:rsidR="00127207" w:rsidRPr="00C85CC0" w:rsidRDefault="006F0003">
      <w:pPr>
        <w:rPr>
          <w:rFonts w:ascii="Calibri" w:hAnsi="Calibri"/>
        </w:rPr>
      </w:pPr>
      <w:r w:rsidRPr="00C85CC0">
        <w:rPr>
          <w:rFonts w:ascii="Calibri" w:hAnsi="Calibri"/>
          <w:sz w:val="24"/>
        </w:rPr>
        <w:t>Krzysztof Będkowski, Sławomir Ostrzyżek, Andrzej Zaręba</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00DC25AC">
        <w:rPr>
          <w:rFonts w:ascii="Calibri" w:hAnsi="Calibri"/>
          <w:sz w:val="24"/>
        </w:rPr>
        <w:t xml:space="preserve">Radny A. Zawistowski złożył wniosek o zakończenie dyskusji i przejście do głosowania. </w:t>
      </w:r>
    </w:p>
    <w:p w:rsidR="00127207" w:rsidRPr="00C85CC0" w:rsidRDefault="006F0003">
      <w:pPr>
        <w:rPr>
          <w:rFonts w:ascii="Calibri" w:hAnsi="Calibri"/>
        </w:rPr>
      </w:pPr>
      <w:r w:rsidRPr="00C85CC0">
        <w:rPr>
          <w:rFonts w:ascii="Calibri" w:hAnsi="Calibri"/>
          <w:b/>
          <w:sz w:val="24"/>
        </w:rPr>
        <w:t>Uchwała nr XI/69/2024</w:t>
      </w:r>
    </w:p>
    <w:p w:rsidR="00127207" w:rsidRPr="00965F8E" w:rsidRDefault="006F0003">
      <w:pPr>
        <w:rPr>
          <w:rFonts w:ascii="Calibri" w:hAnsi="Calibri"/>
        </w:rPr>
      </w:pPr>
      <w:r w:rsidRPr="00C85CC0">
        <w:rPr>
          <w:rFonts w:ascii="Calibri" w:hAnsi="Calibri"/>
          <w:sz w:val="24"/>
        </w:rPr>
        <w:t> </w:t>
      </w:r>
      <w:r w:rsidRPr="00C85CC0">
        <w:rPr>
          <w:rFonts w:ascii="Calibri" w:hAnsi="Calibri"/>
          <w:b/>
          <w:sz w:val="24"/>
        </w:rPr>
        <w:t>16. Uchwała w sprawie zmiany wieloletniej prognozy finansowej Gminy Raszyn na lata 2024-2030.</w:t>
      </w:r>
    </w:p>
    <w:p w:rsidR="00965F8E" w:rsidRDefault="006F0003" w:rsidP="00965F8E">
      <w:pPr>
        <w:rPr>
          <w:rFonts w:ascii="Calibri" w:hAnsi="Calibri"/>
          <w:sz w:val="24"/>
        </w:rPr>
      </w:pPr>
      <w:r w:rsidRPr="00C85CC0">
        <w:rPr>
          <w:rFonts w:ascii="Calibri" w:hAnsi="Calibri"/>
          <w:sz w:val="24"/>
        </w:rPr>
        <w:t> </w:t>
      </w:r>
      <w:r w:rsidR="00965F8E">
        <w:rPr>
          <w:rFonts w:ascii="Calibri" w:hAnsi="Calibri"/>
          <w:sz w:val="24"/>
        </w:rPr>
        <w:t xml:space="preserve">Skarbnik Gminy Agnieszka Braun </w:t>
      </w:r>
      <w:r w:rsidR="00965F8E" w:rsidRPr="007F4B05">
        <w:rPr>
          <w:rFonts w:ascii="Calibri" w:hAnsi="Calibri"/>
          <w:sz w:val="24"/>
        </w:rPr>
        <w:t xml:space="preserve">przestawiła </w:t>
      </w:r>
      <w:r w:rsidR="00965F8E">
        <w:rPr>
          <w:rFonts w:ascii="Calibri" w:hAnsi="Calibri"/>
          <w:sz w:val="24"/>
        </w:rPr>
        <w:t>projekt uchwały.</w:t>
      </w:r>
    </w:p>
    <w:p w:rsidR="00127207" w:rsidRPr="00C85CC0" w:rsidRDefault="00965F8E">
      <w:pPr>
        <w:rPr>
          <w:rFonts w:ascii="Calibri" w:hAnsi="Calibri"/>
        </w:rPr>
      </w:pPr>
      <w:r>
        <w:rPr>
          <w:rFonts w:ascii="Calibri" w:hAnsi="Calibri"/>
        </w:rPr>
        <w:t>Nie było zgłoszeń do dyskusji.</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 xml:space="preserve">Uchwała w sprawie zmiany wieloletniej prognozy finansowej Gminy Raszyn na lata 2024-2030 </w:t>
      </w:r>
      <w:r w:rsidRPr="00C85CC0">
        <w:rPr>
          <w:rFonts w:ascii="Calibri" w:hAnsi="Calibri"/>
          <w:sz w:val="24"/>
        </w:rPr>
        <w:t>z autopoprawkami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16, PRZECIW: 0, WSTRZYMUJĘ SIĘ: 2,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(16)</w:t>
      </w:r>
    </w:p>
    <w:p w:rsidR="00127207" w:rsidRPr="00C85CC0" w:rsidRDefault="006F0003">
      <w:pPr>
        <w:rPr>
          <w:rFonts w:ascii="Calibri" w:hAnsi="Calibri"/>
        </w:rPr>
      </w:pPr>
      <w:r w:rsidRPr="00C85CC0">
        <w:rPr>
          <w:rFonts w:ascii="Calibri" w:hAnsi="Calibri"/>
          <w:sz w:val="24"/>
        </w:rPr>
        <w:t>Jarosław Aranowski, Anna Chojnacka, Leszek Gruszka, Janusz Hoffman, Piotr Jankowski, Jakub Kareńko, Dariusz Marcinkowski, Karol Młodzianko, Marek Obłuski, Sławomir Ostrzyżek, Wojciech Rogowski, Teresa Senderowska, Beata Sulima–Markowska, Andrzej Szeląg, Da</w:t>
      </w:r>
      <w:r w:rsidRPr="00C85CC0">
        <w:rPr>
          <w:rFonts w:ascii="Calibri" w:hAnsi="Calibri"/>
          <w:sz w:val="24"/>
        </w:rPr>
        <w:t>riusz Wieteska, Andrzej Zawistowski</w:t>
      </w:r>
    </w:p>
    <w:p w:rsidR="00127207" w:rsidRPr="00C85CC0" w:rsidRDefault="006F0003">
      <w:pPr>
        <w:spacing w:after="0"/>
        <w:rPr>
          <w:rFonts w:ascii="Calibri" w:hAnsi="Calibri"/>
        </w:rPr>
      </w:pPr>
      <w:r w:rsidRPr="00C85CC0">
        <w:rPr>
          <w:rFonts w:ascii="Calibri" w:hAnsi="Calibri"/>
          <w:sz w:val="24"/>
        </w:rPr>
        <w:t>WSTRZYMUJĘ SIĘ (2)</w:t>
      </w:r>
    </w:p>
    <w:p w:rsidR="00127207" w:rsidRPr="00C85CC0" w:rsidRDefault="006F0003">
      <w:pPr>
        <w:rPr>
          <w:rFonts w:ascii="Calibri" w:hAnsi="Calibri"/>
        </w:rPr>
      </w:pPr>
      <w:r w:rsidRPr="00C85CC0">
        <w:rPr>
          <w:rFonts w:ascii="Calibri" w:hAnsi="Calibri"/>
          <w:sz w:val="24"/>
        </w:rPr>
        <w:t>Krzysztof Będkowski, Andrzej Zaręba</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XI/70/2024</w:t>
      </w:r>
    </w:p>
    <w:p w:rsidR="00127207" w:rsidRPr="00965F8E" w:rsidRDefault="006F0003">
      <w:pPr>
        <w:rPr>
          <w:rFonts w:ascii="Calibri" w:hAnsi="Calibri"/>
        </w:rPr>
      </w:pPr>
      <w:r w:rsidRPr="00C85CC0">
        <w:rPr>
          <w:rFonts w:ascii="Calibri" w:hAnsi="Calibri"/>
          <w:sz w:val="24"/>
        </w:rPr>
        <w:t> </w:t>
      </w:r>
      <w:r w:rsidRPr="00C85CC0">
        <w:rPr>
          <w:rFonts w:ascii="Calibri" w:hAnsi="Calibri"/>
          <w:b/>
          <w:sz w:val="24"/>
        </w:rPr>
        <w:t xml:space="preserve">17. Uchwała w sprawie przekazania wniosku do organu właściwego do jej </w:t>
      </w:r>
      <w:r w:rsidRPr="00C85CC0">
        <w:rPr>
          <w:rFonts w:ascii="Calibri" w:hAnsi="Calibri"/>
          <w:b/>
          <w:sz w:val="24"/>
        </w:rPr>
        <w:t>rozpatrzenia.</w:t>
      </w:r>
    </w:p>
    <w:p w:rsidR="00127207" w:rsidRDefault="006F0003">
      <w:pPr>
        <w:rPr>
          <w:rFonts w:ascii="Calibri" w:hAnsi="Calibri"/>
          <w:sz w:val="24"/>
        </w:rPr>
      </w:pPr>
      <w:r w:rsidRPr="00C85CC0">
        <w:rPr>
          <w:rFonts w:ascii="Calibri" w:hAnsi="Calibri"/>
          <w:sz w:val="24"/>
        </w:rPr>
        <w:t> </w:t>
      </w:r>
      <w:r w:rsidR="00965F8E">
        <w:rPr>
          <w:rFonts w:ascii="Calibri" w:hAnsi="Calibri"/>
          <w:sz w:val="24"/>
        </w:rPr>
        <w:t xml:space="preserve">Przewodniczący Komisji Skarg, Wniosków i Petycji A. Zawistowski przestawił projekt uchwały. </w:t>
      </w:r>
    </w:p>
    <w:p w:rsidR="00450765" w:rsidRPr="00C85CC0" w:rsidRDefault="00450765">
      <w:pPr>
        <w:rPr>
          <w:rFonts w:ascii="Calibri" w:hAnsi="Calibri"/>
        </w:rPr>
      </w:pPr>
      <w:r>
        <w:rPr>
          <w:rFonts w:ascii="Calibri" w:hAnsi="Calibri"/>
          <w:sz w:val="24"/>
        </w:rPr>
        <w:t>Nie było zgłoszeń do dyskusji.</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przekazania wniosku do organu właściwego do jej rozpatrzenia.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 xml:space="preserve">Jarosław Aranowski, Krzysztof </w:t>
      </w:r>
      <w:r w:rsidRPr="00C85CC0">
        <w:rPr>
          <w:rFonts w:ascii="Calibri" w:hAnsi="Calibri"/>
          <w:sz w:val="24"/>
        </w:rPr>
        <w:t>Będkowski, Anna Chojnacka, Leszek Gruszka, Janusz Hoffman, Piotr Jankowski, Jakub Kareńko, Dariusz Marcinkowski, Karol Młodzianko, Marek Obłuski, Sławomir Ostrzyżek, Wojciech Rogowski, Teresa Senderowska, Beata Sulima–Markowska, Andrzej Szeląg, Dariusz Wie</w:t>
      </w:r>
      <w:r w:rsidRPr="00C85CC0">
        <w:rPr>
          <w:rFonts w:ascii="Calibri" w:hAnsi="Calibri"/>
          <w:sz w:val="24"/>
        </w:rPr>
        <w:t>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Default="006F0003">
      <w:pPr>
        <w:rPr>
          <w:rFonts w:ascii="Calibri" w:hAnsi="Calibri"/>
        </w:rPr>
      </w:pPr>
      <w:r w:rsidRPr="00C85CC0">
        <w:rPr>
          <w:rFonts w:ascii="Calibri" w:hAnsi="Calibri"/>
          <w:b/>
          <w:sz w:val="24"/>
        </w:rPr>
        <w:t>Uchwała nr XI/71/2024</w:t>
      </w:r>
    </w:p>
    <w:p w:rsidR="00450765" w:rsidRDefault="00450765">
      <w:pPr>
        <w:rPr>
          <w:rFonts w:ascii="Calibri" w:hAnsi="Calibri"/>
        </w:rPr>
      </w:pPr>
    </w:p>
    <w:p w:rsidR="00127207" w:rsidRPr="00C85CC0" w:rsidRDefault="006F0003">
      <w:pPr>
        <w:rPr>
          <w:rFonts w:ascii="Calibri" w:hAnsi="Calibri"/>
          <w:b/>
        </w:rPr>
      </w:pPr>
      <w:r w:rsidRPr="00C85CC0">
        <w:rPr>
          <w:rFonts w:ascii="Calibri" w:hAnsi="Calibri"/>
          <w:b/>
          <w:sz w:val="24"/>
        </w:rPr>
        <w:t>18. Uchwała w sprawie przekazania skargi.</w:t>
      </w:r>
    </w:p>
    <w:p w:rsidR="00127207" w:rsidRDefault="006F0003">
      <w:pPr>
        <w:rPr>
          <w:rFonts w:ascii="Calibri" w:hAnsi="Calibri"/>
          <w:sz w:val="24"/>
        </w:rPr>
      </w:pPr>
      <w:r w:rsidRPr="00C85CC0">
        <w:rPr>
          <w:rFonts w:ascii="Calibri" w:hAnsi="Calibri"/>
          <w:sz w:val="24"/>
        </w:rPr>
        <w:t> </w:t>
      </w:r>
      <w:r w:rsidR="00450765">
        <w:rPr>
          <w:rFonts w:ascii="Calibri" w:hAnsi="Calibri"/>
          <w:sz w:val="24"/>
        </w:rPr>
        <w:t>Radca prawny Katarzyna Karpeta-Cholewa przedstawił projekt uchwały.</w:t>
      </w:r>
    </w:p>
    <w:p w:rsidR="00450765" w:rsidRDefault="00450765">
      <w:pPr>
        <w:rPr>
          <w:rFonts w:ascii="Calibri" w:hAnsi="Calibri"/>
          <w:sz w:val="24"/>
        </w:rPr>
      </w:pPr>
      <w:r>
        <w:rPr>
          <w:rFonts w:ascii="Calibri" w:hAnsi="Calibri"/>
          <w:sz w:val="24"/>
        </w:rPr>
        <w:t>Odbyła się dyskusja.</w:t>
      </w:r>
    </w:p>
    <w:p w:rsidR="00450765" w:rsidRPr="00C85CC0" w:rsidRDefault="00450765">
      <w:pPr>
        <w:rPr>
          <w:rFonts w:ascii="Calibri" w:hAnsi="Calibri"/>
        </w:rPr>
      </w:pPr>
      <w:r>
        <w:rPr>
          <w:rFonts w:ascii="Calibri" w:hAnsi="Calibri"/>
          <w:sz w:val="24"/>
        </w:rPr>
        <w:t>Radny A. Zawistowski zawnioskował o skierowanie projektu uchwały od Komisji Skarg, Wniosków i Petycji.</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przekazanie projektu uchwały do prac w Komi</w:t>
      </w:r>
      <w:r w:rsidRPr="00C85CC0">
        <w:rPr>
          <w:rFonts w:ascii="Calibri" w:hAnsi="Calibri"/>
          <w:sz w:val="24"/>
        </w:rPr>
        <w:t>sji Skarg, Wniosków i Petycji.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11, PRZECIW: 2, WSTRZYMUJĘ SIĘ: 5,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(11)</w:t>
      </w:r>
    </w:p>
    <w:p w:rsidR="00127207" w:rsidRPr="00C85CC0" w:rsidRDefault="006F0003">
      <w:pPr>
        <w:rPr>
          <w:rFonts w:ascii="Calibri" w:hAnsi="Calibri"/>
        </w:rPr>
      </w:pPr>
      <w:r w:rsidRPr="00C85CC0">
        <w:rPr>
          <w:rFonts w:ascii="Calibri" w:hAnsi="Calibri"/>
          <w:sz w:val="24"/>
        </w:rPr>
        <w:t>Anna Chojnacka, Leszek Gruszka, Jakub Kareńko, Dariusz Marcinkowski, Karol Młodzianko, Marek Obłuski, Wojciech Rogowski, Teresa Senderowska, Beata Sulima–Markowska, Dariusz Wieteska, Andrzej Zawistowski</w:t>
      </w:r>
    </w:p>
    <w:p w:rsidR="00127207" w:rsidRPr="00C85CC0" w:rsidRDefault="006F0003">
      <w:pPr>
        <w:spacing w:after="0"/>
        <w:rPr>
          <w:rFonts w:ascii="Calibri" w:hAnsi="Calibri"/>
        </w:rPr>
      </w:pPr>
      <w:r w:rsidRPr="00C85CC0">
        <w:rPr>
          <w:rFonts w:ascii="Calibri" w:hAnsi="Calibri"/>
          <w:sz w:val="24"/>
        </w:rPr>
        <w:t>PRZECIW (2)</w:t>
      </w:r>
    </w:p>
    <w:p w:rsidR="00127207" w:rsidRPr="00C85CC0" w:rsidRDefault="006F0003">
      <w:pPr>
        <w:rPr>
          <w:rFonts w:ascii="Calibri" w:hAnsi="Calibri"/>
        </w:rPr>
      </w:pPr>
      <w:r w:rsidRPr="00C85CC0">
        <w:rPr>
          <w:rFonts w:ascii="Calibri" w:hAnsi="Calibri"/>
          <w:sz w:val="24"/>
        </w:rPr>
        <w:t>Jarosław Aranowski, Andrzej Zaręba</w:t>
      </w:r>
    </w:p>
    <w:p w:rsidR="00127207" w:rsidRPr="00C85CC0" w:rsidRDefault="006F0003">
      <w:pPr>
        <w:spacing w:after="0"/>
        <w:rPr>
          <w:rFonts w:ascii="Calibri" w:hAnsi="Calibri"/>
        </w:rPr>
      </w:pPr>
      <w:r w:rsidRPr="00C85CC0">
        <w:rPr>
          <w:rFonts w:ascii="Calibri" w:hAnsi="Calibri"/>
          <w:sz w:val="24"/>
        </w:rPr>
        <w:t>WSTRZY</w:t>
      </w:r>
      <w:r w:rsidRPr="00C85CC0">
        <w:rPr>
          <w:rFonts w:ascii="Calibri" w:hAnsi="Calibri"/>
          <w:sz w:val="24"/>
        </w:rPr>
        <w:t>MUJĘ SIĘ (5)</w:t>
      </w:r>
    </w:p>
    <w:p w:rsidR="00127207" w:rsidRPr="00C85CC0" w:rsidRDefault="006F0003">
      <w:pPr>
        <w:rPr>
          <w:rFonts w:ascii="Calibri" w:hAnsi="Calibri"/>
        </w:rPr>
      </w:pPr>
      <w:r w:rsidRPr="00C85CC0">
        <w:rPr>
          <w:rFonts w:ascii="Calibri" w:hAnsi="Calibri"/>
          <w:sz w:val="24"/>
        </w:rPr>
        <w:t>Krzysztof Będkowski, Janusz Hoffman, Piotr Jankowski, Sławomir Ostrzyżek, Andrzej Szeląg</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 xml:space="preserve">19. Uchwała w sprawie rozpatrzenia petycji w przedmiocie umieszczenia w budżecie </w:t>
      </w:r>
      <w:r w:rsidRPr="00C85CC0">
        <w:rPr>
          <w:rFonts w:ascii="Calibri" w:hAnsi="Calibri"/>
          <w:b/>
          <w:sz w:val="24"/>
        </w:rPr>
        <w:t>na rok 2025 wykonania sieci kanalizacyjnej i wodociągowej na ul. Tęczowej w Dawidach Bankowych.</w:t>
      </w:r>
    </w:p>
    <w:p w:rsidR="00127207" w:rsidRDefault="00BE653D">
      <w:pPr>
        <w:spacing w:after="0"/>
        <w:rPr>
          <w:rFonts w:ascii="Calibri" w:hAnsi="Calibri"/>
          <w:sz w:val="24"/>
        </w:rPr>
      </w:pPr>
      <w:r w:rsidRPr="00BE653D">
        <w:rPr>
          <w:rFonts w:ascii="Calibri" w:hAnsi="Calibri"/>
          <w:sz w:val="24"/>
        </w:rPr>
        <w:t xml:space="preserve">Przewodniczący Komisji Skarg, Wniosków i Petycji A. Zawistowski przedstawił projekt uchwały. </w:t>
      </w:r>
    </w:p>
    <w:p w:rsidR="00BE653D" w:rsidRDefault="00BE653D">
      <w:pPr>
        <w:spacing w:after="0"/>
        <w:rPr>
          <w:rFonts w:ascii="Calibri" w:hAnsi="Calibri"/>
          <w:sz w:val="24"/>
        </w:rPr>
      </w:pPr>
    </w:p>
    <w:p w:rsidR="00BE653D" w:rsidRPr="00BE653D" w:rsidRDefault="00BE653D">
      <w:pPr>
        <w:spacing w:after="0"/>
        <w:rPr>
          <w:rFonts w:ascii="Calibri" w:hAnsi="Calibri"/>
        </w:rPr>
      </w:pPr>
      <w:r>
        <w:rPr>
          <w:rFonts w:ascii="Calibri" w:hAnsi="Calibri"/>
          <w:sz w:val="24"/>
        </w:rPr>
        <w:t>Odbyła się dyskusja.</w:t>
      </w:r>
    </w:p>
    <w:p w:rsidR="00BE653D" w:rsidRDefault="006F0003" w:rsidP="00BE653D">
      <w:pPr>
        <w:rPr>
          <w:rFonts w:ascii="Calibri" w:hAnsi="Calibri"/>
          <w:sz w:val="24"/>
        </w:rPr>
      </w:pPr>
      <w:r w:rsidRPr="00C85CC0">
        <w:rPr>
          <w:rFonts w:ascii="Calibri" w:hAnsi="Calibri"/>
          <w:sz w:val="24"/>
        </w:rPr>
        <w:t> </w:t>
      </w:r>
    </w:p>
    <w:p w:rsidR="00BE653D" w:rsidRPr="00BE653D" w:rsidRDefault="00BE653D" w:rsidP="00BE653D">
      <w:pPr>
        <w:rPr>
          <w:rFonts w:ascii="Calibri" w:hAnsi="Calibri"/>
          <w:sz w:val="24"/>
        </w:rPr>
      </w:pPr>
      <w:r w:rsidRPr="00C85CC0">
        <w:rPr>
          <w:rFonts w:ascii="Calibri" w:hAnsi="Calibri"/>
          <w:b/>
          <w:sz w:val="24"/>
          <w:u w:val="single"/>
        </w:rPr>
        <w:t>Głosowano w sprawie:</w:t>
      </w:r>
    </w:p>
    <w:p w:rsidR="00BE653D" w:rsidRPr="00C85CC0" w:rsidRDefault="00BE653D" w:rsidP="00BE653D">
      <w:pPr>
        <w:rPr>
          <w:rFonts w:ascii="Calibri" w:hAnsi="Calibri"/>
        </w:rPr>
      </w:pPr>
      <w:r w:rsidRPr="00C85CC0">
        <w:rPr>
          <w:rFonts w:ascii="Calibri" w:hAnsi="Calibri"/>
          <w:sz w:val="24"/>
        </w:rPr>
        <w:t>Wniosek o wprowadzenie poprawki przedstawionej przez Przewodniczącego Komisji Skarg, Wniosków i Petycji</w:t>
      </w:r>
    </w:p>
    <w:p w:rsidR="00BE653D" w:rsidRPr="00C85CC0" w:rsidRDefault="00BE653D" w:rsidP="00BE653D">
      <w:pPr>
        <w:rPr>
          <w:rFonts w:ascii="Calibri" w:hAnsi="Calibri"/>
        </w:rPr>
      </w:pPr>
      <w:r w:rsidRPr="00C85CC0">
        <w:rPr>
          <w:rFonts w:ascii="Calibri" w:hAnsi="Calibri"/>
          <w:b/>
          <w:sz w:val="24"/>
          <w:u w:val="single"/>
        </w:rPr>
        <w:t>Wyniki głosowania</w:t>
      </w:r>
    </w:p>
    <w:p w:rsidR="00BE653D" w:rsidRPr="00C85CC0" w:rsidRDefault="00BE653D" w:rsidP="00BE653D">
      <w:pPr>
        <w:rPr>
          <w:rFonts w:ascii="Calibri" w:hAnsi="Calibri"/>
        </w:rPr>
      </w:pPr>
      <w:r w:rsidRPr="00C85CC0">
        <w:rPr>
          <w:rFonts w:ascii="Calibri" w:hAnsi="Calibri"/>
          <w:sz w:val="24"/>
        </w:rPr>
        <w:t>ZA: 14, PRZECIW: 0, WSTRZYMUJĘ SIĘ: 3, BRAK GŁOSU: 0, NIEOBECNI: 4</w:t>
      </w:r>
    </w:p>
    <w:p w:rsidR="00BE653D" w:rsidRPr="00C85CC0" w:rsidRDefault="00BE653D" w:rsidP="00BE653D">
      <w:pPr>
        <w:rPr>
          <w:rFonts w:ascii="Calibri" w:hAnsi="Calibri"/>
        </w:rPr>
      </w:pPr>
      <w:r w:rsidRPr="00C85CC0">
        <w:rPr>
          <w:rFonts w:ascii="Calibri" w:hAnsi="Calibri"/>
          <w:b/>
          <w:sz w:val="24"/>
          <w:u w:val="single"/>
        </w:rPr>
        <w:t>Wyniki imienne:</w:t>
      </w:r>
    </w:p>
    <w:p w:rsidR="00BE653D" w:rsidRPr="00C85CC0" w:rsidRDefault="00BE653D" w:rsidP="00BE653D">
      <w:pPr>
        <w:spacing w:after="0"/>
        <w:rPr>
          <w:rFonts w:ascii="Calibri" w:hAnsi="Calibri"/>
        </w:rPr>
      </w:pPr>
      <w:r w:rsidRPr="00C85CC0">
        <w:rPr>
          <w:rFonts w:ascii="Calibri" w:hAnsi="Calibri"/>
          <w:sz w:val="24"/>
        </w:rPr>
        <w:t>ZA (14)</w:t>
      </w:r>
    </w:p>
    <w:p w:rsidR="00BE653D" w:rsidRPr="00C85CC0" w:rsidRDefault="00BE653D" w:rsidP="00BE653D">
      <w:pPr>
        <w:rPr>
          <w:rFonts w:ascii="Calibri" w:hAnsi="Calibri"/>
        </w:rPr>
      </w:pPr>
      <w:r w:rsidRPr="00C85CC0">
        <w:rPr>
          <w:rFonts w:ascii="Calibri" w:hAnsi="Calibri"/>
          <w:sz w:val="24"/>
        </w:rPr>
        <w:t>Jarosław Aranowski, Krzysztof Będkowski, Leszek Gruszka, Janusz Hoffman, Jakub Kareńko, Dariusz Marcinkowski, Karol Młodzianko, Marek Obłuski, Sławomir Ostrzyżek, Wojciech Rogowski, Beata Sulima–Markowska, Andrzej Szeląg, Andrzej Zaręba, Andrzej Zawistowski</w:t>
      </w:r>
    </w:p>
    <w:p w:rsidR="00BE653D" w:rsidRPr="00C85CC0" w:rsidRDefault="00BE653D" w:rsidP="00BE653D">
      <w:pPr>
        <w:spacing w:after="0"/>
        <w:rPr>
          <w:rFonts w:ascii="Calibri" w:hAnsi="Calibri"/>
        </w:rPr>
      </w:pPr>
      <w:r w:rsidRPr="00C85CC0">
        <w:rPr>
          <w:rFonts w:ascii="Calibri" w:hAnsi="Calibri"/>
          <w:sz w:val="24"/>
        </w:rPr>
        <w:t>WSTRZYMUJĘ SIĘ (3)</w:t>
      </w:r>
    </w:p>
    <w:p w:rsidR="00BE653D" w:rsidRPr="00C85CC0" w:rsidRDefault="00BE653D" w:rsidP="00BE653D">
      <w:pPr>
        <w:rPr>
          <w:rFonts w:ascii="Calibri" w:hAnsi="Calibri"/>
        </w:rPr>
      </w:pPr>
      <w:r w:rsidRPr="00C85CC0">
        <w:rPr>
          <w:rFonts w:ascii="Calibri" w:hAnsi="Calibri"/>
          <w:sz w:val="24"/>
        </w:rPr>
        <w:t>Anna Chojnacka, Piotr Jankowski, Teresa Senderowska</w:t>
      </w:r>
    </w:p>
    <w:p w:rsidR="00BE653D" w:rsidRPr="00C85CC0" w:rsidRDefault="00BE653D" w:rsidP="00BE653D">
      <w:pPr>
        <w:spacing w:after="0"/>
        <w:rPr>
          <w:rFonts w:ascii="Calibri" w:hAnsi="Calibri"/>
        </w:rPr>
      </w:pPr>
      <w:r w:rsidRPr="00C85CC0">
        <w:rPr>
          <w:rFonts w:ascii="Calibri" w:hAnsi="Calibri"/>
          <w:sz w:val="24"/>
        </w:rPr>
        <w:t>NIEOBECNI (4)</w:t>
      </w:r>
    </w:p>
    <w:p w:rsidR="00BE653D" w:rsidRPr="00C85CC0" w:rsidRDefault="00BE653D" w:rsidP="00BE653D">
      <w:pPr>
        <w:rPr>
          <w:rFonts w:ascii="Calibri" w:hAnsi="Calibri"/>
        </w:rPr>
      </w:pPr>
      <w:r w:rsidRPr="00C85CC0">
        <w:rPr>
          <w:rFonts w:ascii="Calibri" w:hAnsi="Calibri"/>
          <w:sz w:val="24"/>
        </w:rPr>
        <w:t>Agata Kuran–Kalata, Tadeusz Pawlikowski, Zbigniew Tokarz, Dariusz Wieteska</w:t>
      </w:r>
    </w:p>
    <w:p w:rsidR="00127207" w:rsidRPr="00BE653D" w:rsidRDefault="006F0003">
      <w:pPr>
        <w:rPr>
          <w:rFonts w:ascii="Calibri" w:hAnsi="Calibri"/>
          <w:sz w:val="24"/>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rozpatrze</w:t>
      </w:r>
      <w:r w:rsidRPr="00C85CC0">
        <w:rPr>
          <w:rFonts w:ascii="Calibri" w:hAnsi="Calibri"/>
          <w:sz w:val="24"/>
        </w:rPr>
        <w:t>nia petycji w przedmiocie umieszczenia w budżecie na rok 2025 wykonania sieci kanalizacyjnej i wodociągowej na ul. Tęczowej w Dawidach Bankowych z uwzględnieniem przegłosowanej poprawki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w:t>
      </w:r>
      <w:r w:rsidRPr="00C85CC0">
        <w:rPr>
          <w:rFonts w:ascii="Calibri" w:hAnsi="Calibri"/>
          <w:sz w:val="24"/>
        </w:rPr>
        <w:t>,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w:t>
      </w:r>
      <w:r w:rsidRPr="00C85CC0">
        <w:rPr>
          <w:rFonts w:ascii="Calibri" w:hAnsi="Calibri"/>
          <w:sz w:val="24"/>
        </w:rPr>
        <w:t>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rPr>
        <w:t>Uchwała nr XI/72/2024</w:t>
      </w:r>
    </w:p>
    <w:p w:rsidR="00127207" w:rsidRPr="00C85CC0" w:rsidRDefault="006F0003">
      <w:pPr>
        <w:rPr>
          <w:rFonts w:ascii="Calibri" w:hAnsi="Calibri"/>
        </w:rPr>
      </w:pPr>
      <w:r w:rsidRPr="00C85CC0">
        <w:rPr>
          <w:rFonts w:ascii="Calibri" w:hAnsi="Calibri"/>
          <w:sz w:val="24"/>
        </w:rPr>
        <w:t> </w:t>
      </w:r>
    </w:p>
    <w:p w:rsidR="00127207" w:rsidRDefault="006F0003">
      <w:pPr>
        <w:rPr>
          <w:rFonts w:ascii="Calibri" w:hAnsi="Calibri"/>
          <w:b/>
          <w:sz w:val="24"/>
        </w:rPr>
      </w:pPr>
      <w:r w:rsidRPr="00C85CC0">
        <w:rPr>
          <w:rFonts w:ascii="Calibri" w:hAnsi="Calibri"/>
          <w:b/>
          <w:sz w:val="24"/>
        </w:rPr>
        <w:t>20. Sprawozdanie Wójta z bieżącej działalności.</w:t>
      </w:r>
    </w:p>
    <w:p w:rsidR="00BE653D" w:rsidRPr="00BE653D" w:rsidRDefault="00BE653D">
      <w:pPr>
        <w:rPr>
          <w:rFonts w:ascii="Calibri" w:hAnsi="Calibri"/>
        </w:rPr>
      </w:pPr>
      <w:r>
        <w:rPr>
          <w:rFonts w:ascii="Calibri" w:hAnsi="Calibri"/>
          <w:sz w:val="24"/>
        </w:rPr>
        <w:t>Wójt Bogumiła Stępińska-Gniadek przedstawiła sprawozdanie z działalności Urzędu Gminy między sesjami.</w:t>
      </w:r>
    </w:p>
    <w:p w:rsidR="00127207" w:rsidRDefault="006F0003">
      <w:pPr>
        <w:rPr>
          <w:rFonts w:ascii="Calibri" w:hAnsi="Calibri"/>
          <w:b/>
          <w:sz w:val="24"/>
        </w:rPr>
      </w:pPr>
      <w:r w:rsidRPr="00C85CC0">
        <w:rPr>
          <w:rFonts w:ascii="Calibri" w:hAnsi="Calibri"/>
          <w:b/>
          <w:sz w:val="24"/>
        </w:rPr>
        <w:t>21. Sprawozdanie Przewodniczącego Rady i Wójta z analizy oświadczeń majątkowych za rok 2023.</w:t>
      </w:r>
    </w:p>
    <w:p w:rsidR="00BE653D" w:rsidRPr="00BE653D" w:rsidRDefault="00BE653D">
      <w:pPr>
        <w:rPr>
          <w:rFonts w:ascii="Calibri" w:hAnsi="Calibri"/>
        </w:rPr>
      </w:pPr>
      <w:r>
        <w:rPr>
          <w:rFonts w:ascii="Calibri" w:hAnsi="Calibri"/>
          <w:sz w:val="24"/>
        </w:rPr>
        <w:t xml:space="preserve">W związku z brakiem przesłania analizy oświadczeń majątkowych przez Urząd Skarbowy w Pruszkowie punkt przeniesiono na następną sesję. </w:t>
      </w:r>
    </w:p>
    <w:p w:rsidR="00127207" w:rsidRPr="00C85CC0" w:rsidRDefault="006F0003">
      <w:pPr>
        <w:rPr>
          <w:rFonts w:ascii="Calibri" w:hAnsi="Calibri"/>
          <w:b/>
        </w:rPr>
      </w:pPr>
      <w:r w:rsidRPr="00C85CC0">
        <w:rPr>
          <w:rFonts w:ascii="Calibri" w:hAnsi="Calibri"/>
          <w:b/>
          <w:sz w:val="24"/>
        </w:rPr>
        <w:t xml:space="preserve">22. </w:t>
      </w:r>
      <w:r w:rsidRPr="00C85CC0">
        <w:rPr>
          <w:rFonts w:ascii="Calibri" w:hAnsi="Calibri"/>
          <w:b/>
          <w:sz w:val="24"/>
        </w:rPr>
        <w:t>Sprawozdanie Przewodniczących komisji stałych z bieżącej działalności.</w:t>
      </w:r>
    </w:p>
    <w:p w:rsidR="00BE653D" w:rsidRPr="00BE653D" w:rsidRDefault="006F0003" w:rsidP="00BE653D">
      <w:pPr>
        <w:rPr>
          <w:rFonts w:ascii="Calibri" w:hAnsi="Calibri"/>
        </w:rPr>
      </w:pPr>
      <w:r w:rsidRPr="00C85CC0">
        <w:rPr>
          <w:rFonts w:ascii="Calibri" w:hAnsi="Calibri"/>
          <w:b/>
          <w:sz w:val="24"/>
        </w:rPr>
        <w:t> </w:t>
      </w:r>
      <w:r w:rsidR="00BE653D" w:rsidRPr="00BE653D">
        <w:rPr>
          <w:rFonts w:ascii="Calibri" w:hAnsi="Calibri"/>
          <w:sz w:val="24"/>
        </w:rPr>
        <w:t> Przewodniczący Komisji przedstawili sprawozdanie z działalności</w:t>
      </w:r>
      <w:r w:rsidR="00BE653D">
        <w:rPr>
          <w:rFonts w:ascii="Calibri" w:hAnsi="Calibri"/>
          <w:sz w:val="24"/>
        </w:rPr>
        <w:t xml:space="preserve"> komisji</w:t>
      </w:r>
      <w:r w:rsidR="00BE653D" w:rsidRPr="00BE653D">
        <w:rPr>
          <w:rFonts w:ascii="Calibri" w:hAnsi="Calibri"/>
          <w:sz w:val="24"/>
        </w:rPr>
        <w:t xml:space="preserve">. </w:t>
      </w:r>
    </w:p>
    <w:p w:rsidR="00127207" w:rsidRPr="00C85CC0" w:rsidRDefault="00127207">
      <w:pPr>
        <w:rPr>
          <w:rFonts w:ascii="Calibri" w:hAnsi="Calibri"/>
          <w:b/>
        </w:rPr>
      </w:pPr>
    </w:p>
    <w:p w:rsidR="00127207" w:rsidRPr="00C85CC0" w:rsidRDefault="006F0003">
      <w:pPr>
        <w:rPr>
          <w:rFonts w:ascii="Calibri" w:hAnsi="Calibri"/>
          <w:b/>
        </w:rPr>
      </w:pPr>
      <w:r w:rsidRPr="00C85CC0">
        <w:rPr>
          <w:rFonts w:ascii="Calibri" w:hAnsi="Calibri"/>
          <w:b/>
          <w:sz w:val="24"/>
        </w:rPr>
        <w:t>23. Sprawy różne.</w:t>
      </w:r>
    </w:p>
    <w:p w:rsidR="00127207" w:rsidRDefault="00BE653D" w:rsidP="00F6573B">
      <w:pPr>
        <w:spacing w:after="0"/>
        <w:rPr>
          <w:rFonts w:ascii="Calibri" w:hAnsi="Calibri"/>
        </w:rPr>
      </w:pPr>
      <w:r w:rsidRPr="00F6573B">
        <w:rPr>
          <w:rFonts w:ascii="Calibri" w:hAnsi="Calibri"/>
          <w:sz w:val="24"/>
        </w:rPr>
        <w:t xml:space="preserve">Rani i sołtysi poruszali tematy </w:t>
      </w:r>
      <w:r w:rsidR="00F6573B">
        <w:rPr>
          <w:rFonts w:ascii="Calibri" w:hAnsi="Calibri"/>
          <w:sz w:val="24"/>
        </w:rPr>
        <w:t>bieżące i zadawali pytania a Wójt wraz z Zastępcą Wójta Andrzejem Bembenistą udzielali odpowiedzi.</w:t>
      </w:r>
    </w:p>
    <w:p w:rsidR="00F6573B" w:rsidRPr="00C85CC0" w:rsidRDefault="00F6573B" w:rsidP="00F6573B">
      <w:pPr>
        <w:spacing w:after="0"/>
        <w:rPr>
          <w:rFonts w:ascii="Calibri" w:hAnsi="Calibri"/>
        </w:rPr>
      </w:pPr>
    </w:p>
    <w:p w:rsidR="00127207" w:rsidRPr="00C85CC0" w:rsidRDefault="006F0003">
      <w:pPr>
        <w:rPr>
          <w:rFonts w:ascii="Calibri" w:hAnsi="Calibri"/>
          <w:b/>
        </w:rPr>
      </w:pPr>
      <w:r w:rsidRPr="00C85CC0">
        <w:rPr>
          <w:rFonts w:ascii="Calibri" w:hAnsi="Calibri"/>
          <w:b/>
          <w:sz w:val="24"/>
        </w:rPr>
        <w:t>24. Komunikaty Przewodniczącego Rady Gminy.</w:t>
      </w:r>
    </w:p>
    <w:p w:rsidR="00127207" w:rsidRPr="00F6573B" w:rsidRDefault="006F0003">
      <w:pPr>
        <w:rPr>
          <w:rFonts w:ascii="Calibri" w:hAnsi="Calibri"/>
        </w:rPr>
      </w:pPr>
      <w:r w:rsidRPr="00F6573B">
        <w:rPr>
          <w:rFonts w:ascii="Calibri" w:hAnsi="Calibri"/>
          <w:sz w:val="24"/>
        </w:rPr>
        <w:t> </w:t>
      </w:r>
      <w:r w:rsidR="00BE653D" w:rsidRPr="00F6573B">
        <w:rPr>
          <w:rFonts w:ascii="Calibri" w:hAnsi="Calibri"/>
          <w:sz w:val="24"/>
        </w:rPr>
        <w:t xml:space="preserve">Przewodniczący </w:t>
      </w:r>
      <w:r w:rsidR="00F6573B">
        <w:rPr>
          <w:rFonts w:ascii="Calibri" w:hAnsi="Calibri"/>
          <w:sz w:val="24"/>
        </w:rPr>
        <w:t xml:space="preserve">Rady </w:t>
      </w:r>
      <w:r w:rsidR="00EA7E30">
        <w:rPr>
          <w:rFonts w:ascii="Calibri" w:hAnsi="Calibri"/>
          <w:sz w:val="24"/>
        </w:rPr>
        <w:t>omówił bieżące sprawy związane z działalnością Rady Gminy oraz poinformował, że następna sesje odbędzie się 28 listopada.</w:t>
      </w:r>
    </w:p>
    <w:p w:rsidR="00127207" w:rsidRPr="00C85CC0" w:rsidRDefault="006F0003">
      <w:pPr>
        <w:rPr>
          <w:rFonts w:ascii="Calibri" w:hAnsi="Calibri"/>
          <w:b/>
        </w:rPr>
      </w:pPr>
      <w:r w:rsidRPr="00C85CC0">
        <w:rPr>
          <w:rFonts w:ascii="Calibri" w:hAnsi="Calibri"/>
          <w:b/>
          <w:sz w:val="24"/>
        </w:rPr>
        <w:t>25. Zamknięcie obrad.</w:t>
      </w:r>
    </w:p>
    <w:p w:rsidR="00F944EE" w:rsidRDefault="006F0003" w:rsidP="00F944EE">
      <w:pPr>
        <w:jc w:val="both"/>
        <w:rPr>
          <w:sz w:val="24"/>
        </w:rPr>
      </w:pPr>
      <w:r w:rsidRPr="00C85CC0">
        <w:rPr>
          <w:rFonts w:ascii="Calibri" w:hAnsi="Calibri"/>
          <w:sz w:val="24"/>
        </w:rPr>
        <w:t> </w:t>
      </w:r>
      <w:r w:rsidR="00F944EE">
        <w:rPr>
          <w:sz w:val="24"/>
        </w:rPr>
        <w:t>W związku z wyczerpaniem porządku obrad Przewodniczący rady zamknął obrady.</w:t>
      </w:r>
    </w:p>
    <w:p w:rsidR="00F944EE" w:rsidRDefault="00F944EE" w:rsidP="00F944EE">
      <w:pPr>
        <w:spacing w:after="240"/>
        <w:rPr>
          <w:rFonts w:ascii="Calibri" w:hAnsi="Calibri"/>
        </w:rPr>
      </w:pPr>
      <w:r>
        <w:t> </w:t>
      </w:r>
      <w:r>
        <w:rPr>
          <w:rFonts w:ascii="Calibri" w:hAnsi="Calibri"/>
        </w:rPr>
        <w:t>Stenogram stanowi załącznik do protokołu i jest jego integralną częścią.</w:t>
      </w:r>
    </w:p>
    <w:p w:rsidR="00127207" w:rsidRPr="00C85CC0" w:rsidRDefault="00127207">
      <w:pPr>
        <w:rPr>
          <w:rFonts w:ascii="Calibri" w:hAnsi="Calibri"/>
        </w:rPr>
      </w:pPr>
    </w:p>
    <w:p w:rsidR="00127207" w:rsidRPr="00C85CC0" w:rsidRDefault="006F0003">
      <w:pPr>
        <w:jc w:val="center"/>
        <w:rPr>
          <w:rFonts w:ascii="Calibri" w:hAnsi="Calibri"/>
        </w:rPr>
      </w:pPr>
      <w:r w:rsidRPr="00C85CC0">
        <w:rPr>
          <w:rFonts w:ascii="Calibri" w:hAnsi="Calibri"/>
          <w:sz w:val="24"/>
        </w:rPr>
        <w:t>Przewodniczący</w:t>
      </w:r>
    </w:p>
    <w:p w:rsidR="00127207" w:rsidRPr="00C85CC0" w:rsidRDefault="006F0003">
      <w:pPr>
        <w:jc w:val="center"/>
        <w:rPr>
          <w:rFonts w:ascii="Calibri" w:hAnsi="Calibri"/>
        </w:rPr>
      </w:pPr>
      <w:r w:rsidRPr="00C85CC0">
        <w:rPr>
          <w:rFonts w:ascii="Calibri" w:hAnsi="Calibri"/>
          <w:sz w:val="24"/>
        </w:rPr>
        <w:t>Rada Gminy Raszyn</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sz w:val="24"/>
        </w:rPr>
        <w:t>Przygotował: Olga Kazubek</w:t>
      </w:r>
    </w:p>
    <w:sectPr w:rsidR="00127207" w:rsidRPr="00C85CC0">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0003">
      <w:pPr>
        <w:spacing w:after="0" w:line="240" w:lineRule="auto"/>
      </w:pPr>
      <w:r>
        <w:separator/>
      </w:r>
    </w:p>
  </w:endnote>
  <w:endnote w:type="continuationSeparator" w:id="0">
    <w:p w:rsidR="00000000" w:rsidRDefault="006F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07" w:rsidRDefault="006F0003">
    <w:r>
      <w:t>Wygenerowano za pomocą app.esesja.pl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0003">
      <w:pPr>
        <w:spacing w:after="0" w:line="240" w:lineRule="auto"/>
      </w:pPr>
      <w:r>
        <w:separator/>
      </w:r>
    </w:p>
  </w:footnote>
  <w:footnote w:type="continuationSeparator" w:id="0">
    <w:p w:rsidR="00000000" w:rsidRDefault="006F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6F0003"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5193F"/>
    <w:multiLevelType w:val="singleLevel"/>
    <w:tmpl w:val="5AFAC276"/>
    <w:name w:val="decimal-heading-multi"/>
    <w:lvl w:ilvl="0">
      <w:start w:val="1"/>
      <w:numFmt w:val="decimal"/>
      <w:lvlText w:val="%1."/>
      <w:lvlJc w:val="left"/>
    </w:lvl>
  </w:abstractNum>
  <w:abstractNum w:abstractNumId="1" w15:restartNumberingAfterBreak="0">
    <w:nsid w:val="3BCF43EE"/>
    <w:multiLevelType w:val="singleLevel"/>
    <w:tmpl w:val="A1723AE4"/>
    <w:name w:val="circle"/>
    <w:lvl w:ilvl="0">
      <w:numFmt w:val="bullet"/>
      <w:lvlText w:val="o"/>
      <w:lvlJc w:val="left"/>
      <w:pPr>
        <w:ind w:left="420" w:hanging="360"/>
      </w:pPr>
    </w:lvl>
  </w:abstractNum>
  <w:abstractNum w:abstractNumId="2" w15:restartNumberingAfterBreak="0">
    <w:nsid w:val="4C5933F0"/>
    <w:multiLevelType w:val="singleLevel"/>
    <w:tmpl w:val="982EB2CA"/>
    <w:name w:val="upper-roman"/>
    <w:lvl w:ilvl="0">
      <w:start w:val="1"/>
      <w:numFmt w:val="upperRoman"/>
      <w:lvlText w:val="%1."/>
      <w:lvlJc w:val="left"/>
      <w:pPr>
        <w:ind w:left="420" w:hanging="360"/>
      </w:pPr>
    </w:lvl>
  </w:abstractNum>
  <w:abstractNum w:abstractNumId="3" w15:restartNumberingAfterBreak="0">
    <w:nsid w:val="4D4336F8"/>
    <w:multiLevelType w:val="singleLevel"/>
    <w:tmpl w:val="03C850A6"/>
    <w:name w:val="square"/>
    <w:lvl w:ilvl="0">
      <w:numFmt w:val="bullet"/>
      <w:lvlText w:val="▪"/>
      <w:lvlJc w:val="left"/>
      <w:pPr>
        <w:ind w:left="420" w:hanging="360"/>
      </w:pPr>
    </w:lvl>
  </w:abstractNum>
  <w:abstractNum w:abstractNumId="4" w15:restartNumberingAfterBreak="0">
    <w:nsid w:val="4F070C62"/>
    <w:multiLevelType w:val="singleLevel"/>
    <w:tmpl w:val="971A6334"/>
    <w:name w:val="lower-roman"/>
    <w:lvl w:ilvl="0">
      <w:start w:val="1"/>
      <w:numFmt w:val="lowerRoman"/>
      <w:lvlText w:val="%1."/>
      <w:lvlJc w:val="left"/>
      <w:pPr>
        <w:ind w:left="420" w:hanging="360"/>
      </w:pPr>
    </w:lvl>
  </w:abstractNum>
  <w:abstractNum w:abstractNumId="5" w15:restartNumberingAfterBreak="0">
    <w:nsid w:val="5B2319FD"/>
    <w:multiLevelType w:val="singleLevel"/>
    <w:tmpl w:val="6ECABFDA"/>
    <w:name w:val="lower-alpha"/>
    <w:lvl w:ilvl="0">
      <w:start w:val="1"/>
      <w:numFmt w:val="lowerLetter"/>
      <w:lvlText w:val="%1."/>
      <w:lvlJc w:val="left"/>
      <w:pPr>
        <w:ind w:left="420" w:hanging="360"/>
      </w:pPr>
    </w:lvl>
  </w:abstractNum>
  <w:abstractNum w:abstractNumId="6" w15:restartNumberingAfterBreak="0">
    <w:nsid w:val="60432D82"/>
    <w:multiLevelType w:val="singleLevel"/>
    <w:tmpl w:val="0C6496DA"/>
    <w:name w:val="upper-alpha"/>
    <w:lvl w:ilvl="0">
      <w:start w:val="1"/>
      <w:numFmt w:val="upperLetter"/>
      <w:lvlText w:val="%1."/>
      <w:lvlJc w:val="left"/>
      <w:pPr>
        <w:ind w:left="420" w:hanging="360"/>
      </w:pPr>
    </w:lvl>
  </w:abstractNum>
  <w:abstractNum w:abstractNumId="7" w15:restartNumberingAfterBreak="0">
    <w:nsid w:val="6757404D"/>
    <w:multiLevelType w:val="singleLevel"/>
    <w:tmpl w:val="2398C01C"/>
    <w:name w:val="disc"/>
    <w:lvl w:ilvl="0">
      <w:numFmt w:val="bullet"/>
      <w:lvlText w:val="•"/>
      <w:lvlJc w:val="left"/>
      <w:pPr>
        <w:ind w:left="420" w:hanging="360"/>
      </w:pPr>
    </w:lvl>
  </w:abstractNum>
  <w:abstractNum w:abstractNumId="8" w15:restartNumberingAfterBreak="0">
    <w:nsid w:val="6BD80E11"/>
    <w:multiLevelType w:val="singleLevel"/>
    <w:tmpl w:val="CEE831C6"/>
    <w:name w:val="decimal"/>
    <w:lvl w:ilvl="0">
      <w:start w:val="1"/>
      <w:numFmt w:val="decimal"/>
      <w:lvlText w:val="%1."/>
      <w:lvlJc w:val="left"/>
      <w:pPr>
        <w:ind w:left="420" w:hanging="360"/>
      </w:pPr>
    </w:lvl>
  </w:abstractNum>
  <w:num w:numId="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207"/>
    <w:rsid w:val="00053E7F"/>
    <w:rsid w:val="000A40FF"/>
    <w:rsid w:val="00105340"/>
    <w:rsid w:val="00127207"/>
    <w:rsid w:val="003768E3"/>
    <w:rsid w:val="003F193E"/>
    <w:rsid w:val="00443C92"/>
    <w:rsid w:val="00450765"/>
    <w:rsid w:val="00456DE0"/>
    <w:rsid w:val="006F0003"/>
    <w:rsid w:val="00751148"/>
    <w:rsid w:val="007F4B05"/>
    <w:rsid w:val="00934D1E"/>
    <w:rsid w:val="00965F8E"/>
    <w:rsid w:val="00983567"/>
    <w:rsid w:val="00BE653D"/>
    <w:rsid w:val="00C85CC0"/>
    <w:rsid w:val="00CB6308"/>
    <w:rsid w:val="00CE0A60"/>
    <w:rsid w:val="00DC25AC"/>
    <w:rsid w:val="00EA7E30"/>
    <w:rsid w:val="00F6573B"/>
    <w:rsid w:val="00F944EE"/>
    <w:rsid w:val="00F96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3096"/>
  <w15:docId w15:val="{F7050EFB-3E81-4086-B5C2-5876037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65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6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19</Pages>
  <Words>3561</Words>
  <Characters>21367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35</cp:revision>
  <cp:lastPrinted>2024-11-19T10:35:00Z</cp:lastPrinted>
  <dcterms:created xsi:type="dcterms:W3CDTF">2024-11-19T08:49:00Z</dcterms:created>
  <dcterms:modified xsi:type="dcterms:W3CDTF">2024-11-19T11:15:00Z</dcterms:modified>
</cp:coreProperties>
</file>