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09A9F7DA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UCHWAŁA NR </w:t>
      </w:r>
      <w:r w:rsidR="00FC5E43">
        <w:rPr>
          <w:rFonts w:ascii="Calibri" w:hAnsi="Calibri" w:cs="Calibri"/>
          <w:b/>
          <w:bCs/>
        </w:rPr>
        <w:t>…</w:t>
      </w:r>
      <w:r w:rsidRPr="0066031E">
        <w:rPr>
          <w:rFonts w:ascii="Calibri" w:hAnsi="Calibri" w:cs="Calibri"/>
          <w:b/>
          <w:bCs/>
        </w:rPr>
        <w:t>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2D8E59C9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z dnia </w:t>
      </w:r>
      <w:r w:rsidR="00FC5E43">
        <w:rPr>
          <w:rFonts w:ascii="Calibri" w:hAnsi="Calibri" w:cs="Calibri"/>
          <w:b/>
          <w:bCs/>
        </w:rPr>
        <w:t>……</w:t>
      </w:r>
      <w:r w:rsidRPr="0066031E">
        <w:rPr>
          <w:rFonts w:ascii="Calibri" w:hAnsi="Calibri" w:cs="Calibri"/>
          <w:b/>
          <w:bCs/>
        </w:rPr>
        <w:t xml:space="preserve"> 2024 roku</w:t>
      </w:r>
    </w:p>
    <w:p w14:paraId="7A4914D5" w14:textId="2238B490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B74A57">
        <w:rPr>
          <w:rFonts w:ascii="Calibri" w:hAnsi="Calibri" w:cs="Calibri"/>
          <w:b/>
          <w:bCs/>
        </w:rPr>
        <w:t>przekazania skargi do organu właściwego do jej rozpatrzenia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10364390" w14:textId="64182E6E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81EBD">
        <w:rPr>
          <w:rFonts w:ascii="Calibri" w:eastAsia="Times New Roman" w:hAnsi="Calibri" w:cs="Calibri"/>
          <w:kern w:val="0"/>
          <w:lang w:eastAsia="pl-PL"/>
          <w14:ligatures w14:val="none"/>
        </w:rPr>
        <w:t>1465 ze zm.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65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37A8A"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ostępowania administracyjnego (</w:t>
      </w:r>
      <w:r w:rsidR="00837A8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tekst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jednolity Dz. U. z 2024 r. poz. 572  z</w:t>
      </w:r>
      <w:r w:rsidR="0041727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</w:t>
      </w:r>
      <w:r w:rsidR="0041727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ust. </w:t>
      </w:r>
      <w:r w:rsidR="00B74A57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7BB61F42" w:rsidR="00AA7C1A" w:rsidRDefault="00B74A5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Przekazuje się skargę </w:t>
      </w:r>
      <w:r w:rsidR="00752DFA">
        <w:rPr>
          <w:rFonts w:ascii="Calibri" w:hAnsi="Calibri" w:cs="Calibri"/>
        </w:rPr>
        <w:t xml:space="preserve">pana </w:t>
      </w:r>
      <w:r w:rsidR="00B61052">
        <w:rPr>
          <w:rFonts w:ascii="Calibri" w:hAnsi="Calibri" w:cs="Calibri"/>
        </w:rPr>
        <w:t>T.B.</w:t>
      </w:r>
      <w:r>
        <w:rPr>
          <w:rFonts w:ascii="Calibri" w:hAnsi="Calibri" w:cs="Calibri"/>
        </w:rPr>
        <w:t xml:space="preserve"> </w:t>
      </w:r>
      <w:r w:rsidR="00B61052">
        <w:rPr>
          <w:rFonts w:ascii="Calibri" w:hAnsi="Calibri" w:cs="Calibri"/>
        </w:rPr>
        <w:t xml:space="preserve">na pracowników Urzędu Gminy Raszyn </w:t>
      </w:r>
      <w:r>
        <w:rPr>
          <w:rFonts w:ascii="Calibri" w:hAnsi="Calibri" w:cs="Calibri"/>
        </w:rPr>
        <w:t xml:space="preserve">do Wójta Gminy Raszyn </w:t>
      </w:r>
      <w:r w:rsidR="00BE25A9">
        <w:rPr>
          <w:rFonts w:ascii="Calibri" w:hAnsi="Calibri" w:cs="Calibri"/>
        </w:rPr>
        <w:t>jako organu właściwego do jej rozpatrzenia.</w:t>
      </w:r>
      <w:r w:rsidR="00AA7C1A" w:rsidRPr="0066031E">
        <w:rPr>
          <w:rFonts w:ascii="Calibri" w:hAnsi="Calibri" w:cs="Calibri"/>
        </w:rPr>
        <w:t xml:space="preserve">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5406FAC8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 xml:space="preserve">Uzasadnienie faktyczne i prawne </w:t>
      </w:r>
      <w:r w:rsidR="005B006A">
        <w:rPr>
          <w:rFonts w:ascii="Calibri" w:hAnsi="Calibri" w:cs="Calibri"/>
          <w:shd w:val="clear" w:color="auto" w:fill="FFFFFF"/>
        </w:rPr>
        <w:t>wskazane jest w uzasadnieniu</w:t>
      </w:r>
      <w:r w:rsidRPr="0066031E">
        <w:rPr>
          <w:rFonts w:ascii="Calibri" w:hAnsi="Calibri" w:cs="Calibri"/>
          <w:shd w:val="clear" w:color="auto" w:fill="FFFFFF"/>
        </w:rPr>
        <w:t xml:space="preserve">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026957EF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 xml:space="preserve">Wykonanie uchwały  oraz zawiadomienie wnoszącego skargę o </w:t>
      </w:r>
      <w:r w:rsidR="00BE25A9">
        <w:rPr>
          <w:rFonts w:ascii="Calibri" w:hAnsi="Calibri" w:cs="Calibri"/>
          <w:shd w:val="clear" w:color="auto" w:fill="FFFFFF"/>
        </w:rPr>
        <w:t xml:space="preserve">jej przekazaniu zgodnie z właściwością </w:t>
      </w:r>
      <w:r w:rsidRPr="004D101E">
        <w:rPr>
          <w:rFonts w:ascii="Calibri" w:hAnsi="Calibri" w:cs="Calibri"/>
          <w:shd w:val="clear" w:color="auto" w:fill="FFFFFF"/>
        </w:rPr>
        <w:t>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p w14:paraId="3F667F7F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64AEE4E5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48CC474E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06FB2B8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18455364" w14:textId="77777777" w:rsidR="006A75B1" w:rsidRDefault="006A75B1" w:rsidP="00AA7C1A">
      <w:pPr>
        <w:ind w:left="4248" w:firstLine="708"/>
        <w:rPr>
          <w:rFonts w:ascii="Calibri" w:hAnsi="Calibri" w:cs="Calibri"/>
        </w:rPr>
      </w:pPr>
    </w:p>
    <w:p w14:paraId="3B1A20CD" w14:textId="77777777" w:rsidR="006A75B1" w:rsidRDefault="006A75B1" w:rsidP="00AA7C1A">
      <w:pPr>
        <w:ind w:left="4248" w:firstLine="708"/>
        <w:rPr>
          <w:rFonts w:ascii="Calibri" w:hAnsi="Calibri" w:cs="Calibri"/>
        </w:rPr>
      </w:pPr>
    </w:p>
    <w:p w14:paraId="63ECD3E9" w14:textId="77777777" w:rsidR="00BE25A9" w:rsidRDefault="00BE25A9" w:rsidP="00AA7C1A">
      <w:pPr>
        <w:ind w:left="4248" w:firstLine="708"/>
        <w:rPr>
          <w:rFonts w:ascii="Calibri" w:hAnsi="Calibri" w:cs="Calibri"/>
        </w:rPr>
      </w:pPr>
    </w:p>
    <w:p w14:paraId="2C36E411" w14:textId="5AB440CA" w:rsidR="00BE25A9" w:rsidRPr="00BE25A9" w:rsidRDefault="00BE25A9" w:rsidP="00BE25A9">
      <w:pPr>
        <w:spacing w:after="0"/>
        <w:jc w:val="center"/>
        <w:rPr>
          <w:rFonts w:ascii="Calibri" w:hAnsi="Calibri" w:cs="Calibri"/>
          <w:b/>
          <w:bCs/>
        </w:rPr>
      </w:pPr>
      <w:r w:rsidRPr="00BE25A9">
        <w:rPr>
          <w:rFonts w:ascii="Calibri" w:hAnsi="Calibri" w:cs="Calibri"/>
          <w:b/>
          <w:bCs/>
        </w:rPr>
        <w:lastRenderedPageBreak/>
        <w:t>UZASADNIENIE</w:t>
      </w:r>
    </w:p>
    <w:p w14:paraId="5F652156" w14:textId="7444C691" w:rsidR="00764CE0" w:rsidRPr="007474AA" w:rsidRDefault="005B006A" w:rsidP="00851042">
      <w:pPr>
        <w:spacing w:after="0" w:line="288" w:lineRule="auto"/>
        <w:jc w:val="both"/>
        <w:rPr>
          <w:rFonts w:ascii="Aptos" w:hAnsi="Aptos" w:cs="Calibri"/>
        </w:rPr>
      </w:pPr>
      <w:r w:rsidRPr="007474AA">
        <w:rPr>
          <w:rFonts w:ascii="Aptos" w:hAnsi="Aptos" w:cs="Calibri"/>
        </w:rPr>
        <w:t xml:space="preserve">W dniu </w:t>
      </w:r>
      <w:r w:rsidR="00D03BAC" w:rsidRPr="007474AA">
        <w:rPr>
          <w:rFonts w:ascii="Aptos" w:hAnsi="Aptos" w:cs="Calibri"/>
        </w:rPr>
        <w:t>29</w:t>
      </w:r>
      <w:r w:rsidR="00BD4C0C" w:rsidRPr="007474AA">
        <w:rPr>
          <w:rFonts w:ascii="Aptos" w:hAnsi="Aptos" w:cs="Calibri"/>
        </w:rPr>
        <w:t xml:space="preserve"> października 2024 roku ro Rady Gminy Raszyn wpłynęła skarga pana T.B.</w:t>
      </w:r>
      <w:r w:rsidR="005033E0" w:rsidRPr="007474AA">
        <w:rPr>
          <w:rFonts w:ascii="Aptos" w:hAnsi="Aptos" w:cs="Calibri"/>
        </w:rPr>
        <w:t xml:space="preserve"> z dnia 28.10.2024 r.</w:t>
      </w:r>
      <w:r w:rsidR="00183659" w:rsidRPr="007474AA">
        <w:rPr>
          <w:rFonts w:ascii="Aptos" w:hAnsi="Aptos" w:cs="Calibri"/>
        </w:rPr>
        <w:t>,</w:t>
      </w:r>
      <w:r w:rsidR="00BD4C0C" w:rsidRPr="007474AA">
        <w:rPr>
          <w:rFonts w:ascii="Aptos" w:hAnsi="Aptos" w:cs="Calibri"/>
        </w:rPr>
        <w:t xml:space="preserve"> </w:t>
      </w:r>
      <w:r w:rsidR="002B3031" w:rsidRPr="007474AA">
        <w:rPr>
          <w:rFonts w:ascii="Aptos" w:hAnsi="Aptos" w:cs="Calibri"/>
        </w:rPr>
        <w:t>dotycząca braku pomocy</w:t>
      </w:r>
      <w:r w:rsidR="00183659" w:rsidRPr="007474AA">
        <w:rPr>
          <w:rFonts w:ascii="Aptos" w:hAnsi="Aptos" w:cs="Calibri"/>
        </w:rPr>
        <w:t xml:space="preserve"> </w:t>
      </w:r>
      <w:r w:rsidR="002B3031" w:rsidRPr="007474AA">
        <w:rPr>
          <w:rFonts w:ascii="Aptos" w:hAnsi="Aptos" w:cs="Calibri"/>
        </w:rPr>
        <w:t xml:space="preserve">w przedmiocie </w:t>
      </w:r>
      <w:r w:rsidR="00D66CD1" w:rsidRPr="007474AA">
        <w:rPr>
          <w:rFonts w:ascii="Aptos" w:hAnsi="Aptos" w:cs="Calibri"/>
        </w:rPr>
        <w:t>sporu z sąsiadami, którzy – w ocenie skarżącego – nielegalnie podnieśli poziom swojej nieruchomości.</w:t>
      </w:r>
    </w:p>
    <w:p w14:paraId="0A20F5C2" w14:textId="1384F2FF" w:rsidR="00225EA4" w:rsidRDefault="00225EA4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W dniu 14 listopada 2024 roku Przewodniczący Rady Gminy Raszyn przekazał przedmiotową skargę do Komisji Skarg, Wniosków i Petycji Rady Gminy Raszyn </w:t>
      </w:r>
      <w:r w:rsidR="008C6E82">
        <w:rPr>
          <w:rFonts w:ascii="Aptos" w:hAnsi="Aptos" w:cs="Calibri"/>
        </w:rPr>
        <w:t xml:space="preserve">celem jej rozpatrzenia. </w:t>
      </w:r>
    </w:p>
    <w:p w14:paraId="0E80987F" w14:textId="163F0148" w:rsidR="00A74070" w:rsidRPr="007474AA" w:rsidRDefault="00406A40" w:rsidP="00851042">
      <w:pPr>
        <w:spacing w:after="0" w:line="288" w:lineRule="auto"/>
        <w:jc w:val="both"/>
        <w:rPr>
          <w:rFonts w:ascii="Aptos" w:hAnsi="Aptos"/>
          <w:iCs/>
        </w:rPr>
      </w:pPr>
      <w:r w:rsidRPr="007474AA">
        <w:rPr>
          <w:rFonts w:ascii="Aptos" w:hAnsi="Aptos" w:cs="Calibri"/>
        </w:rPr>
        <w:t xml:space="preserve">W dniu </w:t>
      </w:r>
      <w:r w:rsidR="00F316F7" w:rsidRPr="007474AA">
        <w:rPr>
          <w:rFonts w:ascii="Aptos" w:hAnsi="Aptos" w:cs="Calibri"/>
        </w:rPr>
        <w:t>15 listopada 2024 roku Przewodniczący Rady Gminy Raszyn wezwał osobę skarżącą</w:t>
      </w:r>
      <w:r w:rsidR="00A74070" w:rsidRPr="007474AA">
        <w:rPr>
          <w:rFonts w:ascii="Aptos" w:hAnsi="Aptos"/>
          <w:iCs/>
        </w:rPr>
        <w:t xml:space="preserve">  </w:t>
      </w:r>
      <w:r w:rsidR="007474AA" w:rsidRPr="007474AA">
        <w:rPr>
          <w:rFonts w:ascii="Aptos" w:hAnsi="Aptos"/>
          <w:iCs/>
        </w:rPr>
        <w:t xml:space="preserve">do </w:t>
      </w:r>
      <w:r w:rsidR="00A74070" w:rsidRPr="007474AA">
        <w:rPr>
          <w:rFonts w:ascii="Aptos" w:hAnsi="Aptos"/>
          <w:iCs/>
        </w:rPr>
        <w:t xml:space="preserve">uzupełnienia </w:t>
      </w:r>
      <w:r w:rsidR="008139C0">
        <w:rPr>
          <w:rFonts w:ascii="Aptos" w:hAnsi="Aptos"/>
          <w:iCs/>
        </w:rPr>
        <w:t xml:space="preserve">- </w:t>
      </w:r>
      <w:r w:rsidR="007474AA" w:rsidRPr="007474AA">
        <w:rPr>
          <w:rFonts w:ascii="Aptos" w:hAnsi="Aptos"/>
          <w:iCs/>
        </w:rPr>
        <w:t xml:space="preserve">w terminie siedmiu dni od dnia otrzymania wezwania </w:t>
      </w:r>
      <w:r w:rsidR="008139C0">
        <w:rPr>
          <w:rFonts w:ascii="Aptos" w:hAnsi="Aptos"/>
          <w:iCs/>
        </w:rPr>
        <w:t xml:space="preserve">- </w:t>
      </w:r>
      <w:r w:rsidR="00A74070" w:rsidRPr="007474AA">
        <w:rPr>
          <w:rFonts w:ascii="Aptos" w:hAnsi="Aptos"/>
          <w:iCs/>
        </w:rPr>
        <w:t xml:space="preserve">przekazanego przez Ministerstwo Spraw Wewnętrznych i Administracji do tut. organu pisma z dnia 26 września 2024 roku w zakresie wskazania przedmiotu skargi na Wójta Gminy Raszyn. Jednocześnie </w:t>
      </w:r>
      <w:r w:rsidR="00863B98">
        <w:rPr>
          <w:rFonts w:ascii="Aptos" w:hAnsi="Aptos"/>
          <w:iCs/>
        </w:rPr>
        <w:t>po</w:t>
      </w:r>
      <w:r w:rsidR="00A74070" w:rsidRPr="007474AA">
        <w:rPr>
          <w:rFonts w:ascii="Aptos" w:hAnsi="Aptos"/>
          <w:iCs/>
        </w:rPr>
        <w:t>inform</w:t>
      </w:r>
      <w:r w:rsidR="00863B98">
        <w:rPr>
          <w:rFonts w:ascii="Aptos" w:hAnsi="Aptos"/>
          <w:iCs/>
        </w:rPr>
        <w:t>ował</w:t>
      </w:r>
      <w:r w:rsidR="00A74070" w:rsidRPr="007474AA">
        <w:rPr>
          <w:rFonts w:ascii="Aptos" w:hAnsi="Aptos"/>
          <w:iCs/>
        </w:rPr>
        <w:t>, że nieusunięcie wskazanych powyżej braków w ww. terminie spowoduje pozostawienie skargi bez rozpoznania.</w:t>
      </w:r>
    </w:p>
    <w:p w14:paraId="268370A6" w14:textId="42BA86FC" w:rsidR="00D93BA9" w:rsidRDefault="00D93BA9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W dniu 26 listopada 2024 r.  </w:t>
      </w:r>
      <w:r>
        <w:rPr>
          <w:rFonts w:ascii="Aptos" w:hAnsi="Aptos" w:cs="Calibri"/>
        </w:rPr>
        <w:t>Przewodniczący Komisji Skarg, Wniosków i Petycji Rady Gminy Raszyn</w:t>
      </w:r>
      <w:r>
        <w:rPr>
          <w:rFonts w:ascii="Aptos" w:hAnsi="Aptos" w:cs="Calibri"/>
        </w:rPr>
        <w:t xml:space="preserve"> poinformował osobę skarżącą o terminie posiedzenia Komisji, podczas którego będzie rozpatrywana jego skarga.</w:t>
      </w:r>
    </w:p>
    <w:p w14:paraId="1B49752C" w14:textId="7AEE641C" w:rsidR="00D66CD1" w:rsidRDefault="008139C0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W dniu </w:t>
      </w:r>
      <w:r w:rsidR="00452F31">
        <w:rPr>
          <w:rFonts w:ascii="Aptos" w:hAnsi="Aptos" w:cs="Calibri"/>
        </w:rPr>
        <w:t xml:space="preserve">26 listopada 2024 roku do Rady Gminy </w:t>
      </w:r>
      <w:r w:rsidR="00493C3E">
        <w:rPr>
          <w:rFonts w:ascii="Aptos" w:hAnsi="Aptos" w:cs="Calibri"/>
        </w:rPr>
        <w:t>R</w:t>
      </w:r>
      <w:r w:rsidR="00452F31">
        <w:rPr>
          <w:rFonts w:ascii="Aptos" w:hAnsi="Aptos" w:cs="Calibri"/>
        </w:rPr>
        <w:t xml:space="preserve">aszyn wpłynęła odpowiedź pana T.B. </w:t>
      </w:r>
      <w:r w:rsidR="00493C3E">
        <w:rPr>
          <w:rFonts w:ascii="Aptos" w:hAnsi="Aptos" w:cs="Calibri"/>
        </w:rPr>
        <w:t xml:space="preserve">z dnia 23 listopada 2024 roku na ww. wezwanie. </w:t>
      </w:r>
    </w:p>
    <w:p w14:paraId="5852AEB0" w14:textId="3240D8A5" w:rsidR="00CF74BD" w:rsidRDefault="00CF74BD" w:rsidP="00851042">
      <w:pPr>
        <w:spacing w:after="0" w:line="288" w:lineRule="auto"/>
        <w:jc w:val="both"/>
        <w:rPr>
          <w:rFonts w:ascii="Aptos" w:hAnsi="Aptos" w:cs="Calibri"/>
        </w:rPr>
      </w:pPr>
      <w:r>
        <w:rPr>
          <w:rFonts w:ascii="Aptos" w:hAnsi="Aptos" w:cs="Calibri"/>
        </w:rPr>
        <w:t>Z wyjaśnień wskazanych w punkcie 1 pisma wynika, iż skarga dotyczy urzędników Urzędu Gminy Raszyn.</w:t>
      </w:r>
    </w:p>
    <w:p w14:paraId="03E5D8CB" w14:textId="204F92F7" w:rsidR="00CF74BD" w:rsidRDefault="00233753" w:rsidP="00851042">
      <w:pPr>
        <w:spacing w:after="0" w:line="288" w:lineRule="auto"/>
        <w:jc w:val="both"/>
        <w:rPr>
          <w:rFonts w:cs="Segoe UI"/>
          <w:color w:val="000000"/>
        </w:rPr>
      </w:pPr>
      <w:r>
        <w:rPr>
          <w:rFonts w:ascii="Aptos" w:hAnsi="Aptos" w:cs="Calibri"/>
        </w:rPr>
        <w:t xml:space="preserve">W zakresie </w:t>
      </w:r>
      <w:r w:rsidR="00C0544C">
        <w:rPr>
          <w:rFonts w:ascii="Aptos" w:hAnsi="Aptos" w:cs="Calibri"/>
        </w:rPr>
        <w:t>zarzutów</w:t>
      </w:r>
      <w:r>
        <w:rPr>
          <w:rFonts w:ascii="Aptos" w:hAnsi="Aptos" w:cs="Calibri"/>
        </w:rPr>
        <w:t xml:space="preserve"> wskazan</w:t>
      </w:r>
      <w:r w:rsidR="00C0544C">
        <w:rPr>
          <w:rFonts w:ascii="Aptos" w:hAnsi="Aptos" w:cs="Calibri"/>
        </w:rPr>
        <w:t>ych</w:t>
      </w:r>
      <w:r>
        <w:rPr>
          <w:rFonts w:ascii="Aptos" w:hAnsi="Aptos" w:cs="Calibri"/>
        </w:rPr>
        <w:t xml:space="preserve"> w punkcie 2 </w:t>
      </w:r>
      <w:bookmarkStart w:id="0" w:name="_Hlk183607830"/>
      <w:r>
        <w:rPr>
          <w:rFonts w:ascii="Aptos" w:hAnsi="Aptos" w:cs="Calibri"/>
        </w:rPr>
        <w:t xml:space="preserve">Przewodniczący Komisji Skarg, Wniosków i Petycji Rady Gminy Raszyn </w:t>
      </w:r>
      <w:bookmarkEnd w:id="0"/>
      <w:r>
        <w:rPr>
          <w:rFonts w:ascii="Aptos" w:hAnsi="Aptos" w:cs="Calibri"/>
        </w:rPr>
        <w:t>zwrócił się z wnioskiem do Wójt Gminy Raszyn o udzielenie odpowiedzi na pytanie</w:t>
      </w:r>
      <w:r w:rsidRPr="003707A9">
        <w:rPr>
          <w:rFonts w:cs="Calibri"/>
        </w:rPr>
        <w:t xml:space="preserve">, </w:t>
      </w:r>
      <w:r w:rsidR="003707A9" w:rsidRPr="003707A9">
        <w:rPr>
          <w:rFonts w:cs="Segoe UI"/>
          <w:color w:val="000000"/>
        </w:rPr>
        <w:t xml:space="preserve">kto podpisał korespondencję do SKO, o której mowa w punkcie 2 </w:t>
      </w:r>
      <w:r w:rsidR="00B04021">
        <w:rPr>
          <w:rFonts w:cs="Segoe UI"/>
          <w:color w:val="000000"/>
        </w:rPr>
        <w:t xml:space="preserve">załączonego </w:t>
      </w:r>
      <w:r w:rsidR="003707A9" w:rsidRPr="003707A9">
        <w:rPr>
          <w:rFonts w:cs="Segoe UI"/>
          <w:color w:val="000000"/>
        </w:rPr>
        <w:t>pisma.</w:t>
      </w:r>
    </w:p>
    <w:p w14:paraId="52939588" w14:textId="0343088D" w:rsidR="003707A9" w:rsidRPr="00D93BA9" w:rsidRDefault="003707A9" w:rsidP="00851042">
      <w:pPr>
        <w:spacing w:after="0" w:line="288" w:lineRule="auto"/>
        <w:jc w:val="both"/>
      </w:pPr>
      <w:r>
        <w:rPr>
          <w:rFonts w:cs="Segoe UI"/>
          <w:color w:val="000000"/>
        </w:rPr>
        <w:t xml:space="preserve">W dniu </w:t>
      </w:r>
      <w:r w:rsidR="00D93BA9">
        <w:rPr>
          <w:rFonts w:cs="Segoe UI"/>
          <w:color w:val="000000"/>
        </w:rPr>
        <w:t xml:space="preserve">27.11.2024 r. </w:t>
      </w:r>
      <w:r>
        <w:rPr>
          <w:rFonts w:cs="Segoe UI"/>
          <w:color w:val="000000"/>
        </w:rPr>
        <w:t xml:space="preserve"> Przewodniczący Komisji Skarg, </w:t>
      </w:r>
      <w:r w:rsidRPr="00D93BA9">
        <w:t xml:space="preserve">Wniosków i Petycji Rady Gminy Raszyn otrzymał od Wójt Gminy Raszyn odpowiedź, z której wynika, iż </w:t>
      </w:r>
      <w:r w:rsidR="00D93BA9" w:rsidRPr="00D93BA9">
        <w:t>pisma do SKO zostały podpisane przez Kierownika Referatu Ochrony Środowiska i Gospodarki Komunalnej Monikę Marszałek, działającą z upoważnienia Wójta Gminy Raszyn.</w:t>
      </w:r>
      <w:r w:rsidR="009E0C69" w:rsidRPr="00D93BA9">
        <w:t xml:space="preserve"> Tym samym uznać należy, iż także zarzuty wskazane w punkcie 2 </w:t>
      </w:r>
      <w:r w:rsidR="00C613D5" w:rsidRPr="00D93BA9">
        <w:t xml:space="preserve">odpowiedzi na wyzwanie nie dotyczą Wójt Gminy Raszyn, lecz pracownika Urzędu Gminy Raszyn. </w:t>
      </w:r>
    </w:p>
    <w:p w14:paraId="7D044269" w14:textId="6439EED0" w:rsidR="00B32885" w:rsidRPr="00B32885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t xml:space="preserve">W dniu </w:t>
      </w:r>
      <w:r w:rsidR="00DB4E42">
        <w:rPr>
          <w:rFonts w:eastAsia="Calibri" w:cs="Calibri"/>
          <w:kern w:val="0"/>
          <w:lang w:eastAsia="pl-PL"/>
          <w14:ligatures w14:val="none"/>
        </w:rPr>
        <w:t xml:space="preserve">09 grudnia 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2024 roku odbyło się X Posiedzenie Komisji Skarg, Wniosków i Petycji Rady Gminy Raszyn, podczas którego Przewodniczący Komisji odczytał treść </w:t>
      </w:r>
      <w:r w:rsidR="00DB4E42">
        <w:rPr>
          <w:rFonts w:eastAsia="Calibri" w:cs="Calibri"/>
          <w:kern w:val="0"/>
          <w:lang w:eastAsia="pl-PL"/>
          <w14:ligatures w14:val="none"/>
        </w:rPr>
        <w:t xml:space="preserve">skargi oraz </w:t>
      </w:r>
      <w:r w:rsidR="00D751C0">
        <w:rPr>
          <w:rFonts w:eastAsia="Calibri" w:cs="Calibri"/>
          <w:kern w:val="0"/>
          <w:lang w:eastAsia="pl-PL"/>
          <w14:ligatures w14:val="none"/>
        </w:rPr>
        <w:t>odpowiedź na wezwanie</w:t>
      </w:r>
      <w:r w:rsidR="00925FC7">
        <w:rPr>
          <w:rFonts w:eastAsia="Calibri" w:cs="Calibri"/>
          <w:kern w:val="0"/>
          <w:lang w:eastAsia="pl-PL"/>
          <w14:ligatures w14:val="none"/>
        </w:rPr>
        <w:t xml:space="preserve"> a także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projekt uchwały w sprawie przekazania </w:t>
      </w:r>
      <w:r w:rsidR="00925FC7">
        <w:rPr>
          <w:rFonts w:eastAsia="Calibri" w:cs="Calibri"/>
          <w:kern w:val="0"/>
          <w:lang w:eastAsia="pl-PL"/>
          <w14:ligatures w14:val="none"/>
        </w:rPr>
        <w:t>skargi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organu właściwego do je</w:t>
      </w:r>
      <w:r w:rsidR="00925FC7">
        <w:rPr>
          <w:rFonts w:eastAsia="Calibri" w:cs="Calibri"/>
          <w:kern w:val="0"/>
          <w:lang w:eastAsia="pl-PL"/>
          <w14:ligatures w14:val="none"/>
        </w:rPr>
        <w:t>j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rozpatrzenia. Wysłuchano także przybyłych na posiedzenie Komisji </w:t>
      </w:r>
      <w:r w:rsidR="00925FC7">
        <w:rPr>
          <w:rFonts w:eastAsia="Calibri" w:cs="Calibri"/>
          <w:kern w:val="0"/>
          <w:lang w:eastAsia="pl-PL"/>
          <w14:ligatures w14:val="none"/>
        </w:rPr>
        <w:t>osobę skarżącą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oraz Zastępcę Wójt Gminy Raszyn. </w:t>
      </w:r>
    </w:p>
    <w:p w14:paraId="2774B048" w14:textId="0663F4AA" w:rsidR="00B32885" w:rsidRPr="00B32885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t>Kierując się obowiązującymi przepisami prawa</w:t>
      </w:r>
      <w:r w:rsidR="006A75B1">
        <w:rPr>
          <w:rFonts w:eastAsia="Calibri" w:cs="Calibri"/>
          <w:kern w:val="0"/>
          <w:lang w:eastAsia="pl-PL"/>
          <w14:ligatures w14:val="none"/>
        </w:rPr>
        <w:t>, do dokładnej analizie zgromadzonej korespondencji,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Komisja Skarg, Wniosków i Petycji </w:t>
      </w:r>
      <w:r>
        <w:rPr>
          <w:rFonts w:eastAsia="Calibri" w:cs="Calibri"/>
          <w:kern w:val="0"/>
          <w:lang w:eastAsia="pl-PL"/>
          <w14:ligatures w14:val="none"/>
        </w:rPr>
        <w:t xml:space="preserve">Rady Gminy Raszyn </w:t>
      </w:r>
      <w:r w:rsidR="006A75B1">
        <w:rPr>
          <w:rFonts w:eastAsia="Calibri" w:cs="Calibri"/>
          <w:kern w:val="0"/>
          <w:lang w:eastAsia="pl-PL"/>
          <w14:ligatures w14:val="none"/>
        </w:rPr>
        <w:t xml:space="preserve">uznała, iż skarga pana T.B. dotyczy pracowników Urzędu Gminy Raszyn oraz 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pozytywnie zaopiniowała projekt uchwały </w:t>
      </w:r>
      <w:r>
        <w:rPr>
          <w:rFonts w:eastAsia="Calibri" w:cs="Calibri"/>
          <w:kern w:val="0"/>
          <w:lang w:eastAsia="pl-PL"/>
          <w14:ligatures w14:val="none"/>
        </w:rPr>
        <w:t>w sprawie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przekazani</w:t>
      </w:r>
      <w:r>
        <w:rPr>
          <w:rFonts w:eastAsia="Calibri" w:cs="Calibri"/>
          <w:kern w:val="0"/>
          <w:lang w:eastAsia="pl-PL"/>
          <w14:ligatures w14:val="none"/>
        </w:rPr>
        <w:t>a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</w:t>
      </w:r>
      <w:r>
        <w:rPr>
          <w:rFonts w:eastAsia="Calibri" w:cs="Calibri"/>
          <w:kern w:val="0"/>
          <w:lang w:eastAsia="pl-PL"/>
          <w14:ligatures w14:val="none"/>
        </w:rPr>
        <w:t>skargi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</w:t>
      </w:r>
      <w:r>
        <w:rPr>
          <w:rFonts w:eastAsia="Calibri" w:cs="Calibri"/>
          <w:kern w:val="0"/>
          <w:lang w:eastAsia="pl-PL"/>
          <w14:ligatures w14:val="none"/>
        </w:rPr>
        <w:t xml:space="preserve">Wójt Gminy Raszyn jako </w:t>
      </w:r>
      <w:r w:rsidRPr="00B32885">
        <w:rPr>
          <w:rFonts w:eastAsia="Calibri" w:cs="Calibri"/>
          <w:kern w:val="0"/>
          <w:lang w:eastAsia="pl-PL"/>
          <w14:ligatures w14:val="none"/>
        </w:rPr>
        <w:t>organu właściwego do jego rozpatrzenia i wnosi do Rady Gminy o jego uchwalenie.</w:t>
      </w:r>
    </w:p>
    <w:p w14:paraId="429B70A1" w14:textId="7CE8E9CB" w:rsidR="00B32885" w:rsidRPr="00B32885" w:rsidRDefault="00B32885" w:rsidP="00851042">
      <w:pPr>
        <w:spacing w:after="0" w:line="288" w:lineRule="auto"/>
        <w:jc w:val="both"/>
        <w:rPr>
          <w:rFonts w:eastAsia="Calibri" w:cs="Calibri"/>
          <w:kern w:val="0"/>
          <w:lang w:eastAsia="pl-PL"/>
          <w14:ligatures w14:val="none"/>
        </w:rPr>
      </w:pPr>
      <w:r w:rsidRPr="00B32885">
        <w:rPr>
          <w:rFonts w:eastAsia="Calibri" w:cs="Calibri"/>
          <w:kern w:val="0"/>
          <w:lang w:eastAsia="pl-PL"/>
          <w14:ligatures w14:val="none"/>
        </w:rPr>
        <w:lastRenderedPageBreak/>
        <w:t xml:space="preserve">Mając powyższe na uwadze, Rada Gminy Raszyn postanawia przekazać </w:t>
      </w:r>
      <w:r>
        <w:rPr>
          <w:rFonts w:eastAsia="Calibri" w:cs="Calibri"/>
          <w:kern w:val="0"/>
          <w:lang w:eastAsia="pl-PL"/>
          <w14:ligatures w14:val="none"/>
        </w:rPr>
        <w:t>skargę pana T.B. na pracowników Urzędu Gminy Raszyn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do Wójt Gminy Raszyn jako organu właściwego do je</w:t>
      </w:r>
      <w:r>
        <w:rPr>
          <w:rFonts w:eastAsia="Calibri" w:cs="Calibri"/>
          <w:kern w:val="0"/>
          <w:lang w:eastAsia="pl-PL"/>
          <w14:ligatures w14:val="none"/>
        </w:rPr>
        <w:t>j</w:t>
      </w:r>
      <w:r w:rsidRPr="00B32885">
        <w:rPr>
          <w:rFonts w:eastAsia="Calibri" w:cs="Calibri"/>
          <w:kern w:val="0"/>
          <w:lang w:eastAsia="pl-PL"/>
          <w14:ligatures w14:val="none"/>
        </w:rPr>
        <w:t xml:space="preserve"> rozpatrzenia.</w:t>
      </w:r>
    </w:p>
    <w:p w14:paraId="43B2EA67" w14:textId="77777777" w:rsidR="00B32885" w:rsidRPr="007474AA" w:rsidRDefault="00B32885" w:rsidP="00851042">
      <w:pPr>
        <w:spacing w:after="0" w:line="288" w:lineRule="auto"/>
        <w:jc w:val="both"/>
        <w:rPr>
          <w:rFonts w:ascii="Aptos" w:hAnsi="Aptos" w:cs="Calibri"/>
        </w:rPr>
      </w:pPr>
    </w:p>
    <w:sectPr w:rsidR="00B32885" w:rsidRPr="007474AA" w:rsidSect="006A75B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316D3"/>
    <w:rsid w:val="00036AB3"/>
    <w:rsid w:val="00096B76"/>
    <w:rsid w:val="000D56A3"/>
    <w:rsid w:val="00154E80"/>
    <w:rsid w:val="001615AA"/>
    <w:rsid w:val="00183659"/>
    <w:rsid w:val="001B1625"/>
    <w:rsid w:val="001C3D2A"/>
    <w:rsid w:val="001F4994"/>
    <w:rsid w:val="00225EA4"/>
    <w:rsid w:val="00233753"/>
    <w:rsid w:val="00283276"/>
    <w:rsid w:val="002B3031"/>
    <w:rsid w:val="002C23F9"/>
    <w:rsid w:val="002D34CF"/>
    <w:rsid w:val="002D3768"/>
    <w:rsid w:val="002F459E"/>
    <w:rsid w:val="00336A37"/>
    <w:rsid w:val="00341FAD"/>
    <w:rsid w:val="003562CE"/>
    <w:rsid w:val="00370702"/>
    <w:rsid w:val="003707A9"/>
    <w:rsid w:val="003C3799"/>
    <w:rsid w:val="003C5746"/>
    <w:rsid w:val="003D49C2"/>
    <w:rsid w:val="00406A40"/>
    <w:rsid w:val="00417276"/>
    <w:rsid w:val="00452F31"/>
    <w:rsid w:val="00493C3E"/>
    <w:rsid w:val="004D101E"/>
    <w:rsid w:val="005033E0"/>
    <w:rsid w:val="00526C97"/>
    <w:rsid w:val="00563C17"/>
    <w:rsid w:val="005B006A"/>
    <w:rsid w:val="00603005"/>
    <w:rsid w:val="00612488"/>
    <w:rsid w:val="006143DA"/>
    <w:rsid w:val="006200BF"/>
    <w:rsid w:val="0066031E"/>
    <w:rsid w:val="006A75B1"/>
    <w:rsid w:val="007030AF"/>
    <w:rsid w:val="00725E7C"/>
    <w:rsid w:val="0073358E"/>
    <w:rsid w:val="007474AA"/>
    <w:rsid w:val="00752DFA"/>
    <w:rsid w:val="007536FA"/>
    <w:rsid w:val="00764CE0"/>
    <w:rsid w:val="007C58DF"/>
    <w:rsid w:val="007C5FDD"/>
    <w:rsid w:val="008139C0"/>
    <w:rsid w:val="00837A8A"/>
    <w:rsid w:val="00851042"/>
    <w:rsid w:val="00863B98"/>
    <w:rsid w:val="00872071"/>
    <w:rsid w:val="008A172A"/>
    <w:rsid w:val="008B649E"/>
    <w:rsid w:val="008C6E82"/>
    <w:rsid w:val="00910B5B"/>
    <w:rsid w:val="00925FC7"/>
    <w:rsid w:val="00945517"/>
    <w:rsid w:val="00981EBD"/>
    <w:rsid w:val="009D44A8"/>
    <w:rsid w:val="009E0C69"/>
    <w:rsid w:val="00A74070"/>
    <w:rsid w:val="00AA7C1A"/>
    <w:rsid w:val="00AE7ED6"/>
    <w:rsid w:val="00B04021"/>
    <w:rsid w:val="00B0744B"/>
    <w:rsid w:val="00B32885"/>
    <w:rsid w:val="00B61052"/>
    <w:rsid w:val="00B74A57"/>
    <w:rsid w:val="00B855E6"/>
    <w:rsid w:val="00BC36D4"/>
    <w:rsid w:val="00BD4C0C"/>
    <w:rsid w:val="00BE25A9"/>
    <w:rsid w:val="00C0544C"/>
    <w:rsid w:val="00C370E7"/>
    <w:rsid w:val="00C613D5"/>
    <w:rsid w:val="00CF74BD"/>
    <w:rsid w:val="00D03BAC"/>
    <w:rsid w:val="00D24767"/>
    <w:rsid w:val="00D60D9D"/>
    <w:rsid w:val="00D66CD1"/>
    <w:rsid w:val="00D751C0"/>
    <w:rsid w:val="00D93BA9"/>
    <w:rsid w:val="00DB4E42"/>
    <w:rsid w:val="00EA0C58"/>
    <w:rsid w:val="00EE11A5"/>
    <w:rsid w:val="00F25525"/>
    <w:rsid w:val="00F316F7"/>
    <w:rsid w:val="00F51809"/>
    <w:rsid w:val="00F6270F"/>
    <w:rsid w:val="00F70667"/>
    <w:rsid w:val="00FB5EE5"/>
    <w:rsid w:val="00FB7CE9"/>
    <w:rsid w:val="00FC5914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7</cp:revision>
  <cp:lastPrinted>2024-06-13T11:09:00Z</cp:lastPrinted>
  <dcterms:created xsi:type="dcterms:W3CDTF">2024-11-26T15:16:00Z</dcterms:created>
  <dcterms:modified xsi:type="dcterms:W3CDTF">2024-11-27T12:51:00Z</dcterms:modified>
</cp:coreProperties>
</file>