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ADD9" w14:textId="77777777" w:rsidR="008B209B" w:rsidRDefault="008B209B" w:rsidP="008B209B">
      <w:pPr>
        <w:pStyle w:val="TableAttachment"/>
      </w:pPr>
      <w:r>
        <w:t>Załącznik Nr 1</w:t>
      </w:r>
      <w:r>
        <w:br/>
        <w:t>do Uchwały Nr XIV/../2024</w:t>
      </w:r>
      <w:r>
        <w:br/>
        <w:t>Rady Gminy Raszyn</w:t>
      </w:r>
      <w:r>
        <w:br/>
        <w:t>z dnia 19 grudnia 2024 roku</w:t>
      </w:r>
    </w:p>
    <w:p w14:paraId="42ED50D9" w14:textId="77777777" w:rsidR="008B209B" w:rsidRDefault="008B209B" w:rsidP="008B209B">
      <w:pPr>
        <w:pStyle w:val="Tytu"/>
      </w:pPr>
      <w:r>
        <w:t>Zmiany w planie dochodów Gminy Raszyn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B209B" w14:paraId="54ED83AA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254367B4" w14:textId="77777777" w:rsidR="008B209B" w:rsidRDefault="008B209B" w:rsidP="0093257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5EE3A2F" w14:textId="77777777" w:rsidR="008B209B" w:rsidRDefault="008B209B" w:rsidP="0093257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F3AF617" w14:textId="77777777" w:rsidR="008B209B" w:rsidRDefault="008B209B" w:rsidP="0093257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3FFA21A" w14:textId="77777777" w:rsidR="008B209B" w:rsidRDefault="008B209B" w:rsidP="0093257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0FA9FCE" w14:textId="77777777" w:rsidR="008B209B" w:rsidRDefault="008B209B" w:rsidP="0093257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9D16BF0" w14:textId="77777777" w:rsidR="008B209B" w:rsidRDefault="008B209B" w:rsidP="0093257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226C8AD" w14:textId="77777777" w:rsidR="008B209B" w:rsidRDefault="008B209B" w:rsidP="00932576">
            <w:pPr>
              <w:pStyle w:val="DefaultHeadingCell"/>
            </w:pPr>
            <w:r>
              <w:t>Plan po zmianie</w:t>
            </w:r>
          </w:p>
        </w:tc>
      </w:tr>
      <w:tr w:rsidR="008B209B" w14:paraId="1BF80311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6E10379" w14:textId="77777777" w:rsidR="008B209B" w:rsidRDefault="008B209B" w:rsidP="00932576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14F1651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1807B5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EC5BFB" w14:textId="77777777" w:rsidR="008B209B" w:rsidRDefault="008B209B" w:rsidP="00932576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C9192FC" w14:textId="77777777" w:rsidR="008B209B" w:rsidRDefault="008B209B" w:rsidP="00932576">
            <w:pPr>
              <w:pStyle w:val="DefaultUniversalLevel3SectionRowValue"/>
            </w:pPr>
            <w:r>
              <w:t>12 421 629,36</w:t>
            </w:r>
          </w:p>
        </w:tc>
        <w:tc>
          <w:tcPr>
            <w:tcW w:w="500" w:type="pct"/>
            <w:shd w:val="clear" w:color="auto" w:fill="E0E1E1"/>
          </w:tcPr>
          <w:p w14:paraId="77C0C68E" w14:textId="77777777" w:rsidR="008B209B" w:rsidRDefault="008B209B" w:rsidP="00932576">
            <w:pPr>
              <w:pStyle w:val="DefaultUniversalLevel3SectionRowValue"/>
            </w:pPr>
            <w:r>
              <w:t>15 420,00</w:t>
            </w:r>
          </w:p>
        </w:tc>
        <w:tc>
          <w:tcPr>
            <w:tcW w:w="500" w:type="pct"/>
            <w:shd w:val="clear" w:color="auto" w:fill="E0E1E1"/>
          </w:tcPr>
          <w:p w14:paraId="398E1CEA" w14:textId="77777777" w:rsidR="008B209B" w:rsidRDefault="008B209B" w:rsidP="00932576">
            <w:pPr>
              <w:pStyle w:val="DefaultUniversalLevel3SectionRowValue"/>
            </w:pPr>
            <w:r>
              <w:t>12 437 049,36</w:t>
            </w:r>
          </w:p>
        </w:tc>
      </w:tr>
      <w:tr w:rsidR="008B209B" w14:paraId="70FC4044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49A76A6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C67F1F" w14:textId="77777777" w:rsidR="008B209B" w:rsidRDefault="008B209B" w:rsidP="00932576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4E07804F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D22B72" w14:textId="77777777" w:rsidR="008B209B" w:rsidRDefault="008B209B" w:rsidP="00932576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69D97899" w14:textId="77777777" w:rsidR="008B209B" w:rsidRDefault="008B209B" w:rsidP="00932576">
            <w:pPr>
              <w:pStyle w:val="DefaultUniversalLevel3ChapterRowValue"/>
            </w:pPr>
            <w:r>
              <w:t>107 337,00</w:t>
            </w:r>
          </w:p>
        </w:tc>
        <w:tc>
          <w:tcPr>
            <w:tcW w:w="500" w:type="pct"/>
            <w:shd w:val="clear" w:color="auto" w:fill="F2F3F3"/>
          </w:tcPr>
          <w:p w14:paraId="56F46AA9" w14:textId="77777777" w:rsidR="008B209B" w:rsidRDefault="008B209B" w:rsidP="00932576">
            <w:pPr>
              <w:pStyle w:val="DefaultUniversalLevel3ChapterRowValue"/>
            </w:pPr>
            <w:r>
              <w:t>15 420,00</w:t>
            </w:r>
          </w:p>
        </w:tc>
        <w:tc>
          <w:tcPr>
            <w:tcW w:w="500" w:type="pct"/>
            <w:shd w:val="clear" w:color="auto" w:fill="F2F3F3"/>
          </w:tcPr>
          <w:p w14:paraId="79ACB081" w14:textId="77777777" w:rsidR="008B209B" w:rsidRDefault="008B209B" w:rsidP="00932576">
            <w:pPr>
              <w:pStyle w:val="DefaultUniversalLevel3ChapterRowValue"/>
            </w:pPr>
            <w:r>
              <w:t>122 757,00</w:t>
            </w:r>
          </w:p>
        </w:tc>
      </w:tr>
      <w:tr w:rsidR="008B209B" w14:paraId="1B18D656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83A7734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BBB2B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819B7" w14:textId="77777777" w:rsidR="008B209B" w:rsidRDefault="008B209B" w:rsidP="00932576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14:paraId="6A0F6B0D" w14:textId="77777777" w:rsidR="008B209B" w:rsidRDefault="008B209B" w:rsidP="00932576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14:paraId="6C8ACF60" w14:textId="77777777" w:rsidR="008B209B" w:rsidRDefault="008B209B" w:rsidP="00932576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42872B" w14:textId="77777777" w:rsidR="008B209B" w:rsidRDefault="008B209B" w:rsidP="00932576">
            <w:pPr>
              <w:pStyle w:val="DefaultValueCell"/>
            </w:pPr>
            <w:r>
              <w:t>15 420,00</w:t>
            </w:r>
          </w:p>
        </w:tc>
        <w:tc>
          <w:tcPr>
            <w:tcW w:w="500" w:type="pct"/>
            <w:shd w:val="clear" w:color="auto" w:fill="FFFFFF"/>
          </w:tcPr>
          <w:p w14:paraId="274848AD" w14:textId="77777777" w:rsidR="008B209B" w:rsidRDefault="008B209B" w:rsidP="00932576">
            <w:pPr>
              <w:pStyle w:val="DefaultValueCell"/>
            </w:pPr>
            <w:r>
              <w:t>15 420,00</w:t>
            </w:r>
          </w:p>
        </w:tc>
      </w:tr>
      <w:tr w:rsidR="008B209B" w14:paraId="5F5DA4D1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2E371A4" w14:textId="77777777" w:rsidR="008B209B" w:rsidRDefault="008B209B" w:rsidP="0093257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A8B7699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519324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869177" w14:textId="77777777" w:rsidR="008B209B" w:rsidRDefault="008B209B" w:rsidP="0093257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4873D59" w14:textId="77777777" w:rsidR="008B209B" w:rsidRDefault="008B209B" w:rsidP="00932576">
            <w:pPr>
              <w:pStyle w:val="DefaultUniversalLevel3SectionRowValue"/>
            </w:pPr>
            <w:r>
              <w:t>10 652 216,00</w:t>
            </w:r>
          </w:p>
        </w:tc>
        <w:tc>
          <w:tcPr>
            <w:tcW w:w="500" w:type="pct"/>
            <w:shd w:val="clear" w:color="auto" w:fill="E0E1E1"/>
          </w:tcPr>
          <w:p w14:paraId="1349653D" w14:textId="77777777" w:rsidR="008B209B" w:rsidRDefault="008B209B" w:rsidP="00932576">
            <w:pPr>
              <w:pStyle w:val="DefaultUniversalLevel3SectionRowValue"/>
            </w:pPr>
            <w:r>
              <w:t>61 522,00</w:t>
            </w:r>
          </w:p>
        </w:tc>
        <w:tc>
          <w:tcPr>
            <w:tcW w:w="500" w:type="pct"/>
            <w:shd w:val="clear" w:color="auto" w:fill="E0E1E1"/>
          </w:tcPr>
          <w:p w14:paraId="01BD89D7" w14:textId="77777777" w:rsidR="008B209B" w:rsidRDefault="008B209B" w:rsidP="00932576">
            <w:pPr>
              <w:pStyle w:val="DefaultUniversalLevel3SectionRowValue"/>
            </w:pPr>
            <w:r>
              <w:t>10 713 738,00</w:t>
            </w:r>
          </w:p>
        </w:tc>
      </w:tr>
      <w:tr w:rsidR="008B209B" w14:paraId="0CAB0B4B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688CA1C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BE5907" w14:textId="77777777" w:rsidR="008B209B" w:rsidRDefault="008B209B" w:rsidP="00932576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696A5EF9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CA52D8" w14:textId="77777777" w:rsidR="008B209B" w:rsidRDefault="008B209B" w:rsidP="00932576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5CD900E2" w14:textId="77777777" w:rsidR="008B209B" w:rsidRDefault="008B209B" w:rsidP="00932576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0C03C4D5" w14:textId="77777777" w:rsidR="008B209B" w:rsidRDefault="008B209B" w:rsidP="00932576">
            <w:pPr>
              <w:pStyle w:val="DefaultUniversalLevel3ChapterRowValue"/>
            </w:pPr>
            <w:r>
              <w:t>61 522,00</w:t>
            </w:r>
          </w:p>
        </w:tc>
        <w:tc>
          <w:tcPr>
            <w:tcW w:w="500" w:type="pct"/>
            <w:shd w:val="clear" w:color="auto" w:fill="F2F3F3"/>
          </w:tcPr>
          <w:p w14:paraId="07A2D3FB" w14:textId="77777777" w:rsidR="008B209B" w:rsidRDefault="008B209B" w:rsidP="00932576">
            <w:pPr>
              <w:pStyle w:val="DefaultUniversalLevel3ChapterRowValue"/>
            </w:pPr>
            <w:r>
              <w:t>161 522,00</w:t>
            </w:r>
          </w:p>
        </w:tc>
      </w:tr>
      <w:tr w:rsidR="008B209B" w14:paraId="339FDB6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8DCFE30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1024EB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52F07" w14:textId="77777777" w:rsidR="008B209B" w:rsidRDefault="008B209B" w:rsidP="00932576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2BC9E980" w14:textId="77777777" w:rsidR="008B209B" w:rsidRDefault="008B209B" w:rsidP="00932576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7C0F91B0" w14:textId="77777777" w:rsidR="008B209B" w:rsidRDefault="008B209B" w:rsidP="00932576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7C5503FF" w14:textId="77777777" w:rsidR="008B209B" w:rsidRDefault="008B209B" w:rsidP="00932576">
            <w:pPr>
              <w:pStyle w:val="DefaultValueCell"/>
            </w:pPr>
            <w:r>
              <w:t>61 522,00</w:t>
            </w:r>
          </w:p>
        </w:tc>
        <w:tc>
          <w:tcPr>
            <w:tcW w:w="500" w:type="pct"/>
            <w:shd w:val="clear" w:color="auto" w:fill="FFFFFF"/>
          </w:tcPr>
          <w:p w14:paraId="64873F9A" w14:textId="77777777" w:rsidR="008B209B" w:rsidRDefault="008B209B" w:rsidP="00932576">
            <w:pPr>
              <w:pStyle w:val="DefaultValueCell"/>
            </w:pPr>
            <w:r>
              <w:t>161 522,00</w:t>
            </w:r>
          </w:p>
        </w:tc>
      </w:tr>
      <w:tr w:rsidR="008B209B" w14:paraId="1FFAF7CE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16B1AE54" w14:textId="77777777" w:rsidR="008B209B" w:rsidRDefault="008B209B" w:rsidP="0093257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9799C2A" w14:textId="77777777" w:rsidR="008B209B" w:rsidRDefault="008B209B" w:rsidP="00932576">
            <w:pPr>
              <w:pStyle w:val="DefaultFooterValueCell"/>
            </w:pPr>
            <w:r>
              <w:t>229 280 469,75</w:t>
            </w:r>
          </w:p>
        </w:tc>
        <w:tc>
          <w:tcPr>
            <w:tcW w:w="500" w:type="pct"/>
            <w:shd w:val="clear" w:color="auto" w:fill="FFFFFF"/>
          </w:tcPr>
          <w:p w14:paraId="0968D453" w14:textId="77777777" w:rsidR="008B209B" w:rsidRDefault="008B209B" w:rsidP="00932576">
            <w:pPr>
              <w:pStyle w:val="DefaultFooterValueCell"/>
            </w:pPr>
            <w:r>
              <w:t>76 942,00</w:t>
            </w:r>
          </w:p>
        </w:tc>
        <w:tc>
          <w:tcPr>
            <w:tcW w:w="500" w:type="pct"/>
            <w:shd w:val="clear" w:color="auto" w:fill="FFFFFF"/>
          </w:tcPr>
          <w:p w14:paraId="15A61832" w14:textId="77777777" w:rsidR="008B209B" w:rsidRDefault="008B209B" w:rsidP="00932576">
            <w:pPr>
              <w:pStyle w:val="DefaultFooterValueCell"/>
            </w:pPr>
            <w:r>
              <w:t>229 357 411,75</w:t>
            </w:r>
          </w:p>
        </w:tc>
      </w:tr>
    </w:tbl>
    <w:p w14:paraId="7A0151CE" w14:textId="77777777" w:rsidR="008B209B" w:rsidRDefault="008B209B" w:rsidP="008B209B">
      <w:pPr>
        <w:sectPr w:rsidR="008B209B" w:rsidSect="008B209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FAC3FFA" w14:textId="77777777" w:rsidR="008B209B" w:rsidRDefault="008B209B" w:rsidP="008B209B">
      <w:pPr>
        <w:pStyle w:val="TableAttachment"/>
      </w:pPr>
      <w:r>
        <w:lastRenderedPageBreak/>
        <w:t>Załącznik Nr 2</w:t>
      </w:r>
      <w:r>
        <w:br/>
        <w:t>do Uchwały Nr XIV/../2024</w:t>
      </w:r>
      <w:r>
        <w:br/>
        <w:t>Rady Gminy Raszyn</w:t>
      </w:r>
      <w:r>
        <w:br/>
        <w:t>z dnia 19 grudnia 2024 roku</w:t>
      </w:r>
    </w:p>
    <w:p w14:paraId="2E1F2247" w14:textId="77777777" w:rsidR="008B209B" w:rsidRDefault="008B209B" w:rsidP="008B209B">
      <w:pPr>
        <w:pStyle w:val="Tytu"/>
      </w:pPr>
      <w:r>
        <w:t>Zmiany w planie dochodów bieżących Gminy Raszyn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B209B" w14:paraId="6AD8B309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7B72CA11" w14:textId="77777777" w:rsidR="008B209B" w:rsidRDefault="008B209B" w:rsidP="0093257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DBEEAEE" w14:textId="77777777" w:rsidR="008B209B" w:rsidRDefault="008B209B" w:rsidP="0093257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04796F0" w14:textId="77777777" w:rsidR="008B209B" w:rsidRDefault="008B209B" w:rsidP="0093257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5762D02" w14:textId="77777777" w:rsidR="008B209B" w:rsidRDefault="008B209B" w:rsidP="0093257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1A98BEE" w14:textId="77777777" w:rsidR="008B209B" w:rsidRDefault="008B209B" w:rsidP="0093257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069FA02" w14:textId="77777777" w:rsidR="008B209B" w:rsidRDefault="008B209B" w:rsidP="0093257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CA902AF" w14:textId="77777777" w:rsidR="008B209B" w:rsidRDefault="008B209B" w:rsidP="00932576">
            <w:pPr>
              <w:pStyle w:val="DefaultHeadingCell"/>
            </w:pPr>
            <w:r>
              <w:t>Plan po zmianie</w:t>
            </w:r>
          </w:p>
        </w:tc>
      </w:tr>
      <w:tr w:rsidR="008B209B" w14:paraId="513EA5C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6595AB5" w14:textId="77777777" w:rsidR="008B209B" w:rsidRDefault="008B209B" w:rsidP="00932576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CF97DBC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A59870B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79E5A49" w14:textId="77777777" w:rsidR="008B209B" w:rsidRDefault="008B209B" w:rsidP="00932576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0FA5939" w14:textId="77777777" w:rsidR="008B209B" w:rsidRDefault="008B209B" w:rsidP="00932576">
            <w:pPr>
              <w:pStyle w:val="DefaultUniversalLevel3SectionRowValue"/>
            </w:pPr>
            <w:r>
              <w:t>10 918 629,36</w:t>
            </w:r>
          </w:p>
        </w:tc>
        <w:tc>
          <w:tcPr>
            <w:tcW w:w="500" w:type="pct"/>
            <w:shd w:val="clear" w:color="auto" w:fill="E0E1E1"/>
          </w:tcPr>
          <w:p w14:paraId="1F3D83C0" w14:textId="77777777" w:rsidR="008B209B" w:rsidRDefault="008B209B" w:rsidP="00932576">
            <w:pPr>
              <w:pStyle w:val="DefaultUniversalLevel3SectionRowValue"/>
            </w:pPr>
            <w:r>
              <w:t>15 420,00</w:t>
            </w:r>
          </w:p>
        </w:tc>
        <w:tc>
          <w:tcPr>
            <w:tcW w:w="500" w:type="pct"/>
            <w:shd w:val="clear" w:color="auto" w:fill="E0E1E1"/>
          </w:tcPr>
          <w:p w14:paraId="15F41E64" w14:textId="77777777" w:rsidR="008B209B" w:rsidRDefault="008B209B" w:rsidP="00932576">
            <w:pPr>
              <w:pStyle w:val="DefaultUniversalLevel3SectionRowValue"/>
            </w:pPr>
            <w:r>
              <w:t>10 934 049,36</w:t>
            </w:r>
          </w:p>
        </w:tc>
      </w:tr>
      <w:tr w:rsidR="008B209B" w14:paraId="06BF36F6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B6B85E5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FC913D" w14:textId="77777777" w:rsidR="008B209B" w:rsidRDefault="008B209B" w:rsidP="00932576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725C8C20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378A5F4" w14:textId="77777777" w:rsidR="008B209B" w:rsidRDefault="008B209B" w:rsidP="00932576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26836513" w14:textId="77777777" w:rsidR="008B209B" w:rsidRDefault="008B209B" w:rsidP="00932576">
            <w:pPr>
              <w:pStyle w:val="DefaultUniversalLevel3ChapterRowValue"/>
            </w:pPr>
            <w:r>
              <w:t>107 337,00</w:t>
            </w:r>
          </w:p>
        </w:tc>
        <w:tc>
          <w:tcPr>
            <w:tcW w:w="500" w:type="pct"/>
            <w:shd w:val="clear" w:color="auto" w:fill="F2F3F3"/>
          </w:tcPr>
          <w:p w14:paraId="19C93ECE" w14:textId="77777777" w:rsidR="008B209B" w:rsidRDefault="008B209B" w:rsidP="00932576">
            <w:pPr>
              <w:pStyle w:val="DefaultUniversalLevel3ChapterRowValue"/>
            </w:pPr>
            <w:r>
              <w:t>15 420,00</w:t>
            </w:r>
          </w:p>
        </w:tc>
        <w:tc>
          <w:tcPr>
            <w:tcW w:w="500" w:type="pct"/>
            <w:shd w:val="clear" w:color="auto" w:fill="F2F3F3"/>
          </w:tcPr>
          <w:p w14:paraId="587B2174" w14:textId="77777777" w:rsidR="008B209B" w:rsidRDefault="008B209B" w:rsidP="00932576">
            <w:pPr>
              <w:pStyle w:val="DefaultUniversalLevel3ChapterRowValue"/>
            </w:pPr>
            <w:r>
              <w:t>122 757,00</w:t>
            </w:r>
          </w:p>
        </w:tc>
      </w:tr>
      <w:tr w:rsidR="008B209B" w14:paraId="37A4AB8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0AC2A58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16DE7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1FB2E" w14:textId="77777777" w:rsidR="008B209B" w:rsidRDefault="008B209B" w:rsidP="00932576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14:paraId="044DD966" w14:textId="77777777" w:rsidR="008B209B" w:rsidRDefault="008B209B" w:rsidP="00932576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14:paraId="3999CEAF" w14:textId="77777777" w:rsidR="008B209B" w:rsidRDefault="008B209B" w:rsidP="00932576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9AE4FE" w14:textId="77777777" w:rsidR="008B209B" w:rsidRDefault="008B209B" w:rsidP="00932576">
            <w:pPr>
              <w:pStyle w:val="DefaultValueCell"/>
            </w:pPr>
            <w:r>
              <w:t>15 420,00</w:t>
            </w:r>
          </w:p>
        </w:tc>
        <w:tc>
          <w:tcPr>
            <w:tcW w:w="500" w:type="pct"/>
            <w:shd w:val="clear" w:color="auto" w:fill="FFFFFF"/>
          </w:tcPr>
          <w:p w14:paraId="3D4FC0CF" w14:textId="77777777" w:rsidR="008B209B" w:rsidRDefault="008B209B" w:rsidP="00932576">
            <w:pPr>
              <w:pStyle w:val="DefaultValueCell"/>
            </w:pPr>
            <w:r>
              <w:t>15 420,00</w:t>
            </w:r>
          </w:p>
        </w:tc>
      </w:tr>
      <w:tr w:rsidR="008B209B" w14:paraId="23102EA4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43561EB5" w14:textId="77777777" w:rsidR="008B209B" w:rsidRDefault="008B209B" w:rsidP="0093257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9E4E177" w14:textId="77777777" w:rsidR="008B209B" w:rsidRDefault="008B209B" w:rsidP="00932576">
            <w:pPr>
              <w:pStyle w:val="DefaultFooterValueCell"/>
            </w:pPr>
            <w:r>
              <w:t>213 492 936,83</w:t>
            </w:r>
          </w:p>
        </w:tc>
        <w:tc>
          <w:tcPr>
            <w:tcW w:w="500" w:type="pct"/>
            <w:shd w:val="clear" w:color="auto" w:fill="FFFFFF"/>
          </w:tcPr>
          <w:p w14:paraId="3CAA78A8" w14:textId="77777777" w:rsidR="008B209B" w:rsidRDefault="008B209B" w:rsidP="00932576">
            <w:pPr>
              <w:pStyle w:val="DefaultFooterValueCell"/>
            </w:pPr>
            <w:r>
              <w:t>15 420,00</w:t>
            </w:r>
          </w:p>
        </w:tc>
        <w:tc>
          <w:tcPr>
            <w:tcW w:w="500" w:type="pct"/>
            <w:shd w:val="clear" w:color="auto" w:fill="FFFFFF"/>
          </w:tcPr>
          <w:p w14:paraId="72E3AA7B" w14:textId="77777777" w:rsidR="008B209B" w:rsidRDefault="008B209B" w:rsidP="00932576">
            <w:pPr>
              <w:pStyle w:val="DefaultFooterValueCell"/>
            </w:pPr>
            <w:r>
              <w:t>213 508 356,83</w:t>
            </w:r>
          </w:p>
        </w:tc>
      </w:tr>
    </w:tbl>
    <w:p w14:paraId="3EDA0A17" w14:textId="77777777" w:rsidR="008B209B" w:rsidRDefault="008B209B" w:rsidP="008B209B">
      <w:pPr>
        <w:sectPr w:rsidR="008B209B" w:rsidSect="008B209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DC1FD41" w14:textId="77777777" w:rsidR="008B209B" w:rsidRDefault="008B209B" w:rsidP="008B209B">
      <w:pPr>
        <w:pStyle w:val="TableAttachment"/>
      </w:pPr>
      <w:r>
        <w:lastRenderedPageBreak/>
        <w:t>Załącznik Nr 3</w:t>
      </w:r>
      <w:r>
        <w:br/>
        <w:t>do Uchwały Nr XIV/../2024</w:t>
      </w:r>
      <w:r>
        <w:br/>
        <w:t>Rady Gminy Raszyn</w:t>
      </w:r>
      <w:r>
        <w:br/>
        <w:t>z dnia 19 grudnia 2024 roku</w:t>
      </w:r>
    </w:p>
    <w:p w14:paraId="261D8BD8" w14:textId="77777777" w:rsidR="008B209B" w:rsidRDefault="008B209B" w:rsidP="008B209B">
      <w:pPr>
        <w:pStyle w:val="Tytu"/>
      </w:pPr>
      <w:r>
        <w:t>Zmiany w planie dochodów majątkowych Gminy Raszyn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B209B" w14:paraId="7676DEA5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568AA027" w14:textId="77777777" w:rsidR="008B209B" w:rsidRDefault="008B209B" w:rsidP="0093257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F2EEB56" w14:textId="77777777" w:rsidR="008B209B" w:rsidRDefault="008B209B" w:rsidP="0093257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606FCAF" w14:textId="77777777" w:rsidR="008B209B" w:rsidRDefault="008B209B" w:rsidP="0093257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518B97D" w14:textId="77777777" w:rsidR="008B209B" w:rsidRDefault="008B209B" w:rsidP="0093257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090CA2D" w14:textId="77777777" w:rsidR="008B209B" w:rsidRDefault="008B209B" w:rsidP="0093257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DA8EB0E" w14:textId="77777777" w:rsidR="008B209B" w:rsidRDefault="008B209B" w:rsidP="0093257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44E2F3B" w14:textId="77777777" w:rsidR="008B209B" w:rsidRDefault="008B209B" w:rsidP="00932576">
            <w:pPr>
              <w:pStyle w:val="DefaultHeadingCell"/>
            </w:pPr>
            <w:r>
              <w:t>Plan po zmianie</w:t>
            </w:r>
          </w:p>
        </w:tc>
      </w:tr>
      <w:tr w:rsidR="008B209B" w14:paraId="311BA94E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94855A7" w14:textId="77777777" w:rsidR="008B209B" w:rsidRDefault="008B209B" w:rsidP="0093257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70ACF4A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4BF5219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BD91F9" w14:textId="77777777" w:rsidR="008B209B" w:rsidRDefault="008B209B" w:rsidP="0093257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595F845" w14:textId="77777777" w:rsidR="008B209B" w:rsidRDefault="008B209B" w:rsidP="00932576">
            <w:pPr>
              <w:pStyle w:val="DefaultUniversalLevel3SectionRowValue"/>
            </w:pPr>
            <w:r>
              <w:t>1 457 116,00</w:t>
            </w:r>
          </w:p>
        </w:tc>
        <w:tc>
          <w:tcPr>
            <w:tcW w:w="500" w:type="pct"/>
            <w:shd w:val="clear" w:color="auto" w:fill="E0E1E1"/>
          </w:tcPr>
          <w:p w14:paraId="65621760" w14:textId="77777777" w:rsidR="008B209B" w:rsidRDefault="008B209B" w:rsidP="00932576">
            <w:pPr>
              <w:pStyle w:val="DefaultUniversalLevel3SectionRowValue"/>
            </w:pPr>
            <w:r>
              <w:t>61 522,00</w:t>
            </w:r>
          </w:p>
        </w:tc>
        <w:tc>
          <w:tcPr>
            <w:tcW w:w="500" w:type="pct"/>
            <w:shd w:val="clear" w:color="auto" w:fill="E0E1E1"/>
          </w:tcPr>
          <w:p w14:paraId="7F27B36F" w14:textId="77777777" w:rsidR="008B209B" w:rsidRDefault="008B209B" w:rsidP="00932576">
            <w:pPr>
              <w:pStyle w:val="DefaultUniversalLevel3SectionRowValue"/>
            </w:pPr>
            <w:r>
              <w:t>1 518 638,00</w:t>
            </w:r>
          </w:p>
        </w:tc>
      </w:tr>
      <w:tr w:rsidR="008B209B" w14:paraId="275298EF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D3AD21B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9B1533" w14:textId="77777777" w:rsidR="008B209B" w:rsidRDefault="008B209B" w:rsidP="00932576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6C8912A0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19C80CE" w14:textId="77777777" w:rsidR="008B209B" w:rsidRDefault="008B209B" w:rsidP="00932576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4C064244" w14:textId="77777777" w:rsidR="008B209B" w:rsidRDefault="008B209B" w:rsidP="00932576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272905F8" w14:textId="77777777" w:rsidR="008B209B" w:rsidRDefault="008B209B" w:rsidP="00932576">
            <w:pPr>
              <w:pStyle w:val="DefaultUniversalLevel3ChapterRowValue"/>
            </w:pPr>
            <w:r>
              <w:t>61 522,00</w:t>
            </w:r>
          </w:p>
        </w:tc>
        <w:tc>
          <w:tcPr>
            <w:tcW w:w="500" w:type="pct"/>
            <w:shd w:val="clear" w:color="auto" w:fill="F2F3F3"/>
          </w:tcPr>
          <w:p w14:paraId="6BD6B7B5" w14:textId="77777777" w:rsidR="008B209B" w:rsidRDefault="008B209B" w:rsidP="00932576">
            <w:pPr>
              <w:pStyle w:val="DefaultUniversalLevel3ChapterRowValue"/>
            </w:pPr>
            <w:r>
              <w:t>161 522,00</w:t>
            </w:r>
          </w:p>
        </w:tc>
      </w:tr>
      <w:tr w:rsidR="008B209B" w14:paraId="5E0ADB89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6C1DE2B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74ED30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BC34E8" w14:textId="77777777" w:rsidR="008B209B" w:rsidRDefault="008B209B" w:rsidP="00932576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1546ACD5" w14:textId="77777777" w:rsidR="008B209B" w:rsidRDefault="008B209B" w:rsidP="00932576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361274B" w14:textId="77777777" w:rsidR="008B209B" w:rsidRDefault="008B209B" w:rsidP="00932576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512D3FC3" w14:textId="77777777" w:rsidR="008B209B" w:rsidRDefault="008B209B" w:rsidP="00932576">
            <w:pPr>
              <w:pStyle w:val="DefaultValueCell"/>
            </w:pPr>
            <w:r>
              <w:t>61 522,00</w:t>
            </w:r>
          </w:p>
        </w:tc>
        <w:tc>
          <w:tcPr>
            <w:tcW w:w="500" w:type="pct"/>
            <w:shd w:val="clear" w:color="auto" w:fill="FFFFFF"/>
          </w:tcPr>
          <w:p w14:paraId="4FF3FBAC" w14:textId="77777777" w:rsidR="008B209B" w:rsidRDefault="008B209B" w:rsidP="00932576">
            <w:pPr>
              <w:pStyle w:val="DefaultValueCell"/>
            </w:pPr>
            <w:r>
              <w:t>161 522,00</w:t>
            </w:r>
          </w:p>
        </w:tc>
      </w:tr>
      <w:tr w:rsidR="008B209B" w14:paraId="742572BE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6194FFBE" w14:textId="77777777" w:rsidR="008B209B" w:rsidRDefault="008B209B" w:rsidP="0093257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C240839" w14:textId="77777777" w:rsidR="008B209B" w:rsidRDefault="008B209B" w:rsidP="00932576">
            <w:pPr>
              <w:pStyle w:val="DefaultFooterValueCell"/>
            </w:pPr>
            <w:r>
              <w:t>15 787 532,92</w:t>
            </w:r>
          </w:p>
        </w:tc>
        <w:tc>
          <w:tcPr>
            <w:tcW w:w="500" w:type="pct"/>
            <w:shd w:val="clear" w:color="auto" w:fill="FFFFFF"/>
          </w:tcPr>
          <w:p w14:paraId="7D5C3145" w14:textId="77777777" w:rsidR="008B209B" w:rsidRDefault="008B209B" w:rsidP="00932576">
            <w:pPr>
              <w:pStyle w:val="DefaultFooterValueCell"/>
            </w:pPr>
            <w:r>
              <w:t>61 522,00</w:t>
            </w:r>
          </w:p>
        </w:tc>
        <w:tc>
          <w:tcPr>
            <w:tcW w:w="500" w:type="pct"/>
            <w:shd w:val="clear" w:color="auto" w:fill="FFFFFF"/>
          </w:tcPr>
          <w:p w14:paraId="54DB179B" w14:textId="77777777" w:rsidR="008B209B" w:rsidRDefault="008B209B" w:rsidP="00932576">
            <w:pPr>
              <w:pStyle w:val="DefaultFooterValueCell"/>
            </w:pPr>
            <w:r>
              <w:t>15 849 054,92</w:t>
            </w:r>
          </w:p>
        </w:tc>
      </w:tr>
    </w:tbl>
    <w:p w14:paraId="5BAFD044" w14:textId="77777777" w:rsidR="008B209B" w:rsidRDefault="008B209B" w:rsidP="008B209B">
      <w:pPr>
        <w:sectPr w:rsidR="008B209B" w:rsidSect="008B209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2D5BA9E" w14:textId="77777777" w:rsidR="008B209B" w:rsidRDefault="008B209B" w:rsidP="008B209B">
      <w:pPr>
        <w:pStyle w:val="TableAttachment"/>
      </w:pPr>
      <w:r>
        <w:lastRenderedPageBreak/>
        <w:t>Załącznik Nr 4</w:t>
      </w:r>
      <w:r>
        <w:br/>
        <w:t>do Uchwały Nr XIV/../2024</w:t>
      </w:r>
      <w:r>
        <w:br/>
        <w:t>Rady Gminy Raszyn</w:t>
      </w:r>
      <w:r>
        <w:br/>
        <w:t>z dnia 19 grudnia 2024 roku</w:t>
      </w:r>
    </w:p>
    <w:p w14:paraId="5C64E0D1" w14:textId="77777777" w:rsidR="008B209B" w:rsidRDefault="008B209B" w:rsidP="008B209B">
      <w:pPr>
        <w:pStyle w:val="Tytu"/>
      </w:pPr>
      <w:r>
        <w:t>Zmiany w planie wydatków Gminy Raszyn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B209B" w14:paraId="70C29D97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25118C38" w14:textId="77777777" w:rsidR="008B209B" w:rsidRDefault="008B209B" w:rsidP="0093257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D3D061A" w14:textId="77777777" w:rsidR="008B209B" w:rsidRDefault="008B209B" w:rsidP="0093257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91FF168" w14:textId="77777777" w:rsidR="008B209B" w:rsidRDefault="008B209B" w:rsidP="0093257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97CF413" w14:textId="77777777" w:rsidR="008B209B" w:rsidRDefault="008B209B" w:rsidP="0093257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9AC802D" w14:textId="77777777" w:rsidR="008B209B" w:rsidRDefault="008B209B" w:rsidP="0093257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9BE212D" w14:textId="77777777" w:rsidR="008B209B" w:rsidRDefault="008B209B" w:rsidP="0093257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E0BAB98" w14:textId="77777777" w:rsidR="008B209B" w:rsidRDefault="008B209B" w:rsidP="00932576">
            <w:pPr>
              <w:pStyle w:val="DefaultHeadingCell"/>
            </w:pPr>
            <w:r>
              <w:t>Plan po zmianie</w:t>
            </w:r>
          </w:p>
        </w:tc>
      </w:tr>
      <w:tr w:rsidR="008B209B" w14:paraId="26B557D6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5248C9C" w14:textId="77777777" w:rsidR="008B209B" w:rsidRDefault="008B209B" w:rsidP="00932576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6332619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495670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85D9DB" w14:textId="77777777" w:rsidR="008B209B" w:rsidRDefault="008B209B" w:rsidP="00932576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D039839" w14:textId="77777777" w:rsidR="008B209B" w:rsidRDefault="008B209B" w:rsidP="00932576">
            <w:pPr>
              <w:pStyle w:val="DefaultUniversalLevel3SectionRowValue"/>
            </w:pPr>
            <w:r>
              <w:t>16 584 709,43</w:t>
            </w:r>
          </w:p>
        </w:tc>
        <w:tc>
          <w:tcPr>
            <w:tcW w:w="500" w:type="pct"/>
            <w:shd w:val="clear" w:color="auto" w:fill="E0E1E1"/>
          </w:tcPr>
          <w:p w14:paraId="0DF3B1AE" w14:textId="77777777" w:rsidR="008B209B" w:rsidRDefault="008B209B" w:rsidP="00932576">
            <w:pPr>
              <w:pStyle w:val="DefaultUniversalLevel3SectionRowValue"/>
            </w:pPr>
            <w:r>
              <w:t>15 420,00</w:t>
            </w:r>
          </w:p>
        </w:tc>
        <w:tc>
          <w:tcPr>
            <w:tcW w:w="500" w:type="pct"/>
            <w:shd w:val="clear" w:color="auto" w:fill="E0E1E1"/>
          </w:tcPr>
          <w:p w14:paraId="58F41423" w14:textId="77777777" w:rsidR="008B209B" w:rsidRDefault="008B209B" w:rsidP="00932576">
            <w:pPr>
              <w:pStyle w:val="DefaultUniversalLevel3SectionRowValue"/>
            </w:pPr>
            <w:r>
              <w:t>16 600 129,43</w:t>
            </w:r>
          </w:p>
        </w:tc>
      </w:tr>
      <w:tr w:rsidR="008B209B" w14:paraId="2CB33C78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5F76D68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2CFF41" w14:textId="77777777" w:rsidR="008B209B" w:rsidRDefault="008B209B" w:rsidP="00932576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69493D99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CD0062" w14:textId="77777777" w:rsidR="008B209B" w:rsidRDefault="008B209B" w:rsidP="00932576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0894755D" w14:textId="77777777" w:rsidR="008B209B" w:rsidRDefault="008B209B" w:rsidP="00932576">
            <w:pPr>
              <w:pStyle w:val="DefaultUniversalLevel3ChapterRowValue"/>
            </w:pPr>
            <w:r>
              <w:t>2 552 537,00</w:t>
            </w:r>
          </w:p>
        </w:tc>
        <w:tc>
          <w:tcPr>
            <w:tcW w:w="500" w:type="pct"/>
            <w:shd w:val="clear" w:color="auto" w:fill="F2F3F3"/>
          </w:tcPr>
          <w:p w14:paraId="42672862" w14:textId="77777777" w:rsidR="008B209B" w:rsidRDefault="008B209B" w:rsidP="00932576">
            <w:pPr>
              <w:pStyle w:val="DefaultUniversalLevel3ChapterRowValue"/>
            </w:pPr>
            <w:r>
              <w:t>15 420,00</w:t>
            </w:r>
          </w:p>
        </w:tc>
        <w:tc>
          <w:tcPr>
            <w:tcW w:w="500" w:type="pct"/>
            <w:shd w:val="clear" w:color="auto" w:fill="F2F3F3"/>
          </w:tcPr>
          <w:p w14:paraId="0A8508E7" w14:textId="77777777" w:rsidR="008B209B" w:rsidRDefault="008B209B" w:rsidP="00932576">
            <w:pPr>
              <w:pStyle w:val="DefaultUniversalLevel3ChapterRowValue"/>
            </w:pPr>
            <w:r>
              <w:t>2 567 957,00</w:t>
            </w:r>
          </w:p>
        </w:tc>
      </w:tr>
      <w:tr w:rsidR="008B209B" w14:paraId="69F96877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323840F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8E23B1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FC1B09" w14:textId="77777777" w:rsidR="008B209B" w:rsidRDefault="008B209B" w:rsidP="00932576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1A60B07" w14:textId="77777777" w:rsidR="008B209B" w:rsidRDefault="008B209B" w:rsidP="0093257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A01CE73" w14:textId="77777777" w:rsidR="008B209B" w:rsidRDefault="008B209B" w:rsidP="00932576">
            <w:pPr>
              <w:pStyle w:val="DefaultValueCell"/>
            </w:pPr>
            <w:r>
              <w:t>1 603 893,00</w:t>
            </w:r>
          </w:p>
        </w:tc>
        <w:tc>
          <w:tcPr>
            <w:tcW w:w="500" w:type="pct"/>
            <w:shd w:val="clear" w:color="auto" w:fill="FFFFFF"/>
          </w:tcPr>
          <w:p w14:paraId="325A19D9" w14:textId="77777777" w:rsidR="008B209B" w:rsidRDefault="008B209B" w:rsidP="00932576">
            <w:pPr>
              <w:pStyle w:val="DefaultValueCell"/>
            </w:pPr>
            <w:r>
              <w:t>13 331,00</w:t>
            </w:r>
          </w:p>
        </w:tc>
        <w:tc>
          <w:tcPr>
            <w:tcW w:w="500" w:type="pct"/>
            <w:shd w:val="clear" w:color="auto" w:fill="FFFFFF"/>
          </w:tcPr>
          <w:p w14:paraId="459E6E47" w14:textId="77777777" w:rsidR="008B209B" w:rsidRDefault="008B209B" w:rsidP="00932576">
            <w:pPr>
              <w:pStyle w:val="DefaultValueCell"/>
            </w:pPr>
            <w:r>
              <w:t>1 617 224,00</w:t>
            </w:r>
          </w:p>
        </w:tc>
      </w:tr>
      <w:tr w:rsidR="008B209B" w14:paraId="375E44C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02992CC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F14F5B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E5F8D" w14:textId="77777777" w:rsidR="008B209B" w:rsidRDefault="008B209B" w:rsidP="00932576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C248A0D" w14:textId="77777777" w:rsidR="008B209B" w:rsidRDefault="008B209B" w:rsidP="0093257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0D0E8CB" w14:textId="77777777" w:rsidR="008B209B" w:rsidRDefault="008B209B" w:rsidP="00932576">
            <w:pPr>
              <w:pStyle w:val="DefaultValueCell"/>
            </w:pPr>
            <w:r>
              <w:t>288 245,00</w:t>
            </w:r>
          </w:p>
        </w:tc>
        <w:tc>
          <w:tcPr>
            <w:tcW w:w="500" w:type="pct"/>
            <w:shd w:val="clear" w:color="auto" w:fill="FFFFFF"/>
          </w:tcPr>
          <w:p w14:paraId="297F85F2" w14:textId="77777777" w:rsidR="008B209B" w:rsidRDefault="008B209B" w:rsidP="00932576">
            <w:pPr>
              <w:pStyle w:val="DefaultValueCell"/>
            </w:pPr>
            <w:r>
              <w:t>2 089,00</w:t>
            </w:r>
          </w:p>
        </w:tc>
        <w:tc>
          <w:tcPr>
            <w:tcW w:w="500" w:type="pct"/>
            <w:shd w:val="clear" w:color="auto" w:fill="FFFFFF"/>
          </w:tcPr>
          <w:p w14:paraId="1C42525C" w14:textId="77777777" w:rsidR="008B209B" w:rsidRDefault="008B209B" w:rsidP="00932576">
            <w:pPr>
              <w:pStyle w:val="DefaultValueCell"/>
            </w:pPr>
            <w:r>
              <w:t>290 334,00</w:t>
            </w:r>
          </w:p>
        </w:tc>
      </w:tr>
      <w:tr w:rsidR="008B209B" w14:paraId="254098F0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6823AD9" w14:textId="77777777" w:rsidR="008B209B" w:rsidRDefault="008B209B" w:rsidP="0093257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D187086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DA1886A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8FB2C23" w14:textId="77777777" w:rsidR="008B209B" w:rsidRDefault="008B209B" w:rsidP="0093257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6D92EA2" w14:textId="77777777" w:rsidR="008B209B" w:rsidRDefault="008B209B" w:rsidP="00932576">
            <w:pPr>
              <w:pStyle w:val="DefaultUniversalLevel3SectionRowValue"/>
            </w:pPr>
            <w:r>
              <w:t>21 297 345,00</w:t>
            </w:r>
          </w:p>
        </w:tc>
        <w:tc>
          <w:tcPr>
            <w:tcW w:w="500" w:type="pct"/>
            <w:shd w:val="clear" w:color="auto" w:fill="E0E1E1"/>
          </w:tcPr>
          <w:p w14:paraId="54DEB040" w14:textId="77777777" w:rsidR="008B209B" w:rsidRDefault="008B209B" w:rsidP="00932576">
            <w:pPr>
              <w:pStyle w:val="DefaultUniversalLevel3SectionRowValue"/>
            </w:pPr>
            <w:r>
              <w:t>61 522,00</w:t>
            </w:r>
          </w:p>
        </w:tc>
        <w:tc>
          <w:tcPr>
            <w:tcW w:w="500" w:type="pct"/>
            <w:shd w:val="clear" w:color="auto" w:fill="E0E1E1"/>
          </w:tcPr>
          <w:p w14:paraId="7E1C7850" w14:textId="77777777" w:rsidR="008B209B" w:rsidRDefault="008B209B" w:rsidP="00932576">
            <w:pPr>
              <w:pStyle w:val="DefaultUniversalLevel3SectionRowValue"/>
            </w:pPr>
            <w:r>
              <w:t>21 358 867,00</w:t>
            </w:r>
          </w:p>
        </w:tc>
      </w:tr>
      <w:tr w:rsidR="008B209B" w14:paraId="124C6A2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A37FD0A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F337E9" w14:textId="77777777" w:rsidR="008B209B" w:rsidRDefault="008B209B" w:rsidP="00932576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5DB49FDD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565C04B" w14:textId="77777777" w:rsidR="008B209B" w:rsidRDefault="008B209B" w:rsidP="00932576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5B8EE35F" w14:textId="77777777" w:rsidR="008B209B" w:rsidRDefault="008B209B" w:rsidP="00932576">
            <w:pPr>
              <w:pStyle w:val="DefaultUniversalLevel3ChapterRowValue"/>
            </w:pPr>
            <w:r>
              <w:t>1 339 000,00</w:t>
            </w:r>
          </w:p>
        </w:tc>
        <w:tc>
          <w:tcPr>
            <w:tcW w:w="500" w:type="pct"/>
            <w:shd w:val="clear" w:color="auto" w:fill="F2F3F3"/>
          </w:tcPr>
          <w:p w14:paraId="13B5A388" w14:textId="77777777" w:rsidR="008B209B" w:rsidRDefault="008B209B" w:rsidP="00932576">
            <w:pPr>
              <w:pStyle w:val="DefaultUniversalLevel3ChapterRowValue"/>
            </w:pPr>
            <w:r>
              <w:t>61 522,00</w:t>
            </w:r>
          </w:p>
        </w:tc>
        <w:tc>
          <w:tcPr>
            <w:tcW w:w="500" w:type="pct"/>
            <w:shd w:val="clear" w:color="auto" w:fill="F2F3F3"/>
          </w:tcPr>
          <w:p w14:paraId="3A4F6116" w14:textId="77777777" w:rsidR="008B209B" w:rsidRDefault="008B209B" w:rsidP="00932576">
            <w:pPr>
              <w:pStyle w:val="DefaultUniversalLevel3ChapterRowValue"/>
            </w:pPr>
            <w:r>
              <w:t>1 400 522,00</w:t>
            </w:r>
          </w:p>
        </w:tc>
      </w:tr>
      <w:tr w:rsidR="008B209B" w14:paraId="5E159C91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8920A61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A4F066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A745A2" w14:textId="77777777" w:rsidR="008B209B" w:rsidRDefault="008B209B" w:rsidP="0093257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32723C2" w14:textId="77777777" w:rsidR="008B209B" w:rsidRDefault="008B209B" w:rsidP="0093257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F937D07" w14:textId="77777777" w:rsidR="008B209B" w:rsidRDefault="008B209B" w:rsidP="00932576">
            <w:pPr>
              <w:pStyle w:val="DefaultValueCell"/>
            </w:pPr>
            <w:r>
              <w:t>1 105 000,00</w:t>
            </w:r>
          </w:p>
        </w:tc>
        <w:tc>
          <w:tcPr>
            <w:tcW w:w="500" w:type="pct"/>
            <w:shd w:val="clear" w:color="auto" w:fill="FFFFFF"/>
          </w:tcPr>
          <w:p w14:paraId="38304E2F" w14:textId="77777777" w:rsidR="008B209B" w:rsidRDefault="008B209B" w:rsidP="00932576">
            <w:pPr>
              <w:pStyle w:val="DefaultValueCell"/>
            </w:pPr>
            <w:r>
              <w:t>61 522,00</w:t>
            </w:r>
          </w:p>
        </w:tc>
        <w:tc>
          <w:tcPr>
            <w:tcW w:w="500" w:type="pct"/>
            <w:shd w:val="clear" w:color="auto" w:fill="FFFFFF"/>
          </w:tcPr>
          <w:p w14:paraId="30343658" w14:textId="77777777" w:rsidR="008B209B" w:rsidRDefault="008B209B" w:rsidP="00932576">
            <w:pPr>
              <w:pStyle w:val="DefaultValueCell"/>
            </w:pPr>
            <w:r>
              <w:t>1 166 522,00</w:t>
            </w:r>
          </w:p>
        </w:tc>
      </w:tr>
      <w:tr w:rsidR="008B209B" w14:paraId="7EB18990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7E245544" w14:textId="77777777" w:rsidR="008B209B" w:rsidRDefault="008B209B" w:rsidP="0093257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2E815CD" w14:textId="77777777" w:rsidR="008B209B" w:rsidRDefault="008B209B" w:rsidP="00932576">
            <w:pPr>
              <w:pStyle w:val="DefaultFooterValueCell"/>
            </w:pPr>
            <w:r>
              <w:t>235 659 160,76</w:t>
            </w:r>
          </w:p>
        </w:tc>
        <w:tc>
          <w:tcPr>
            <w:tcW w:w="500" w:type="pct"/>
            <w:shd w:val="clear" w:color="auto" w:fill="FFFFFF"/>
          </w:tcPr>
          <w:p w14:paraId="2C993C4E" w14:textId="77777777" w:rsidR="008B209B" w:rsidRDefault="008B209B" w:rsidP="00932576">
            <w:pPr>
              <w:pStyle w:val="DefaultFooterValueCell"/>
            </w:pPr>
            <w:r>
              <w:t>76 942,00</w:t>
            </w:r>
          </w:p>
        </w:tc>
        <w:tc>
          <w:tcPr>
            <w:tcW w:w="500" w:type="pct"/>
            <w:shd w:val="clear" w:color="auto" w:fill="FFFFFF"/>
          </w:tcPr>
          <w:p w14:paraId="0DAB4638" w14:textId="77777777" w:rsidR="008B209B" w:rsidRDefault="008B209B" w:rsidP="00932576">
            <w:pPr>
              <w:pStyle w:val="DefaultFooterValueCell"/>
            </w:pPr>
            <w:r>
              <w:t>235 736 102,76</w:t>
            </w:r>
          </w:p>
        </w:tc>
      </w:tr>
    </w:tbl>
    <w:p w14:paraId="7BF7547E" w14:textId="77777777" w:rsidR="008B209B" w:rsidRDefault="008B209B" w:rsidP="008B209B">
      <w:pPr>
        <w:sectPr w:rsidR="008B209B" w:rsidSect="008B209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A71574A" w14:textId="77777777" w:rsidR="008B209B" w:rsidRDefault="008B209B" w:rsidP="008B209B">
      <w:pPr>
        <w:pStyle w:val="Tytu"/>
      </w:pPr>
      <w:r>
        <w:lastRenderedPageBreak/>
        <w:t>Zmiany w planie wydatków w grupach Gminy Raszyn w 2024 roku</w:t>
      </w:r>
    </w:p>
    <w:tbl>
      <w:tblPr>
        <w:tblStyle w:val="DefaultTablePublink"/>
        <w:tblW w:w="0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39"/>
        <w:gridCol w:w="266"/>
        <w:gridCol w:w="972"/>
        <w:gridCol w:w="713"/>
        <w:gridCol w:w="466"/>
        <w:gridCol w:w="699"/>
        <w:gridCol w:w="702"/>
        <w:gridCol w:w="794"/>
        <w:gridCol w:w="863"/>
        <w:gridCol w:w="854"/>
        <w:gridCol w:w="713"/>
        <w:gridCol w:w="770"/>
        <w:gridCol w:w="1049"/>
        <w:gridCol w:w="644"/>
        <w:gridCol w:w="664"/>
        <w:gridCol w:w="675"/>
        <w:gridCol w:w="808"/>
        <w:gridCol w:w="1049"/>
        <w:gridCol w:w="572"/>
        <w:gridCol w:w="782"/>
      </w:tblGrid>
      <w:tr w:rsidR="008B209B" w14:paraId="575BE85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492E92EA" w14:textId="77777777" w:rsidR="008B209B" w:rsidRDefault="008B209B" w:rsidP="00932576">
            <w:pPr>
              <w:pStyle w:val="Default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AC6FD77" w14:textId="77777777" w:rsidR="008B209B" w:rsidRDefault="008B209B" w:rsidP="00932576">
            <w:pPr>
              <w:pStyle w:val="Default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EF68BA1" w14:textId="77777777" w:rsidR="008B209B" w:rsidRDefault="008B209B" w:rsidP="00932576">
            <w:pPr>
              <w:pStyle w:val="Default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35791AE" w14:textId="77777777" w:rsidR="008B209B" w:rsidRDefault="008B209B" w:rsidP="00932576">
            <w:pPr>
              <w:pStyle w:val="Default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17C9328" w14:textId="77777777" w:rsidR="008B209B" w:rsidRDefault="008B209B" w:rsidP="00932576">
            <w:pPr>
              <w:pStyle w:val="DefaultGroupedOutgoingsLevel3HeadingCell"/>
            </w:pPr>
            <w:r>
              <w:t>Plan przed zmianą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326424A" w14:textId="77777777" w:rsidR="008B209B" w:rsidRDefault="008B209B" w:rsidP="00932576">
            <w:pPr>
              <w:pStyle w:val="DefaultGroupedOutgoingsLevel3HeadingCell"/>
            </w:pPr>
            <w:r>
              <w:t>Zmiana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DCA0C24" w14:textId="77777777" w:rsidR="008B209B" w:rsidRDefault="008B209B" w:rsidP="00932576">
            <w:pPr>
              <w:pStyle w:val="DefaultGroupedOutgoingsLevel3HeadingCell"/>
            </w:pPr>
            <w:r>
              <w:t>Plan po zmianie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5B409333" w14:textId="77777777" w:rsidR="008B209B" w:rsidRDefault="008B209B" w:rsidP="00932576">
            <w:pPr>
              <w:pStyle w:val="DefaultGroupedOutgoingsLevel3HeadingCell"/>
            </w:pPr>
            <w:r>
              <w:t>z tego:</w:t>
            </w:r>
          </w:p>
        </w:tc>
      </w:tr>
      <w:tr w:rsidR="008B209B" w14:paraId="0F4D7A64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Merge/>
            <w:shd w:val="clear" w:color="auto" w:fill="3C3F49"/>
          </w:tcPr>
          <w:p w14:paraId="7BEE13A5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774954D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E90AE9F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F87E926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C08130C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CCF8EB3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1A22C9C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259656BB" w14:textId="77777777" w:rsidR="008B209B" w:rsidRDefault="008B209B" w:rsidP="00932576">
            <w:pPr>
              <w:pStyle w:val="Default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138A19A8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406EDB7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8DA5B5A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BEF4551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543020D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56B28D74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AE98817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C1691E1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8E72F11" w14:textId="77777777" w:rsidR="008B209B" w:rsidRDefault="008B209B" w:rsidP="00932576">
            <w:pPr>
              <w:pStyle w:val="Default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38058035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61453B6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4DC3A85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5FBDCC24" w14:textId="77777777" w:rsidR="008B209B" w:rsidRDefault="008B209B" w:rsidP="00932576">
            <w:pPr>
              <w:pStyle w:val="DefaultGroupedOutgoingsLevel3HeadingCell"/>
            </w:pPr>
            <w:r>
              <w:t>w tym:</w:t>
            </w:r>
          </w:p>
        </w:tc>
      </w:tr>
      <w:tr w:rsidR="008B209B" w14:paraId="44A45E21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Merge/>
            <w:shd w:val="clear" w:color="auto" w:fill="3C3F49"/>
          </w:tcPr>
          <w:p w14:paraId="2A5D04BA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D8B2877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E9C2F59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8D16C87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53D7959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264FA02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6D82526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D15F78C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5EC6A068" w14:textId="77777777" w:rsidR="008B209B" w:rsidRDefault="008B209B" w:rsidP="00932576">
            <w:pPr>
              <w:pStyle w:val="Default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05049ADD" w14:textId="77777777" w:rsidR="008B209B" w:rsidRDefault="008B209B" w:rsidP="00932576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3C3F49"/>
          </w:tcPr>
          <w:p w14:paraId="1CB5C50A" w14:textId="77777777" w:rsidR="008B209B" w:rsidRDefault="008B209B" w:rsidP="00932576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454BF51" w14:textId="77777777" w:rsidR="008B209B" w:rsidRDefault="008B209B" w:rsidP="00932576">
            <w:pPr>
              <w:pStyle w:val="Default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23C401F" w14:textId="77777777" w:rsidR="008B209B" w:rsidRDefault="008B209B" w:rsidP="00932576">
            <w:pPr>
              <w:pStyle w:val="Default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C74B9DC" w14:textId="77777777" w:rsidR="008B209B" w:rsidRDefault="008B209B" w:rsidP="00932576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50AE32C" w14:textId="77777777" w:rsidR="008B209B" w:rsidRDefault="008B209B" w:rsidP="00932576">
            <w:pPr>
              <w:pStyle w:val="Default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DB9D5F1" w14:textId="77777777" w:rsidR="008B209B" w:rsidRDefault="008B209B" w:rsidP="00932576">
            <w:pPr>
              <w:pStyle w:val="Default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6D5158E9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64CCE518" w14:textId="77777777" w:rsidR="008B209B" w:rsidRDefault="008B209B" w:rsidP="00932576">
            <w:pPr>
              <w:pStyle w:val="Default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37DACB3" w14:textId="77777777" w:rsidR="008B209B" w:rsidRDefault="008B209B" w:rsidP="00932576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75726D8" w14:textId="77777777" w:rsidR="008B209B" w:rsidRDefault="008B209B" w:rsidP="00932576">
            <w:pPr>
              <w:pStyle w:val="Default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57A01D0" w14:textId="77777777" w:rsidR="008B209B" w:rsidRDefault="008B209B" w:rsidP="00932576">
            <w:pPr>
              <w:pStyle w:val="DefaultGroupedOutgoingsLevel3HeadingCell"/>
            </w:pPr>
            <w:r>
              <w:t>wniesienie wkładów do spółek prawa handlowego</w:t>
            </w:r>
          </w:p>
        </w:tc>
      </w:tr>
      <w:tr w:rsidR="008B209B" w14:paraId="27528F36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Merge/>
            <w:shd w:val="clear" w:color="auto" w:fill="3C3F49"/>
          </w:tcPr>
          <w:p w14:paraId="70BC0275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7B746F9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D2AC40E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CB021D4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C0EAC91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9FEF58B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51E982F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1C10FDF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68AE52F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shd w:val="clear" w:color="auto" w:fill="3C3F49"/>
          </w:tcPr>
          <w:p w14:paraId="6987099F" w14:textId="77777777" w:rsidR="008B209B" w:rsidRDefault="008B209B" w:rsidP="00932576">
            <w:pPr>
              <w:pStyle w:val="Default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7C8918E3" w14:textId="77777777" w:rsidR="008B209B" w:rsidRDefault="008B209B" w:rsidP="00932576">
            <w:pPr>
              <w:pStyle w:val="Default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328CAD88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9EA17FE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4A74019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F52A3E0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06582F8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15E3F96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7BA08A6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6EABA1E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5F30DBA" w14:textId="77777777" w:rsidR="008B209B" w:rsidRDefault="008B209B" w:rsidP="00932576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86289EF" w14:textId="77777777" w:rsidR="008B209B" w:rsidRDefault="008B209B" w:rsidP="00932576">
            <w:pPr>
              <w:pStyle w:val="DefaultGroupedOutgoingsLevel3HeadingCell"/>
            </w:pPr>
          </w:p>
        </w:tc>
      </w:tr>
      <w:tr w:rsidR="008B209B" w14:paraId="78055D0E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E0E1E1"/>
          </w:tcPr>
          <w:p w14:paraId="254CC7FC" w14:textId="77777777" w:rsidR="008B209B" w:rsidRDefault="008B209B" w:rsidP="00932576">
            <w:pPr>
              <w:pStyle w:val="DefaultGroupedOutgoingsLevel3SectionRowSection"/>
            </w:pPr>
            <w:r>
              <w:t>855</w:t>
            </w:r>
          </w:p>
        </w:tc>
        <w:tc>
          <w:tcPr>
            <w:tcW w:w="0" w:type="auto"/>
            <w:shd w:val="clear" w:color="auto" w:fill="E0E1E1"/>
          </w:tcPr>
          <w:p w14:paraId="0DA0DF53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FA41F48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6510CD7" w14:textId="77777777" w:rsidR="008B209B" w:rsidRDefault="008B209B" w:rsidP="00932576">
            <w:pPr>
              <w:pStyle w:val="DefaultGroupedOutgoingsLevel3SectionRowDescription"/>
            </w:pPr>
            <w:r>
              <w:t>Rodzina</w:t>
            </w:r>
          </w:p>
        </w:tc>
        <w:tc>
          <w:tcPr>
            <w:tcW w:w="0" w:type="auto"/>
            <w:shd w:val="clear" w:color="auto" w:fill="E0E1E1"/>
          </w:tcPr>
          <w:p w14:paraId="6E6634FF" w14:textId="77777777" w:rsidR="008B209B" w:rsidRDefault="008B209B" w:rsidP="00932576">
            <w:pPr>
              <w:pStyle w:val="DefaultGroupedOutgoingsLevel3SectionRowValue"/>
            </w:pPr>
            <w:r>
              <w:t>16 584 709,43</w:t>
            </w:r>
          </w:p>
        </w:tc>
        <w:tc>
          <w:tcPr>
            <w:tcW w:w="0" w:type="auto"/>
            <w:shd w:val="clear" w:color="auto" w:fill="E0E1E1"/>
          </w:tcPr>
          <w:p w14:paraId="620C10DF" w14:textId="77777777" w:rsidR="008B209B" w:rsidRDefault="008B209B" w:rsidP="00932576">
            <w:pPr>
              <w:pStyle w:val="DefaultGroupedOutgoingsLevel3SectionRowValue"/>
            </w:pPr>
            <w:r>
              <w:t>15 420,00</w:t>
            </w:r>
          </w:p>
        </w:tc>
        <w:tc>
          <w:tcPr>
            <w:tcW w:w="0" w:type="auto"/>
            <w:shd w:val="clear" w:color="auto" w:fill="E0E1E1"/>
          </w:tcPr>
          <w:p w14:paraId="03F02D22" w14:textId="77777777" w:rsidR="008B209B" w:rsidRDefault="008B209B" w:rsidP="00932576">
            <w:pPr>
              <w:pStyle w:val="DefaultGroupedOutgoingsLevel3SectionRowValue"/>
            </w:pPr>
            <w:r>
              <w:t>16 600 129,43</w:t>
            </w:r>
          </w:p>
        </w:tc>
        <w:tc>
          <w:tcPr>
            <w:tcW w:w="0" w:type="auto"/>
            <w:shd w:val="clear" w:color="auto" w:fill="E0E1E1"/>
          </w:tcPr>
          <w:p w14:paraId="300016F8" w14:textId="77777777" w:rsidR="008B209B" w:rsidRDefault="008B209B" w:rsidP="00932576">
            <w:pPr>
              <w:pStyle w:val="DefaultGroupedOutgoingsLevel3SectionRowValue"/>
            </w:pPr>
            <w:r>
              <w:t>16 600 129,43</w:t>
            </w:r>
          </w:p>
        </w:tc>
        <w:tc>
          <w:tcPr>
            <w:tcW w:w="0" w:type="auto"/>
            <w:shd w:val="clear" w:color="auto" w:fill="E0E1E1"/>
          </w:tcPr>
          <w:p w14:paraId="0E7DE29E" w14:textId="77777777" w:rsidR="008B209B" w:rsidRDefault="008B209B" w:rsidP="00932576">
            <w:pPr>
              <w:pStyle w:val="DefaultGroupedOutgoingsLevel3SectionRowValue"/>
            </w:pPr>
            <w:r>
              <w:t>7 738 824,43</w:t>
            </w:r>
          </w:p>
        </w:tc>
        <w:tc>
          <w:tcPr>
            <w:tcW w:w="0" w:type="auto"/>
            <w:shd w:val="clear" w:color="auto" w:fill="E0E1E1"/>
          </w:tcPr>
          <w:p w14:paraId="0E6B758F" w14:textId="77777777" w:rsidR="008B209B" w:rsidRDefault="008B209B" w:rsidP="00932576">
            <w:pPr>
              <w:pStyle w:val="DefaultGroupedOutgoingsLevel3SectionRowValue"/>
            </w:pPr>
            <w:r>
              <w:t>5 437 140,43</w:t>
            </w:r>
          </w:p>
        </w:tc>
        <w:tc>
          <w:tcPr>
            <w:tcW w:w="0" w:type="auto"/>
            <w:shd w:val="clear" w:color="auto" w:fill="E0E1E1"/>
          </w:tcPr>
          <w:p w14:paraId="4B899E3B" w14:textId="77777777" w:rsidR="008B209B" w:rsidRDefault="008B209B" w:rsidP="00932576">
            <w:pPr>
              <w:pStyle w:val="DefaultGroupedOutgoingsLevel3SectionRowValue"/>
            </w:pPr>
            <w:r>
              <w:t>2 301 684,00</w:t>
            </w:r>
          </w:p>
        </w:tc>
        <w:tc>
          <w:tcPr>
            <w:tcW w:w="0" w:type="auto"/>
            <w:shd w:val="clear" w:color="auto" w:fill="E0E1E1"/>
          </w:tcPr>
          <w:p w14:paraId="79880882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2BB6393" w14:textId="77777777" w:rsidR="008B209B" w:rsidRDefault="008B209B" w:rsidP="00932576">
            <w:pPr>
              <w:pStyle w:val="DefaultGroupedOutgoingsLevel3SectionRowValue"/>
            </w:pPr>
            <w:r>
              <w:t>7 607 305,00</w:t>
            </w:r>
          </w:p>
        </w:tc>
        <w:tc>
          <w:tcPr>
            <w:tcW w:w="0" w:type="auto"/>
            <w:shd w:val="clear" w:color="auto" w:fill="E0E1E1"/>
          </w:tcPr>
          <w:p w14:paraId="19E80474" w14:textId="77777777" w:rsidR="008B209B" w:rsidRDefault="008B209B" w:rsidP="00932576">
            <w:pPr>
              <w:pStyle w:val="DefaultGroupedOutgoingsLevel3SectionRowValue"/>
            </w:pPr>
            <w:r>
              <w:t>1 254 000,00</w:t>
            </w:r>
          </w:p>
        </w:tc>
        <w:tc>
          <w:tcPr>
            <w:tcW w:w="0" w:type="auto"/>
            <w:shd w:val="clear" w:color="auto" w:fill="E0E1E1"/>
          </w:tcPr>
          <w:p w14:paraId="74FF87F7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A1006EB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3E62656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F597739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63FB893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598A456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BE55548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</w:tr>
      <w:tr w:rsidR="008B209B" w14:paraId="3EC01077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2F3F3"/>
          </w:tcPr>
          <w:p w14:paraId="00CFE13E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200C471" w14:textId="77777777" w:rsidR="008B209B" w:rsidRDefault="008B209B" w:rsidP="00932576">
            <w:pPr>
              <w:pStyle w:val="DefaultGroupedOutgoingsLevel3ChapterRowChapter"/>
            </w:pPr>
            <w:r>
              <w:t>85504</w:t>
            </w:r>
          </w:p>
        </w:tc>
        <w:tc>
          <w:tcPr>
            <w:tcW w:w="0" w:type="auto"/>
            <w:shd w:val="clear" w:color="auto" w:fill="F2F3F3"/>
          </w:tcPr>
          <w:p w14:paraId="327CF061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E1E898F" w14:textId="77777777" w:rsidR="008B209B" w:rsidRDefault="008B209B" w:rsidP="00932576">
            <w:pPr>
              <w:pStyle w:val="DefaultGroupedOutgoingsLevel3ChapterRowDescription"/>
            </w:pPr>
            <w:r>
              <w:t>Wspieranie rodziny</w:t>
            </w:r>
          </w:p>
        </w:tc>
        <w:tc>
          <w:tcPr>
            <w:tcW w:w="0" w:type="auto"/>
            <w:shd w:val="clear" w:color="auto" w:fill="F2F3F3"/>
          </w:tcPr>
          <w:p w14:paraId="7490285C" w14:textId="77777777" w:rsidR="008B209B" w:rsidRDefault="008B209B" w:rsidP="00932576">
            <w:pPr>
              <w:pStyle w:val="DefaultGroupedOutgoingsLevel3ChapterRowValue"/>
            </w:pPr>
            <w:r>
              <w:t>2 552 537,00</w:t>
            </w:r>
          </w:p>
        </w:tc>
        <w:tc>
          <w:tcPr>
            <w:tcW w:w="0" w:type="auto"/>
            <w:shd w:val="clear" w:color="auto" w:fill="F2F3F3"/>
          </w:tcPr>
          <w:p w14:paraId="59694389" w14:textId="77777777" w:rsidR="008B209B" w:rsidRDefault="008B209B" w:rsidP="00932576">
            <w:pPr>
              <w:pStyle w:val="DefaultGroupedOutgoingsLevel3ChapterRowValue"/>
            </w:pPr>
            <w:r>
              <w:t>15 420,00</w:t>
            </w:r>
          </w:p>
        </w:tc>
        <w:tc>
          <w:tcPr>
            <w:tcW w:w="0" w:type="auto"/>
            <w:shd w:val="clear" w:color="auto" w:fill="F2F3F3"/>
          </w:tcPr>
          <w:p w14:paraId="3650D130" w14:textId="77777777" w:rsidR="008B209B" w:rsidRDefault="008B209B" w:rsidP="00932576">
            <w:pPr>
              <w:pStyle w:val="DefaultGroupedOutgoingsLevel3ChapterRowValue"/>
            </w:pPr>
            <w:r>
              <w:t>2 567 957,00</w:t>
            </w:r>
          </w:p>
        </w:tc>
        <w:tc>
          <w:tcPr>
            <w:tcW w:w="0" w:type="auto"/>
            <w:shd w:val="clear" w:color="auto" w:fill="F2F3F3"/>
          </w:tcPr>
          <w:p w14:paraId="5575DFED" w14:textId="77777777" w:rsidR="008B209B" w:rsidRDefault="008B209B" w:rsidP="00932576">
            <w:pPr>
              <w:pStyle w:val="DefaultGroupedOutgoingsLevel3ChapterRowValue"/>
            </w:pPr>
            <w:r>
              <w:t>2 567 957,00</w:t>
            </w:r>
          </w:p>
        </w:tc>
        <w:tc>
          <w:tcPr>
            <w:tcW w:w="0" w:type="auto"/>
            <w:shd w:val="clear" w:color="auto" w:fill="F2F3F3"/>
          </w:tcPr>
          <w:p w14:paraId="261C577F" w14:textId="77777777" w:rsidR="008B209B" w:rsidRDefault="008B209B" w:rsidP="00932576">
            <w:pPr>
              <w:pStyle w:val="DefaultGroupedOutgoingsLevel3ChapterRowValue"/>
            </w:pPr>
            <w:r>
              <w:t>2 564 457,00</w:t>
            </w:r>
          </w:p>
        </w:tc>
        <w:tc>
          <w:tcPr>
            <w:tcW w:w="0" w:type="auto"/>
            <w:shd w:val="clear" w:color="auto" w:fill="F2F3F3"/>
          </w:tcPr>
          <w:p w14:paraId="28557928" w14:textId="77777777" w:rsidR="008B209B" w:rsidRDefault="008B209B" w:rsidP="00932576">
            <w:pPr>
              <w:pStyle w:val="DefaultGroupedOutgoingsLevel3ChapterRowValue"/>
            </w:pPr>
            <w:r>
              <w:t>2 138 557,00</w:t>
            </w:r>
          </w:p>
        </w:tc>
        <w:tc>
          <w:tcPr>
            <w:tcW w:w="0" w:type="auto"/>
            <w:shd w:val="clear" w:color="auto" w:fill="F2F3F3"/>
          </w:tcPr>
          <w:p w14:paraId="7215BB16" w14:textId="77777777" w:rsidR="008B209B" w:rsidRDefault="008B209B" w:rsidP="00932576">
            <w:pPr>
              <w:pStyle w:val="DefaultGroupedOutgoingsLevel3ChapterRowValue"/>
            </w:pPr>
            <w:r>
              <w:t>425 900,00</w:t>
            </w:r>
          </w:p>
        </w:tc>
        <w:tc>
          <w:tcPr>
            <w:tcW w:w="0" w:type="auto"/>
            <w:shd w:val="clear" w:color="auto" w:fill="F2F3F3"/>
          </w:tcPr>
          <w:p w14:paraId="46B726BD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56024A" w14:textId="77777777" w:rsidR="008B209B" w:rsidRDefault="008B209B" w:rsidP="00932576">
            <w:pPr>
              <w:pStyle w:val="DefaultGroupedOutgoingsLevel3ChapterRowValue"/>
            </w:pPr>
            <w:r>
              <w:t>3 500,00</w:t>
            </w:r>
          </w:p>
        </w:tc>
        <w:tc>
          <w:tcPr>
            <w:tcW w:w="0" w:type="auto"/>
            <w:shd w:val="clear" w:color="auto" w:fill="F2F3F3"/>
          </w:tcPr>
          <w:p w14:paraId="2DA2C4B9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61C027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91574EE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733A35C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0EAC2E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F03D8C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75FFB9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CE02A34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</w:tr>
      <w:tr w:rsidR="008B209B" w14:paraId="5422F88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</w:tcPr>
          <w:p w14:paraId="69447D92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39229CD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95A5632" w14:textId="77777777" w:rsidR="008B209B" w:rsidRDefault="008B209B" w:rsidP="00932576">
            <w:pPr>
              <w:pStyle w:val="DefaultGroupedOutgoingsLevel3LeafRowLeaf"/>
            </w:pPr>
            <w:r>
              <w:t>4010</w:t>
            </w:r>
          </w:p>
        </w:tc>
        <w:tc>
          <w:tcPr>
            <w:tcW w:w="0" w:type="auto"/>
            <w:shd w:val="clear" w:color="auto" w:fill="FFFFFF"/>
          </w:tcPr>
          <w:p w14:paraId="39A982E6" w14:textId="77777777" w:rsidR="008B209B" w:rsidRDefault="008B209B" w:rsidP="00932576">
            <w:pPr>
              <w:pStyle w:val="DefaultGroupedOutgoingsLevel3LeafRowDescription"/>
            </w:pPr>
            <w:r>
              <w:t>Wynagrodzenia osobowe pracowników</w:t>
            </w:r>
          </w:p>
        </w:tc>
        <w:tc>
          <w:tcPr>
            <w:tcW w:w="0" w:type="auto"/>
            <w:shd w:val="clear" w:color="auto" w:fill="FFFFFF"/>
          </w:tcPr>
          <w:p w14:paraId="370F7704" w14:textId="77777777" w:rsidR="008B209B" w:rsidRDefault="008B209B" w:rsidP="00932576">
            <w:pPr>
              <w:pStyle w:val="DefaultGroupedOutgoingsLevel3LeafRowValue"/>
            </w:pPr>
            <w:r>
              <w:t>1 603 893,00</w:t>
            </w:r>
          </w:p>
        </w:tc>
        <w:tc>
          <w:tcPr>
            <w:tcW w:w="0" w:type="auto"/>
            <w:shd w:val="clear" w:color="auto" w:fill="FFFFFF"/>
          </w:tcPr>
          <w:p w14:paraId="6755968A" w14:textId="77777777" w:rsidR="008B209B" w:rsidRDefault="008B209B" w:rsidP="00932576">
            <w:pPr>
              <w:pStyle w:val="DefaultGroupedOutgoingsLevel3LeafRowValue"/>
            </w:pPr>
            <w:r>
              <w:t>13 331,00</w:t>
            </w:r>
          </w:p>
        </w:tc>
        <w:tc>
          <w:tcPr>
            <w:tcW w:w="0" w:type="auto"/>
            <w:shd w:val="clear" w:color="auto" w:fill="FFFFFF"/>
          </w:tcPr>
          <w:p w14:paraId="597D0DEA" w14:textId="77777777" w:rsidR="008B209B" w:rsidRDefault="008B209B" w:rsidP="00932576">
            <w:pPr>
              <w:pStyle w:val="DefaultGroupedOutgoingsLevel3LeafRowValue"/>
            </w:pPr>
            <w:r>
              <w:t>1 617 224,00</w:t>
            </w:r>
          </w:p>
        </w:tc>
        <w:tc>
          <w:tcPr>
            <w:tcW w:w="0" w:type="auto"/>
            <w:shd w:val="clear" w:color="auto" w:fill="FFFFFF"/>
          </w:tcPr>
          <w:p w14:paraId="2D8BA56C" w14:textId="77777777" w:rsidR="008B209B" w:rsidRDefault="008B209B" w:rsidP="00932576">
            <w:pPr>
              <w:pStyle w:val="DefaultGroupedOutgoingsLevel3LeafRowValue"/>
            </w:pPr>
            <w:r>
              <w:t>1 617 224,00</w:t>
            </w:r>
          </w:p>
        </w:tc>
        <w:tc>
          <w:tcPr>
            <w:tcW w:w="0" w:type="auto"/>
            <w:shd w:val="clear" w:color="auto" w:fill="FFFFFF"/>
          </w:tcPr>
          <w:p w14:paraId="6155EAC9" w14:textId="77777777" w:rsidR="008B209B" w:rsidRDefault="008B209B" w:rsidP="00932576">
            <w:pPr>
              <w:pStyle w:val="DefaultGroupedOutgoingsLevel3LeafRowValue"/>
            </w:pPr>
            <w:r>
              <w:t>1 617 224,00</w:t>
            </w:r>
          </w:p>
        </w:tc>
        <w:tc>
          <w:tcPr>
            <w:tcW w:w="0" w:type="auto"/>
            <w:shd w:val="clear" w:color="auto" w:fill="FFFFFF"/>
          </w:tcPr>
          <w:p w14:paraId="381D16F5" w14:textId="77777777" w:rsidR="008B209B" w:rsidRDefault="008B209B" w:rsidP="00932576">
            <w:pPr>
              <w:pStyle w:val="DefaultGroupedOutgoingsLevel3LeafRowValue"/>
            </w:pPr>
            <w:r>
              <w:t>1 617 224,00</w:t>
            </w:r>
          </w:p>
        </w:tc>
        <w:tc>
          <w:tcPr>
            <w:tcW w:w="0" w:type="auto"/>
            <w:shd w:val="clear" w:color="auto" w:fill="FFFFFF"/>
          </w:tcPr>
          <w:p w14:paraId="4F068B19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9130C9B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D77DEE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071BAE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BDC4BF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318165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3DC765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D176760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5E5A71D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48EA31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4D0770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</w:tr>
      <w:tr w:rsidR="008B209B" w14:paraId="5AC8B0D0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</w:tcPr>
          <w:p w14:paraId="5CA62126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C52862B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4F217E2" w14:textId="77777777" w:rsidR="008B209B" w:rsidRDefault="008B209B" w:rsidP="00932576">
            <w:pPr>
              <w:pStyle w:val="DefaultGroupedOutgoingsLevel3LeafRowLeaf"/>
            </w:pPr>
            <w:r>
              <w:t>4110</w:t>
            </w:r>
          </w:p>
        </w:tc>
        <w:tc>
          <w:tcPr>
            <w:tcW w:w="0" w:type="auto"/>
            <w:shd w:val="clear" w:color="auto" w:fill="FFFFFF"/>
          </w:tcPr>
          <w:p w14:paraId="468B011C" w14:textId="77777777" w:rsidR="008B209B" w:rsidRDefault="008B209B" w:rsidP="00932576">
            <w:pPr>
              <w:pStyle w:val="DefaultGroupedOutgoingsLevel3LeafRowDescription"/>
            </w:pPr>
            <w:r>
              <w:t>Składki na ubezpieczenia społeczne</w:t>
            </w:r>
          </w:p>
        </w:tc>
        <w:tc>
          <w:tcPr>
            <w:tcW w:w="0" w:type="auto"/>
            <w:shd w:val="clear" w:color="auto" w:fill="FFFFFF"/>
          </w:tcPr>
          <w:p w14:paraId="5DB65800" w14:textId="77777777" w:rsidR="008B209B" w:rsidRDefault="008B209B" w:rsidP="00932576">
            <w:pPr>
              <w:pStyle w:val="DefaultGroupedOutgoingsLevel3LeafRowValue"/>
            </w:pPr>
            <w:r>
              <w:t>288 245,00</w:t>
            </w:r>
          </w:p>
        </w:tc>
        <w:tc>
          <w:tcPr>
            <w:tcW w:w="0" w:type="auto"/>
            <w:shd w:val="clear" w:color="auto" w:fill="FFFFFF"/>
          </w:tcPr>
          <w:p w14:paraId="375AE71F" w14:textId="77777777" w:rsidR="008B209B" w:rsidRDefault="008B209B" w:rsidP="00932576">
            <w:pPr>
              <w:pStyle w:val="DefaultGroupedOutgoingsLevel3LeafRowValue"/>
            </w:pPr>
            <w:r>
              <w:t>2 089,00</w:t>
            </w:r>
          </w:p>
        </w:tc>
        <w:tc>
          <w:tcPr>
            <w:tcW w:w="0" w:type="auto"/>
            <w:shd w:val="clear" w:color="auto" w:fill="FFFFFF"/>
          </w:tcPr>
          <w:p w14:paraId="3561520D" w14:textId="77777777" w:rsidR="008B209B" w:rsidRDefault="008B209B" w:rsidP="00932576">
            <w:pPr>
              <w:pStyle w:val="DefaultGroupedOutgoingsLevel3LeafRowValue"/>
            </w:pPr>
            <w:r>
              <w:t>290 334,00</w:t>
            </w:r>
          </w:p>
        </w:tc>
        <w:tc>
          <w:tcPr>
            <w:tcW w:w="0" w:type="auto"/>
            <w:shd w:val="clear" w:color="auto" w:fill="FFFFFF"/>
          </w:tcPr>
          <w:p w14:paraId="719582A1" w14:textId="77777777" w:rsidR="008B209B" w:rsidRDefault="008B209B" w:rsidP="00932576">
            <w:pPr>
              <w:pStyle w:val="DefaultGroupedOutgoingsLevel3LeafRowValue"/>
            </w:pPr>
            <w:r>
              <w:t>290 334,00</w:t>
            </w:r>
          </w:p>
        </w:tc>
        <w:tc>
          <w:tcPr>
            <w:tcW w:w="0" w:type="auto"/>
            <w:shd w:val="clear" w:color="auto" w:fill="FFFFFF"/>
          </w:tcPr>
          <w:p w14:paraId="0FC14663" w14:textId="77777777" w:rsidR="008B209B" w:rsidRDefault="008B209B" w:rsidP="00932576">
            <w:pPr>
              <w:pStyle w:val="DefaultGroupedOutgoingsLevel3LeafRowValue"/>
            </w:pPr>
            <w:r>
              <w:t>290 334,00</w:t>
            </w:r>
          </w:p>
        </w:tc>
        <w:tc>
          <w:tcPr>
            <w:tcW w:w="0" w:type="auto"/>
            <w:shd w:val="clear" w:color="auto" w:fill="FFFFFF"/>
          </w:tcPr>
          <w:p w14:paraId="04B60D06" w14:textId="77777777" w:rsidR="008B209B" w:rsidRDefault="008B209B" w:rsidP="00932576">
            <w:pPr>
              <w:pStyle w:val="DefaultGroupedOutgoingsLevel3LeafRowValue"/>
            </w:pPr>
            <w:r>
              <w:t>290 334,00</w:t>
            </w:r>
          </w:p>
        </w:tc>
        <w:tc>
          <w:tcPr>
            <w:tcW w:w="0" w:type="auto"/>
            <w:shd w:val="clear" w:color="auto" w:fill="FFFFFF"/>
          </w:tcPr>
          <w:p w14:paraId="571E567A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1E8621C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89335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3041338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E6249AD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12EC5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75BE288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0E4045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C447C5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022CF4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B83650E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</w:tr>
      <w:tr w:rsidR="008B209B" w14:paraId="3F8E275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E0E1E1"/>
          </w:tcPr>
          <w:p w14:paraId="6033F686" w14:textId="77777777" w:rsidR="008B209B" w:rsidRDefault="008B209B" w:rsidP="00932576">
            <w:pPr>
              <w:pStyle w:val="DefaultGroupedOutgoingsLevel3SectionRowSection"/>
            </w:pPr>
            <w:r>
              <w:t>900</w:t>
            </w:r>
          </w:p>
        </w:tc>
        <w:tc>
          <w:tcPr>
            <w:tcW w:w="0" w:type="auto"/>
            <w:shd w:val="clear" w:color="auto" w:fill="E0E1E1"/>
          </w:tcPr>
          <w:p w14:paraId="44856026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BC67A1B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184731A8" w14:textId="77777777" w:rsidR="008B209B" w:rsidRDefault="008B209B" w:rsidP="00932576">
            <w:pPr>
              <w:pStyle w:val="DefaultGroupedOutgoingsLevel3SectionRowDescription"/>
            </w:pPr>
            <w:r>
              <w:t>Gospodarka komunalna i ochrona środowiska</w:t>
            </w:r>
          </w:p>
        </w:tc>
        <w:tc>
          <w:tcPr>
            <w:tcW w:w="0" w:type="auto"/>
            <w:shd w:val="clear" w:color="auto" w:fill="E0E1E1"/>
          </w:tcPr>
          <w:p w14:paraId="7E48B752" w14:textId="77777777" w:rsidR="008B209B" w:rsidRDefault="008B209B" w:rsidP="00932576">
            <w:pPr>
              <w:pStyle w:val="DefaultGroupedOutgoingsLevel3SectionRowValue"/>
            </w:pPr>
            <w:r>
              <w:t>21 297 345,00</w:t>
            </w:r>
          </w:p>
        </w:tc>
        <w:tc>
          <w:tcPr>
            <w:tcW w:w="0" w:type="auto"/>
            <w:shd w:val="clear" w:color="auto" w:fill="E0E1E1"/>
          </w:tcPr>
          <w:p w14:paraId="46ADB4F5" w14:textId="77777777" w:rsidR="008B209B" w:rsidRDefault="008B209B" w:rsidP="00932576">
            <w:pPr>
              <w:pStyle w:val="DefaultGroupedOutgoingsLevel3SectionRowValue"/>
            </w:pPr>
            <w:r>
              <w:t>61 522,00</w:t>
            </w:r>
          </w:p>
        </w:tc>
        <w:tc>
          <w:tcPr>
            <w:tcW w:w="0" w:type="auto"/>
            <w:shd w:val="clear" w:color="auto" w:fill="E0E1E1"/>
          </w:tcPr>
          <w:p w14:paraId="1103F1B3" w14:textId="77777777" w:rsidR="008B209B" w:rsidRDefault="008B209B" w:rsidP="00932576">
            <w:pPr>
              <w:pStyle w:val="DefaultGroupedOutgoingsLevel3SectionRowValue"/>
            </w:pPr>
            <w:r>
              <w:t>21 358 867,00</w:t>
            </w:r>
          </w:p>
        </w:tc>
        <w:tc>
          <w:tcPr>
            <w:tcW w:w="0" w:type="auto"/>
            <w:shd w:val="clear" w:color="auto" w:fill="E0E1E1"/>
          </w:tcPr>
          <w:p w14:paraId="5F5C1992" w14:textId="77777777" w:rsidR="008B209B" w:rsidRDefault="008B209B" w:rsidP="00932576">
            <w:pPr>
              <w:pStyle w:val="DefaultGroupedOutgoingsLevel3SectionRowValue"/>
            </w:pPr>
            <w:r>
              <w:t>18 082 425,00</w:t>
            </w:r>
          </w:p>
        </w:tc>
        <w:tc>
          <w:tcPr>
            <w:tcW w:w="0" w:type="auto"/>
            <w:shd w:val="clear" w:color="auto" w:fill="E0E1E1"/>
          </w:tcPr>
          <w:p w14:paraId="6B4DE30F" w14:textId="77777777" w:rsidR="008B209B" w:rsidRDefault="008B209B" w:rsidP="00932576">
            <w:pPr>
              <w:pStyle w:val="DefaultGroupedOutgoingsLevel3SectionRowValue"/>
            </w:pPr>
            <w:r>
              <w:t>17 892 425,00</w:t>
            </w:r>
          </w:p>
        </w:tc>
        <w:tc>
          <w:tcPr>
            <w:tcW w:w="0" w:type="auto"/>
            <w:shd w:val="clear" w:color="auto" w:fill="E0E1E1"/>
          </w:tcPr>
          <w:p w14:paraId="260C9B4E" w14:textId="77777777" w:rsidR="008B209B" w:rsidRDefault="008B209B" w:rsidP="00932576">
            <w:pPr>
              <w:pStyle w:val="DefaultGroupedOutgoingsLevel3SectionRowValue"/>
            </w:pPr>
            <w:r>
              <w:t>1 057 060,00</w:t>
            </w:r>
          </w:p>
        </w:tc>
        <w:tc>
          <w:tcPr>
            <w:tcW w:w="0" w:type="auto"/>
            <w:shd w:val="clear" w:color="auto" w:fill="E0E1E1"/>
          </w:tcPr>
          <w:p w14:paraId="4CAEC5B1" w14:textId="77777777" w:rsidR="008B209B" w:rsidRDefault="008B209B" w:rsidP="00932576">
            <w:pPr>
              <w:pStyle w:val="DefaultGroupedOutgoingsLevel3SectionRowValue"/>
            </w:pPr>
            <w:r>
              <w:t>16 835 365,00</w:t>
            </w:r>
          </w:p>
        </w:tc>
        <w:tc>
          <w:tcPr>
            <w:tcW w:w="0" w:type="auto"/>
            <w:shd w:val="clear" w:color="auto" w:fill="E0E1E1"/>
          </w:tcPr>
          <w:p w14:paraId="67E306A4" w14:textId="77777777" w:rsidR="008B209B" w:rsidRDefault="008B209B" w:rsidP="00932576">
            <w:pPr>
              <w:pStyle w:val="DefaultGroupedOutgoingsLevel3SectionRowValue"/>
            </w:pPr>
            <w:r>
              <w:t>190 000,00</w:t>
            </w:r>
          </w:p>
        </w:tc>
        <w:tc>
          <w:tcPr>
            <w:tcW w:w="0" w:type="auto"/>
            <w:shd w:val="clear" w:color="auto" w:fill="E0E1E1"/>
          </w:tcPr>
          <w:p w14:paraId="0B82BEA3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1D82CC3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D39FB7F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4721BFE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8A8A57B" w14:textId="77777777" w:rsidR="008B209B" w:rsidRDefault="008B209B" w:rsidP="00932576">
            <w:pPr>
              <w:pStyle w:val="DefaultGroupedOutgoingsLevel3SectionRowValue"/>
            </w:pPr>
            <w:r>
              <w:t>3 276 442,00</w:t>
            </w:r>
          </w:p>
        </w:tc>
        <w:tc>
          <w:tcPr>
            <w:tcW w:w="0" w:type="auto"/>
            <w:shd w:val="clear" w:color="auto" w:fill="E0E1E1"/>
          </w:tcPr>
          <w:p w14:paraId="28E14118" w14:textId="77777777" w:rsidR="008B209B" w:rsidRDefault="008B209B" w:rsidP="00932576">
            <w:pPr>
              <w:pStyle w:val="DefaultGroupedOutgoingsLevel3SectionRowValue"/>
            </w:pPr>
            <w:r>
              <w:t>3 276 442,00</w:t>
            </w:r>
          </w:p>
        </w:tc>
        <w:tc>
          <w:tcPr>
            <w:tcW w:w="0" w:type="auto"/>
            <w:shd w:val="clear" w:color="auto" w:fill="E0E1E1"/>
          </w:tcPr>
          <w:p w14:paraId="648AEE4A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0E46C0B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611AFB3" w14:textId="77777777" w:rsidR="008B209B" w:rsidRDefault="008B209B" w:rsidP="00932576">
            <w:pPr>
              <w:pStyle w:val="DefaultGroupedOutgoingsLevel3SectionRowValue"/>
            </w:pPr>
            <w:r>
              <w:t>0,00</w:t>
            </w:r>
          </w:p>
        </w:tc>
      </w:tr>
      <w:tr w:rsidR="008B209B" w14:paraId="51159804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2F3F3"/>
          </w:tcPr>
          <w:p w14:paraId="4B89039C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25C55EE" w14:textId="77777777" w:rsidR="008B209B" w:rsidRDefault="008B209B" w:rsidP="00932576">
            <w:pPr>
              <w:pStyle w:val="DefaultGroupedOutgoingsLevel3ChapterRowChapter"/>
            </w:pPr>
            <w:r>
              <w:t>90005</w:t>
            </w:r>
          </w:p>
        </w:tc>
        <w:tc>
          <w:tcPr>
            <w:tcW w:w="0" w:type="auto"/>
            <w:shd w:val="clear" w:color="auto" w:fill="F2F3F3"/>
          </w:tcPr>
          <w:p w14:paraId="0B5978A3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275AB48" w14:textId="77777777" w:rsidR="008B209B" w:rsidRDefault="008B209B" w:rsidP="00932576">
            <w:pPr>
              <w:pStyle w:val="DefaultGroupedOutgoingsLevel3ChapterRowDescription"/>
            </w:pPr>
            <w:r>
              <w:t>Ochrona powietrza atmosferycznego i klimatu</w:t>
            </w:r>
          </w:p>
        </w:tc>
        <w:tc>
          <w:tcPr>
            <w:tcW w:w="0" w:type="auto"/>
            <w:shd w:val="clear" w:color="auto" w:fill="F2F3F3"/>
          </w:tcPr>
          <w:p w14:paraId="7738A71E" w14:textId="77777777" w:rsidR="008B209B" w:rsidRDefault="008B209B" w:rsidP="00932576">
            <w:pPr>
              <w:pStyle w:val="DefaultGroupedOutgoingsLevel3ChapterRowValue"/>
            </w:pPr>
            <w:r>
              <w:t>1 339 000,00</w:t>
            </w:r>
          </w:p>
        </w:tc>
        <w:tc>
          <w:tcPr>
            <w:tcW w:w="0" w:type="auto"/>
            <w:shd w:val="clear" w:color="auto" w:fill="F2F3F3"/>
          </w:tcPr>
          <w:p w14:paraId="5370326B" w14:textId="77777777" w:rsidR="008B209B" w:rsidRDefault="008B209B" w:rsidP="00932576">
            <w:pPr>
              <w:pStyle w:val="DefaultGroupedOutgoingsLevel3ChapterRowValue"/>
            </w:pPr>
            <w:r>
              <w:t>61 522,00</w:t>
            </w:r>
          </w:p>
        </w:tc>
        <w:tc>
          <w:tcPr>
            <w:tcW w:w="0" w:type="auto"/>
            <w:shd w:val="clear" w:color="auto" w:fill="F2F3F3"/>
          </w:tcPr>
          <w:p w14:paraId="124B21D8" w14:textId="77777777" w:rsidR="008B209B" w:rsidRDefault="008B209B" w:rsidP="00932576">
            <w:pPr>
              <w:pStyle w:val="DefaultGroupedOutgoingsLevel3ChapterRowValue"/>
            </w:pPr>
            <w:r>
              <w:t>1 400 522,00</w:t>
            </w:r>
          </w:p>
        </w:tc>
        <w:tc>
          <w:tcPr>
            <w:tcW w:w="0" w:type="auto"/>
            <w:shd w:val="clear" w:color="auto" w:fill="F2F3F3"/>
          </w:tcPr>
          <w:p w14:paraId="675E0F51" w14:textId="77777777" w:rsidR="008B209B" w:rsidRDefault="008B209B" w:rsidP="00932576">
            <w:pPr>
              <w:pStyle w:val="DefaultGroupedOutgoingsLevel3ChapterRowValue"/>
            </w:pPr>
            <w:r>
              <w:t>234 000,00</w:t>
            </w:r>
          </w:p>
        </w:tc>
        <w:tc>
          <w:tcPr>
            <w:tcW w:w="0" w:type="auto"/>
            <w:shd w:val="clear" w:color="auto" w:fill="F2F3F3"/>
          </w:tcPr>
          <w:p w14:paraId="1E7E8AF1" w14:textId="77777777" w:rsidR="008B209B" w:rsidRDefault="008B209B" w:rsidP="00932576">
            <w:pPr>
              <w:pStyle w:val="DefaultGroupedOutgoingsLevel3ChapterRowValue"/>
            </w:pPr>
            <w:r>
              <w:t>194 000,00</w:t>
            </w:r>
          </w:p>
        </w:tc>
        <w:tc>
          <w:tcPr>
            <w:tcW w:w="0" w:type="auto"/>
            <w:shd w:val="clear" w:color="auto" w:fill="F2F3F3"/>
          </w:tcPr>
          <w:p w14:paraId="77A50455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A42758" w14:textId="77777777" w:rsidR="008B209B" w:rsidRDefault="008B209B" w:rsidP="00932576">
            <w:pPr>
              <w:pStyle w:val="DefaultGroupedOutgoingsLevel3ChapterRowValue"/>
            </w:pPr>
            <w:r>
              <w:t>194 000,00</w:t>
            </w:r>
          </w:p>
        </w:tc>
        <w:tc>
          <w:tcPr>
            <w:tcW w:w="0" w:type="auto"/>
            <w:shd w:val="clear" w:color="auto" w:fill="F2F3F3"/>
          </w:tcPr>
          <w:p w14:paraId="04861531" w14:textId="77777777" w:rsidR="008B209B" w:rsidRDefault="008B209B" w:rsidP="00932576">
            <w:pPr>
              <w:pStyle w:val="DefaultGroupedOutgoingsLevel3ChapterRowValue"/>
            </w:pPr>
            <w:r>
              <w:t>40 000,00</w:t>
            </w:r>
          </w:p>
        </w:tc>
        <w:tc>
          <w:tcPr>
            <w:tcW w:w="0" w:type="auto"/>
            <w:shd w:val="clear" w:color="auto" w:fill="F2F3F3"/>
          </w:tcPr>
          <w:p w14:paraId="26E7B173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18F488B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0DEC614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61AEFA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829220" w14:textId="77777777" w:rsidR="008B209B" w:rsidRDefault="008B209B" w:rsidP="00932576">
            <w:pPr>
              <w:pStyle w:val="DefaultGroupedOutgoingsLevel3ChapterRowValue"/>
            </w:pPr>
            <w:r>
              <w:t>1 166 522,00</w:t>
            </w:r>
          </w:p>
        </w:tc>
        <w:tc>
          <w:tcPr>
            <w:tcW w:w="0" w:type="auto"/>
            <w:shd w:val="clear" w:color="auto" w:fill="F2F3F3"/>
          </w:tcPr>
          <w:p w14:paraId="272C9F48" w14:textId="77777777" w:rsidR="008B209B" w:rsidRDefault="008B209B" w:rsidP="00932576">
            <w:pPr>
              <w:pStyle w:val="DefaultGroupedOutgoingsLevel3ChapterRowValue"/>
            </w:pPr>
            <w:r>
              <w:t>1 166 522,00</w:t>
            </w:r>
          </w:p>
        </w:tc>
        <w:tc>
          <w:tcPr>
            <w:tcW w:w="0" w:type="auto"/>
            <w:shd w:val="clear" w:color="auto" w:fill="F2F3F3"/>
          </w:tcPr>
          <w:p w14:paraId="75E755D5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D4D3ED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D2F533" w14:textId="77777777" w:rsidR="008B209B" w:rsidRDefault="008B209B" w:rsidP="00932576">
            <w:pPr>
              <w:pStyle w:val="DefaultGroupedOutgoingsLevel3ChapterRowValue"/>
            </w:pPr>
            <w:r>
              <w:t>0,00</w:t>
            </w:r>
          </w:p>
        </w:tc>
      </w:tr>
      <w:tr w:rsidR="008B209B" w14:paraId="0986BD69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</w:tcPr>
          <w:p w14:paraId="4475C046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5E09B4" w14:textId="77777777" w:rsidR="008B209B" w:rsidRDefault="008B209B" w:rsidP="00932576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6A73B25" w14:textId="77777777" w:rsidR="008B209B" w:rsidRDefault="008B209B" w:rsidP="00932576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6894E4EA" w14:textId="77777777" w:rsidR="008B209B" w:rsidRDefault="008B209B" w:rsidP="00932576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31EC31E" w14:textId="77777777" w:rsidR="008B209B" w:rsidRDefault="008B209B" w:rsidP="00932576">
            <w:pPr>
              <w:pStyle w:val="DefaultGroupedOutgoingsLevel3LeafRowValue"/>
            </w:pPr>
            <w:r>
              <w:t>1 105 000,00</w:t>
            </w:r>
          </w:p>
        </w:tc>
        <w:tc>
          <w:tcPr>
            <w:tcW w:w="0" w:type="auto"/>
            <w:shd w:val="clear" w:color="auto" w:fill="FFFFFF"/>
          </w:tcPr>
          <w:p w14:paraId="3E303522" w14:textId="77777777" w:rsidR="008B209B" w:rsidRDefault="008B209B" w:rsidP="00932576">
            <w:pPr>
              <w:pStyle w:val="DefaultGroupedOutgoingsLevel3LeafRowValue"/>
            </w:pPr>
            <w:r>
              <w:t>61 522,00</w:t>
            </w:r>
          </w:p>
        </w:tc>
        <w:tc>
          <w:tcPr>
            <w:tcW w:w="0" w:type="auto"/>
            <w:shd w:val="clear" w:color="auto" w:fill="FFFFFF"/>
          </w:tcPr>
          <w:p w14:paraId="5A732E05" w14:textId="77777777" w:rsidR="008B209B" w:rsidRDefault="008B209B" w:rsidP="00932576">
            <w:pPr>
              <w:pStyle w:val="DefaultGroupedOutgoingsLevel3LeafRowValue"/>
            </w:pPr>
            <w:r>
              <w:t>1 166 522,00</w:t>
            </w:r>
          </w:p>
        </w:tc>
        <w:tc>
          <w:tcPr>
            <w:tcW w:w="0" w:type="auto"/>
            <w:shd w:val="clear" w:color="auto" w:fill="FFFFFF"/>
          </w:tcPr>
          <w:p w14:paraId="0FB95966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A760E4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3CE591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3FC43E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C584CD2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880D60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875E3BC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AE5E31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5604ECD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BBCF83" w14:textId="77777777" w:rsidR="008B209B" w:rsidRDefault="008B209B" w:rsidP="00932576">
            <w:pPr>
              <w:pStyle w:val="DefaultGroupedOutgoingsLevel3LeafRowValue"/>
            </w:pPr>
            <w:r>
              <w:t>1 166 522,00</w:t>
            </w:r>
          </w:p>
        </w:tc>
        <w:tc>
          <w:tcPr>
            <w:tcW w:w="0" w:type="auto"/>
            <w:shd w:val="clear" w:color="auto" w:fill="FFFFFF"/>
          </w:tcPr>
          <w:p w14:paraId="0214A18C" w14:textId="77777777" w:rsidR="008B209B" w:rsidRDefault="008B209B" w:rsidP="00932576">
            <w:pPr>
              <w:pStyle w:val="DefaultGroupedOutgoingsLevel3LeafRowValue"/>
            </w:pPr>
            <w:r>
              <w:t>1 166 522,00</w:t>
            </w:r>
          </w:p>
        </w:tc>
        <w:tc>
          <w:tcPr>
            <w:tcW w:w="0" w:type="auto"/>
            <w:shd w:val="clear" w:color="auto" w:fill="FFFFFF"/>
          </w:tcPr>
          <w:p w14:paraId="6C8619E0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F9B920C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E3EC7E0" w14:textId="77777777" w:rsidR="008B209B" w:rsidRDefault="008B209B" w:rsidP="00932576">
            <w:pPr>
              <w:pStyle w:val="DefaultGroupedOutgoingsLevel3LeafRowValue"/>
            </w:pPr>
            <w:r>
              <w:t>0,00</w:t>
            </w:r>
          </w:p>
        </w:tc>
      </w:tr>
      <w:tr w:rsidR="008B209B" w14:paraId="73497E59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 w:color="auto" w:fill="3C3F49"/>
          </w:tcPr>
          <w:p w14:paraId="111D213D" w14:textId="77777777" w:rsidR="008B209B" w:rsidRDefault="008B209B" w:rsidP="00932576">
            <w:pPr>
              <w:pStyle w:val="Default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2590EE90" w14:textId="77777777" w:rsidR="008B209B" w:rsidRDefault="008B209B" w:rsidP="00932576">
            <w:pPr>
              <w:pStyle w:val="DefaultGroupedOutgoingsLevel3FooterValueCell"/>
            </w:pPr>
            <w:r>
              <w:t>235 659 160,76</w:t>
            </w:r>
          </w:p>
        </w:tc>
        <w:tc>
          <w:tcPr>
            <w:tcW w:w="0" w:type="auto"/>
            <w:shd w:val="clear" w:color="auto" w:fill="FFFFFF"/>
          </w:tcPr>
          <w:p w14:paraId="441CD624" w14:textId="77777777" w:rsidR="008B209B" w:rsidRDefault="008B209B" w:rsidP="00932576">
            <w:pPr>
              <w:pStyle w:val="DefaultGroupedOutgoingsLevel3FooterValueCell"/>
            </w:pPr>
            <w:r>
              <w:t>76 942,00</w:t>
            </w:r>
          </w:p>
        </w:tc>
        <w:tc>
          <w:tcPr>
            <w:tcW w:w="0" w:type="auto"/>
            <w:shd w:val="clear" w:color="auto" w:fill="FFFFFF"/>
          </w:tcPr>
          <w:p w14:paraId="214FF607" w14:textId="77777777" w:rsidR="008B209B" w:rsidRDefault="008B209B" w:rsidP="00932576">
            <w:pPr>
              <w:pStyle w:val="DefaultGroupedOutgoingsLevel3FooterValueCell"/>
            </w:pPr>
            <w:r>
              <w:t>235 736 102,76</w:t>
            </w:r>
          </w:p>
        </w:tc>
        <w:tc>
          <w:tcPr>
            <w:tcW w:w="0" w:type="auto"/>
            <w:shd w:val="clear" w:color="auto" w:fill="FFFFFF"/>
          </w:tcPr>
          <w:p w14:paraId="139E20F2" w14:textId="77777777" w:rsidR="008B209B" w:rsidRDefault="008B209B" w:rsidP="00932576">
            <w:pPr>
              <w:pStyle w:val="DefaultGroupedOutgoingsLevel3FooterValueCell"/>
            </w:pPr>
            <w:r>
              <w:t>199 205 176,75</w:t>
            </w:r>
          </w:p>
        </w:tc>
        <w:tc>
          <w:tcPr>
            <w:tcW w:w="0" w:type="auto"/>
            <w:shd w:val="clear" w:color="auto" w:fill="FFFFFF"/>
          </w:tcPr>
          <w:p w14:paraId="34629272" w14:textId="77777777" w:rsidR="008B209B" w:rsidRDefault="008B209B" w:rsidP="00932576">
            <w:pPr>
              <w:pStyle w:val="DefaultGroupedOutgoingsLevel3FooterValueCell"/>
            </w:pPr>
            <w:r>
              <w:t>160 738 706,75</w:t>
            </w:r>
          </w:p>
        </w:tc>
        <w:tc>
          <w:tcPr>
            <w:tcW w:w="0" w:type="auto"/>
            <w:shd w:val="clear" w:color="auto" w:fill="FFFFFF"/>
          </w:tcPr>
          <w:p w14:paraId="4498F189" w14:textId="77777777" w:rsidR="008B209B" w:rsidRDefault="008B209B" w:rsidP="00932576">
            <w:pPr>
              <w:pStyle w:val="DefaultGroupedOutgoingsLevel3FooterValueCell"/>
            </w:pPr>
            <w:r>
              <w:t>93 563 654,49</w:t>
            </w:r>
          </w:p>
        </w:tc>
        <w:tc>
          <w:tcPr>
            <w:tcW w:w="0" w:type="auto"/>
            <w:shd w:val="clear" w:color="auto" w:fill="FFFFFF"/>
          </w:tcPr>
          <w:p w14:paraId="3A76F19B" w14:textId="77777777" w:rsidR="008B209B" w:rsidRDefault="008B209B" w:rsidP="00932576">
            <w:pPr>
              <w:pStyle w:val="DefaultGroupedOutgoingsLevel3FooterValueCell"/>
            </w:pPr>
            <w:r>
              <w:t>67 175 052,26</w:t>
            </w:r>
          </w:p>
        </w:tc>
        <w:tc>
          <w:tcPr>
            <w:tcW w:w="0" w:type="auto"/>
            <w:shd w:val="clear" w:color="auto" w:fill="FFFFFF"/>
          </w:tcPr>
          <w:p w14:paraId="001FA32D" w14:textId="77777777" w:rsidR="008B209B" w:rsidRDefault="008B209B" w:rsidP="00932576">
            <w:pPr>
              <w:pStyle w:val="DefaultGroupedOutgoingsLevel3FooterValueCell"/>
            </w:pPr>
            <w:r>
              <w:t>21 313 726,00</w:t>
            </w:r>
          </w:p>
        </w:tc>
        <w:tc>
          <w:tcPr>
            <w:tcW w:w="0" w:type="auto"/>
            <w:shd w:val="clear" w:color="auto" w:fill="FFFFFF"/>
          </w:tcPr>
          <w:p w14:paraId="58C39CFC" w14:textId="77777777" w:rsidR="008B209B" w:rsidRDefault="008B209B" w:rsidP="00932576">
            <w:pPr>
              <w:pStyle w:val="DefaultGroupedOutgoingsLevel3FooterValueCell"/>
            </w:pPr>
            <w:r>
              <w:t>13 044 271,00</w:t>
            </w:r>
          </w:p>
        </w:tc>
        <w:tc>
          <w:tcPr>
            <w:tcW w:w="0" w:type="auto"/>
            <w:shd w:val="clear" w:color="auto" w:fill="FFFFFF"/>
          </w:tcPr>
          <w:p w14:paraId="636A4CC2" w14:textId="77777777" w:rsidR="008B209B" w:rsidRDefault="008B209B" w:rsidP="00932576">
            <w:pPr>
              <w:pStyle w:val="DefaultGroupedOutgoingsLevel3FooterValueCell"/>
            </w:pPr>
            <w:r>
              <w:t>1 508 473,00</w:t>
            </w:r>
          </w:p>
        </w:tc>
        <w:tc>
          <w:tcPr>
            <w:tcW w:w="0" w:type="auto"/>
            <w:shd w:val="clear" w:color="auto" w:fill="FFFFFF"/>
          </w:tcPr>
          <w:p w14:paraId="000F9535" w14:textId="77777777" w:rsidR="008B209B" w:rsidRDefault="008B209B" w:rsidP="00932576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0DBC6DA" w14:textId="77777777" w:rsidR="008B209B" w:rsidRDefault="008B209B" w:rsidP="00932576">
            <w:pPr>
              <w:pStyle w:val="DefaultGroupedOutgoingsLevel3FooterValueCell"/>
            </w:pPr>
            <w:r>
              <w:t>2 600 000,00</w:t>
            </w:r>
          </w:p>
        </w:tc>
        <w:tc>
          <w:tcPr>
            <w:tcW w:w="0" w:type="auto"/>
            <w:shd w:val="clear" w:color="auto" w:fill="FFFFFF"/>
          </w:tcPr>
          <w:p w14:paraId="3A6886AB" w14:textId="77777777" w:rsidR="008B209B" w:rsidRDefault="008B209B" w:rsidP="00932576">
            <w:pPr>
              <w:pStyle w:val="DefaultGroupedOutgoingsLevel3FooterValueCell"/>
            </w:pPr>
            <w:r>
              <w:t>36 530 926,01</w:t>
            </w:r>
          </w:p>
        </w:tc>
        <w:tc>
          <w:tcPr>
            <w:tcW w:w="0" w:type="auto"/>
            <w:shd w:val="clear" w:color="auto" w:fill="FFFFFF"/>
          </w:tcPr>
          <w:p w14:paraId="57031DC5" w14:textId="77777777" w:rsidR="008B209B" w:rsidRDefault="008B209B" w:rsidP="00932576">
            <w:pPr>
              <w:pStyle w:val="DefaultGroupedOutgoingsLevel3FooterValueCell"/>
            </w:pPr>
            <w:r>
              <w:t>36 530 926,01</w:t>
            </w:r>
          </w:p>
        </w:tc>
        <w:tc>
          <w:tcPr>
            <w:tcW w:w="0" w:type="auto"/>
            <w:shd w:val="clear" w:color="auto" w:fill="FFFFFF"/>
          </w:tcPr>
          <w:p w14:paraId="2D99EBA1" w14:textId="77777777" w:rsidR="008B209B" w:rsidRDefault="008B209B" w:rsidP="00932576">
            <w:pPr>
              <w:pStyle w:val="DefaultGroupedOutgoingsLevel3FooterValueCell"/>
            </w:pPr>
            <w:r>
              <w:t>3 322 062,00</w:t>
            </w:r>
          </w:p>
        </w:tc>
        <w:tc>
          <w:tcPr>
            <w:tcW w:w="0" w:type="auto"/>
            <w:shd w:val="clear" w:color="auto" w:fill="FFFFFF"/>
          </w:tcPr>
          <w:p w14:paraId="04F149E5" w14:textId="77777777" w:rsidR="008B209B" w:rsidRDefault="008B209B" w:rsidP="00932576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AC97D4" w14:textId="77777777" w:rsidR="008B209B" w:rsidRDefault="008B209B" w:rsidP="00932576">
            <w:pPr>
              <w:pStyle w:val="DefaultGroupedOutgoingsLevel3FooterValueCell"/>
            </w:pPr>
            <w:r>
              <w:t>0,00</w:t>
            </w:r>
          </w:p>
        </w:tc>
      </w:tr>
    </w:tbl>
    <w:p w14:paraId="65811078" w14:textId="77777777" w:rsidR="008B209B" w:rsidRDefault="008B209B" w:rsidP="008B209B">
      <w:pPr>
        <w:sectPr w:rsidR="008B209B" w:rsidSect="008B209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361BA6A" w14:textId="77777777" w:rsidR="008B209B" w:rsidRDefault="008B209B" w:rsidP="008B209B">
      <w:pPr>
        <w:pStyle w:val="TableAttachment"/>
      </w:pPr>
      <w:r>
        <w:lastRenderedPageBreak/>
        <w:t>Załącznik Nr 5</w:t>
      </w:r>
      <w:r>
        <w:br/>
        <w:t>do Uchwały Nr XIV/../2024</w:t>
      </w:r>
      <w:r>
        <w:br/>
        <w:t>Rady Gminy Raszyn</w:t>
      </w:r>
      <w:r>
        <w:br/>
        <w:t>z dnia 19 grudnia 2024 roku</w:t>
      </w:r>
    </w:p>
    <w:p w14:paraId="773940C8" w14:textId="77777777" w:rsidR="008B209B" w:rsidRDefault="008B209B" w:rsidP="008B209B">
      <w:pPr>
        <w:pStyle w:val="Tytu"/>
      </w:pPr>
      <w:r>
        <w:t>Zmiany w planie wydatków bieżących Gminy Raszyn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B209B" w14:paraId="088A4905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A773569" w14:textId="77777777" w:rsidR="008B209B" w:rsidRDefault="008B209B" w:rsidP="0093257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A48E79D" w14:textId="77777777" w:rsidR="008B209B" w:rsidRDefault="008B209B" w:rsidP="0093257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9EA7682" w14:textId="77777777" w:rsidR="008B209B" w:rsidRDefault="008B209B" w:rsidP="0093257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2D13877" w14:textId="77777777" w:rsidR="008B209B" w:rsidRDefault="008B209B" w:rsidP="0093257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F6FDB88" w14:textId="77777777" w:rsidR="008B209B" w:rsidRDefault="008B209B" w:rsidP="0093257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145FA5A" w14:textId="77777777" w:rsidR="008B209B" w:rsidRDefault="008B209B" w:rsidP="0093257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4A2119A" w14:textId="77777777" w:rsidR="008B209B" w:rsidRDefault="008B209B" w:rsidP="00932576">
            <w:pPr>
              <w:pStyle w:val="DefaultHeadingCell"/>
            </w:pPr>
            <w:r>
              <w:t>Plan po zmianie</w:t>
            </w:r>
          </w:p>
        </w:tc>
      </w:tr>
      <w:tr w:rsidR="008B209B" w14:paraId="59B41441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C1FFE70" w14:textId="77777777" w:rsidR="008B209B" w:rsidRDefault="008B209B" w:rsidP="00932576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270DC50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C0C9CC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0A5DB1" w14:textId="77777777" w:rsidR="008B209B" w:rsidRDefault="008B209B" w:rsidP="00932576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9B92D2F" w14:textId="77777777" w:rsidR="008B209B" w:rsidRDefault="008B209B" w:rsidP="00932576">
            <w:pPr>
              <w:pStyle w:val="DefaultUniversalLevel3SectionRowValue"/>
            </w:pPr>
            <w:r>
              <w:t>16 584 709,43</w:t>
            </w:r>
          </w:p>
        </w:tc>
        <w:tc>
          <w:tcPr>
            <w:tcW w:w="500" w:type="pct"/>
            <w:shd w:val="clear" w:color="auto" w:fill="E0E1E1"/>
          </w:tcPr>
          <w:p w14:paraId="000754C5" w14:textId="77777777" w:rsidR="008B209B" w:rsidRDefault="008B209B" w:rsidP="00932576">
            <w:pPr>
              <w:pStyle w:val="DefaultUniversalLevel3SectionRowValue"/>
            </w:pPr>
            <w:r>
              <w:t>15 420,00</w:t>
            </w:r>
          </w:p>
        </w:tc>
        <w:tc>
          <w:tcPr>
            <w:tcW w:w="500" w:type="pct"/>
            <w:shd w:val="clear" w:color="auto" w:fill="E0E1E1"/>
          </w:tcPr>
          <w:p w14:paraId="344BC43C" w14:textId="77777777" w:rsidR="008B209B" w:rsidRDefault="008B209B" w:rsidP="00932576">
            <w:pPr>
              <w:pStyle w:val="DefaultUniversalLevel3SectionRowValue"/>
            </w:pPr>
            <w:r>
              <w:t>16 600 129,43</w:t>
            </w:r>
          </w:p>
        </w:tc>
      </w:tr>
      <w:tr w:rsidR="008B209B" w14:paraId="6A6F4E94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C79DCA6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12C0BF" w14:textId="77777777" w:rsidR="008B209B" w:rsidRDefault="008B209B" w:rsidP="00932576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5C791D5A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67E7DA" w14:textId="77777777" w:rsidR="008B209B" w:rsidRDefault="008B209B" w:rsidP="00932576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06366E17" w14:textId="77777777" w:rsidR="008B209B" w:rsidRDefault="008B209B" w:rsidP="00932576">
            <w:pPr>
              <w:pStyle w:val="DefaultUniversalLevel3ChapterRowValue"/>
            </w:pPr>
            <w:r>
              <w:t>2 552 537,00</w:t>
            </w:r>
          </w:p>
        </w:tc>
        <w:tc>
          <w:tcPr>
            <w:tcW w:w="500" w:type="pct"/>
            <w:shd w:val="clear" w:color="auto" w:fill="F2F3F3"/>
          </w:tcPr>
          <w:p w14:paraId="712A1E4D" w14:textId="77777777" w:rsidR="008B209B" w:rsidRDefault="008B209B" w:rsidP="00932576">
            <w:pPr>
              <w:pStyle w:val="DefaultUniversalLevel3ChapterRowValue"/>
            </w:pPr>
            <w:r>
              <w:t>15 420,00</w:t>
            </w:r>
          </w:p>
        </w:tc>
        <w:tc>
          <w:tcPr>
            <w:tcW w:w="500" w:type="pct"/>
            <w:shd w:val="clear" w:color="auto" w:fill="F2F3F3"/>
          </w:tcPr>
          <w:p w14:paraId="77D967C8" w14:textId="77777777" w:rsidR="008B209B" w:rsidRDefault="008B209B" w:rsidP="00932576">
            <w:pPr>
              <w:pStyle w:val="DefaultUniversalLevel3ChapterRowValue"/>
            </w:pPr>
            <w:r>
              <w:t>2 567 957,00</w:t>
            </w:r>
          </w:p>
        </w:tc>
      </w:tr>
      <w:tr w:rsidR="008B209B" w14:paraId="79D6F01F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B266566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0CC788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F7F33" w14:textId="77777777" w:rsidR="008B209B" w:rsidRDefault="008B209B" w:rsidP="00932576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8CFBCB8" w14:textId="77777777" w:rsidR="008B209B" w:rsidRDefault="008B209B" w:rsidP="0093257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487959E" w14:textId="77777777" w:rsidR="008B209B" w:rsidRDefault="008B209B" w:rsidP="00932576">
            <w:pPr>
              <w:pStyle w:val="DefaultValueCell"/>
            </w:pPr>
            <w:r>
              <w:t>1 603 893,00</w:t>
            </w:r>
          </w:p>
        </w:tc>
        <w:tc>
          <w:tcPr>
            <w:tcW w:w="500" w:type="pct"/>
            <w:shd w:val="clear" w:color="auto" w:fill="FFFFFF"/>
          </w:tcPr>
          <w:p w14:paraId="00839FC6" w14:textId="77777777" w:rsidR="008B209B" w:rsidRDefault="008B209B" w:rsidP="00932576">
            <w:pPr>
              <w:pStyle w:val="DefaultValueCell"/>
            </w:pPr>
            <w:r>
              <w:t>13 331,00</w:t>
            </w:r>
          </w:p>
        </w:tc>
        <w:tc>
          <w:tcPr>
            <w:tcW w:w="500" w:type="pct"/>
            <w:shd w:val="clear" w:color="auto" w:fill="FFFFFF"/>
          </w:tcPr>
          <w:p w14:paraId="54952C72" w14:textId="77777777" w:rsidR="008B209B" w:rsidRDefault="008B209B" w:rsidP="00932576">
            <w:pPr>
              <w:pStyle w:val="DefaultValueCell"/>
            </w:pPr>
            <w:r>
              <w:t>1 617 224,00</w:t>
            </w:r>
          </w:p>
        </w:tc>
      </w:tr>
      <w:tr w:rsidR="008B209B" w14:paraId="2682F123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5C6D158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59EF03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34252" w14:textId="77777777" w:rsidR="008B209B" w:rsidRDefault="008B209B" w:rsidP="00932576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98423EC" w14:textId="77777777" w:rsidR="008B209B" w:rsidRDefault="008B209B" w:rsidP="0093257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D62F04C" w14:textId="77777777" w:rsidR="008B209B" w:rsidRDefault="008B209B" w:rsidP="00932576">
            <w:pPr>
              <w:pStyle w:val="DefaultValueCell"/>
            </w:pPr>
            <w:r>
              <w:t>288 245,00</w:t>
            </w:r>
          </w:p>
        </w:tc>
        <w:tc>
          <w:tcPr>
            <w:tcW w:w="500" w:type="pct"/>
            <w:shd w:val="clear" w:color="auto" w:fill="FFFFFF"/>
          </w:tcPr>
          <w:p w14:paraId="17A96C1A" w14:textId="77777777" w:rsidR="008B209B" w:rsidRDefault="008B209B" w:rsidP="00932576">
            <w:pPr>
              <w:pStyle w:val="DefaultValueCell"/>
            </w:pPr>
            <w:r>
              <w:t>2 089,00</w:t>
            </w:r>
          </w:p>
        </w:tc>
        <w:tc>
          <w:tcPr>
            <w:tcW w:w="500" w:type="pct"/>
            <w:shd w:val="clear" w:color="auto" w:fill="FFFFFF"/>
          </w:tcPr>
          <w:p w14:paraId="59A4E8C7" w14:textId="77777777" w:rsidR="008B209B" w:rsidRDefault="008B209B" w:rsidP="00932576">
            <w:pPr>
              <w:pStyle w:val="DefaultValueCell"/>
            </w:pPr>
            <w:r>
              <w:t>290 334,00</w:t>
            </w:r>
          </w:p>
        </w:tc>
      </w:tr>
      <w:tr w:rsidR="008B209B" w14:paraId="71027C39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08699333" w14:textId="77777777" w:rsidR="008B209B" w:rsidRDefault="008B209B" w:rsidP="0093257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540C9F1" w14:textId="77777777" w:rsidR="008B209B" w:rsidRDefault="008B209B" w:rsidP="00932576">
            <w:pPr>
              <w:pStyle w:val="DefaultFooterValueCell"/>
            </w:pPr>
            <w:r>
              <w:t>199 189 756,75</w:t>
            </w:r>
          </w:p>
        </w:tc>
        <w:tc>
          <w:tcPr>
            <w:tcW w:w="500" w:type="pct"/>
            <w:shd w:val="clear" w:color="auto" w:fill="FFFFFF"/>
          </w:tcPr>
          <w:p w14:paraId="31900828" w14:textId="77777777" w:rsidR="008B209B" w:rsidRDefault="008B209B" w:rsidP="00932576">
            <w:pPr>
              <w:pStyle w:val="DefaultFooterValueCell"/>
            </w:pPr>
            <w:r>
              <w:t>15 420,00</w:t>
            </w:r>
          </w:p>
        </w:tc>
        <w:tc>
          <w:tcPr>
            <w:tcW w:w="500" w:type="pct"/>
            <w:shd w:val="clear" w:color="auto" w:fill="FFFFFF"/>
          </w:tcPr>
          <w:p w14:paraId="7D95A5B1" w14:textId="77777777" w:rsidR="008B209B" w:rsidRDefault="008B209B" w:rsidP="00932576">
            <w:pPr>
              <w:pStyle w:val="DefaultFooterValueCell"/>
            </w:pPr>
            <w:r>
              <w:t>199 205 176,75</w:t>
            </w:r>
          </w:p>
        </w:tc>
      </w:tr>
    </w:tbl>
    <w:p w14:paraId="0764798B" w14:textId="77777777" w:rsidR="008B209B" w:rsidRDefault="008B209B" w:rsidP="008B209B">
      <w:pPr>
        <w:sectPr w:rsidR="008B209B" w:rsidSect="008B209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4976D17" w14:textId="77777777" w:rsidR="008B209B" w:rsidRDefault="008B209B" w:rsidP="008B209B">
      <w:pPr>
        <w:pStyle w:val="TableAttachment"/>
      </w:pPr>
      <w:r>
        <w:lastRenderedPageBreak/>
        <w:t>Załącznik Nr 6</w:t>
      </w:r>
      <w:r>
        <w:br/>
        <w:t>do Uchwały Nr XIV/../2024</w:t>
      </w:r>
      <w:r>
        <w:br/>
        <w:t>Rady Gminy Raszyn</w:t>
      </w:r>
      <w:r>
        <w:br/>
        <w:t>z dnia 19 grudnia 2024 roku</w:t>
      </w:r>
    </w:p>
    <w:p w14:paraId="3040C98C" w14:textId="77777777" w:rsidR="008B209B" w:rsidRDefault="008B209B" w:rsidP="008B209B">
      <w:pPr>
        <w:pStyle w:val="Tytu"/>
      </w:pPr>
      <w:r>
        <w:t>Zmiany w planie wydatków majątkowych Gminy Raszyn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8B209B" w14:paraId="30C2F62D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4080D08F" w14:textId="77777777" w:rsidR="008B209B" w:rsidRDefault="008B209B" w:rsidP="0093257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8CDC97B" w14:textId="77777777" w:rsidR="008B209B" w:rsidRDefault="008B209B" w:rsidP="0093257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9B72AC1" w14:textId="77777777" w:rsidR="008B209B" w:rsidRDefault="008B209B" w:rsidP="0093257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2F01B5D" w14:textId="77777777" w:rsidR="008B209B" w:rsidRDefault="008B209B" w:rsidP="0093257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0566BF7" w14:textId="77777777" w:rsidR="008B209B" w:rsidRDefault="008B209B" w:rsidP="0093257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E78D0E1" w14:textId="77777777" w:rsidR="008B209B" w:rsidRDefault="008B209B" w:rsidP="0093257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BF212AB" w14:textId="77777777" w:rsidR="008B209B" w:rsidRDefault="008B209B" w:rsidP="00932576">
            <w:pPr>
              <w:pStyle w:val="DefaultHeadingCell"/>
            </w:pPr>
            <w:r>
              <w:t>Plan po zmianie</w:t>
            </w:r>
          </w:p>
        </w:tc>
      </w:tr>
      <w:tr w:rsidR="008B209B" w14:paraId="4BC8A756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26ADDD6" w14:textId="77777777" w:rsidR="008B209B" w:rsidRDefault="008B209B" w:rsidP="0093257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18CD2B25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FCDA19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47B8A4" w14:textId="77777777" w:rsidR="008B209B" w:rsidRDefault="008B209B" w:rsidP="0093257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68330F6" w14:textId="77777777" w:rsidR="008B209B" w:rsidRDefault="008B209B" w:rsidP="00932576">
            <w:pPr>
              <w:pStyle w:val="DefaultUniversalLevel3SectionRowValue"/>
            </w:pPr>
            <w:r>
              <w:t>3 214 920,00</w:t>
            </w:r>
          </w:p>
        </w:tc>
        <w:tc>
          <w:tcPr>
            <w:tcW w:w="500" w:type="pct"/>
            <w:shd w:val="clear" w:color="auto" w:fill="E0E1E1"/>
          </w:tcPr>
          <w:p w14:paraId="01FA2EDA" w14:textId="77777777" w:rsidR="008B209B" w:rsidRDefault="008B209B" w:rsidP="00932576">
            <w:pPr>
              <w:pStyle w:val="DefaultUniversalLevel3SectionRowValue"/>
            </w:pPr>
            <w:r>
              <w:t>61 522,00</w:t>
            </w:r>
          </w:p>
        </w:tc>
        <w:tc>
          <w:tcPr>
            <w:tcW w:w="500" w:type="pct"/>
            <w:shd w:val="clear" w:color="auto" w:fill="E0E1E1"/>
          </w:tcPr>
          <w:p w14:paraId="75E420BB" w14:textId="77777777" w:rsidR="008B209B" w:rsidRDefault="008B209B" w:rsidP="00932576">
            <w:pPr>
              <w:pStyle w:val="DefaultUniversalLevel3SectionRowValue"/>
            </w:pPr>
            <w:r>
              <w:t>3 276 442,00</w:t>
            </w:r>
          </w:p>
        </w:tc>
      </w:tr>
      <w:tr w:rsidR="008B209B" w14:paraId="6C2E8497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BC87351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FCEBE8" w14:textId="77777777" w:rsidR="008B209B" w:rsidRDefault="008B209B" w:rsidP="00932576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18F2D1F7" w14:textId="77777777" w:rsidR="008B209B" w:rsidRDefault="008B209B" w:rsidP="0093257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6DAA6D" w14:textId="77777777" w:rsidR="008B209B" w:rsidRDefault="008B209B" w:rsidP="00932576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282FEC32" w14:textId="77777777" w:rsidR="008B209B" w:rsidRDefault="008B209B" w:rsidP="00932576">
            <w:pPr>
              <w:pStyle w:val="DefaultUniversalLevel3ChapterRowValue"/>
            </w:pPr>
            <w:r>
              <w:t>1 105 000,00</w:t>
            </w:r>
          </w:p>
        </w:tc>
        <w:tc>
          <w:tcPr>
            <w:tcW w:w="500" w:type="pct"/>
            <w:shd w:val="clear" w:color="auto" w:fill="F2F3F3"/>
          </w:tcPr>
          <w:p w14:paraId="5184F069" w14:textId="77777777" w:rsidR="008B209B" w:rsidRDefault="008B209B" w:rsidP="00932576">
            <w:pPr>
              <w:pStyle w:val="DefaultUniversalLevel3ChapterRowValue"/>
            </w:pPr>
            <w:r>
              <w:t>61 522,00</w:t>
            </w:r>
          </w:p>
        </w:tc>
        <w:tc>
          <w:tcPr>
            <w:tcW w:w="500" w:type="pct"/>
            <w:shd w:val="clear" w:color="auto" w:fill="F2F3F3"/>
          </w:tcPr>
          <w:p w14:paraId="7407D976" w14:textId="77777777" w:rsidR="008B209B" w:rsidRDefault="008B209B" w:rsidP="00932576">
            <w:pPr>
              <w:pStyle w:val="DefaultUniversalLevel3ChapterRowValue"/>
            </w:pPr>
            <w:r>
              <w:t>1 166 522,00</w:t>
            </w:r>
          </w:p>
        </w:tc>
      </w:tr>
      <w:tr w:rsidR="008B209B" w14:paraId="0E07B69C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FA19774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3C2E10" w14:textId="77777777" w:rsidR="008B209B" w:rsidRDefault="008B209B" w:rsidP="0093257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FC505" w14:textId="77777777" w:rsidR="008B209B" w:rsidRDefault="008B209B" w:rsidP="0093257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7F64D47" w14:textId="77777777" w:rsidR="008B209B" w:rsidRDefault="008B209B" w:rsidP="0093257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EFF4508" w14:textId="77777777" w:rsidR="008B209B" w:rsidRDefault="008B209B" w:rsidP="00932576">
            <w:pPr>
              <w:pStyle w:val="DefaultValueCell"/>
            </w:pPr>
            <w:r>
              <w:t>1 105 000,00</w:t>
            </w:r>
          </w:p>
        </w:tc>
        <w:tc>
          <w:tcPr>
            <w:tcW w:w="500" w:type="pct"/>
            <w:shd w:val="clear" w:color="auto" w:fill="FFFFFF"/>
          </w:tcPr>
          <w:p w14:paraId="72080C22" w14:textId="77777777" w:rsidR="008B209B" w:rsidRDefault="008B209B" w:rsidP="00932576">
            <w:pPr>
              <w:pStyle w:val="DefaultValueCell"/>
            </w:pPr>
            <w:r>
              <w:t>61 522,00</w:t>
            </w:r>
          </w:p>
        </w:tc>
        <w:tc>
          <w:tcPr>
            <w:tcW w:w="500" w:type="pct"/>
            <w:shd w:val="clear" w:color="auto" w:fill="FFFFFF"/>
          </w:tcPr>
          <w:p w14:paraId="39C67873" w14:textId="77777777" w:rsidR="008B209B" w:rsidRDefault="008B209B" w:rsidP="00932576">
            <w:pPr>
              <w:pStyle w:val="DefaultValueCell"/>
            </w:pPr>
            <w:r>
              <w:t>1 166 522,00</w:t>
            </w:r>
          </w:p>
        </w:tc>
      </w:tr>
      <w:tr w:rsidR="008B209B" w14:paraId="0D4B150E" w14:textId="77777777" w:rsidTr="00932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58F5488D" w14:textId="77777777" w:rsidR="008B209B" w:rsidRDefault="008B209B" w:rsidP="0093257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4ED26CF" w14:textId="77777777" w:rsidR="008B209B" w:rsidRDefault="008B209B" w:rsidP="00932576">
            <w:pPr>
              <w:pStyle w:val="DefaultFooterValueCell"/>
            </w:pPr>
            <w:r>
              <w:t>36 469 404,01</w:t>
            </w:r>
          </w:p>
        </w:tc>
        <w:tc>
          <w:tcPr>
            <w:tcW w:w="500" w:type="pct"/>
            <w:shd w:val="clear" w:color="auto" w:fill="FFFFFF"/>
          </w:tcPr>
          <w:p w14:paraId="28F6A805" w14:textId="77777777" w:rsidR="008B209B" w:rsidRDefault="008B209B" w:rsidP="00932576">
            <w:pPr>
              <w:pStyle w:val="DefaultFooterValueCell"/>
            </w:pPr>
            <w:r>
              <w:t>61 522,00</w:t>
            </w:r>
          </w:p>
        </w:tc>
        <w:tc>
          <w:tcPr>
            <w:tcW w:w="500" w:type="pct"/>
            <w:shd w:val="clear" w:color="auto" w:fill="FFFFFF"/>
          </w:tcPr>
          <w:p w14:paraId="199892F9" w14:textId="77777777" w:rsidR="008B209B" w:rsidRDefault="008B209B" w:rsidP="00932576">
            <w:pPr>
              <w:pStyle w:val="DefaultFooterValueCell"/>
            </w:pPr>
            <w:r>
              <w:t>36 530 926,01</w:t>
            </w:r>
          </w:p>
        </w:tc>
      </w:tr>
    </w:tbl>
    <w:p w14:paraId="14736F37" w14:textId="77777777" w:rsidR="008B209B" w:rsidRDefault="008B209B" w:rsidP="008B209B">
      <w:pPr>
        <w:sectPr w:rsidR="008B209B" w:rsidSect="008B209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B7E3C24" w14:textId="77777777" w:rsidR="008B209B" w:rsidRDefault="008B209B" w:rsidP="008B209B">
      <w:pPr>
        <w:pStyle w:val="TableAttachment"/>
      </w:pPr>
      <w:r w:rsidRPr="0095589A">
        <w:lastRenderedPageBreak/>
        <w:t>Załącznik Nr 7</w:t>
      </w:r>
      <w:r w:rsidRPr="0095589A">
        <w:br/>
        <w:t>do Uchwały Nr XIV/../2024</w:t>
      </w:r>
      <w:r w:rsidRPr="0095589A">
        <w:br/>
        <w:t>Rady Gminy Raszyn</w:t>
      </w:r>
      <w:r w:rsidRPr="0095589A">
        <w:br/>
        <w:t>z dnia 19 grudnia 2024 roku</w:t>
      </w:r>
    </w:p>
    <w:p w14:paraId="24D5FC88" w14:textId="77777777" w:rsidR="008B209B" w:rsidRDefault="008B209B" w:rsidP="008B209B">
      <w:pPr>
        <w:pStyle w:val="Tytu"/>
      </w:pPr>
    </w:p>
    <w:p w14:paraId="645DB2EB" w14:textId="77777777" w:rsidR="0095589A" w:rsidRPr="0095589A" w:rsidRDefault="0095589A" w:rsidP="0095589A">
      <w:pPr>
        <w:jc w:val="center"/>
        <w:rPr>
          <w:b/>
          <w:sz w:val="34"/>
          <w:szCs w:val="34"/>
        </w:rPr>
      </w:pPr>
      <w:r w:rsidRPr="0095589A">
        <w:rPr>
          <w:b/>
          <w:sz w:val="34"/>
          <w:szCs w:val="34"/>
        </w:rPr>
        <w:t>Zmiany w planie wydatków inwestycyjnych Gminy Raszyn w 2024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36"/>
        <w:gridCol w:w="736"/>
        <w:gridCol w:w="8142"/>
        <w:gridCol w:w="1479"/>
        <w:gridCol w:w="1479"/>
        <w:gridCol w:w="1479"/>
      </w:tblGrid>
      <w:tr w:rsidR="0095589A" w:rsidRPr="0095589A" w14:paraId="50A85203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E319856" w14:textId="77777777" w:rsid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Dział</w:t>
            </w:r>
          </w:p>
          <w:p w14:paraId="79A5C24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71A0C2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D5049F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C3386B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Wyszczególnienie / Nazwa zadania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FC3F49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B8C3EF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0E5792D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Plan po zmianie</w:t>
            </w:r>
          </w:p>
        </w:tc>
      </w:tr>
      <w:tr w:rsidR="0095589A" w:rsidRPr="0095589A" w14:paraId="632A1E36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45F211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010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086688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F6584D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4A739D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Rolnictwo i łowiectwo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E62332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7 433 009,00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852829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3069BAA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7 433 009,00</w:t>
            </w:r>
          </w:p>
        </w:tc>
      </w:tr>
      <w:tr w:rsidR="0095589A" w:rsidRPr="0095589A" w14:paraId="194E9DA1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1D5E86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64117F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01043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A4094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A7BA6B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Infrastruktura wodociągowa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4B7699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2 355 724,00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B5B692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4CDEC59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2 355 724,00</w:t>
            </w:r>
          </w:p>
        </w:tc>
      </w:tr>
      <w:tr w:rsidR="0095589A" w:rsidRPr="0095589A" w14:paraId="630F81B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801DB5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A47843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A94C3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DDA00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A51731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1B9939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761192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2 300 000,00</w:t>
            </w:r>
          </w:p>
        </w:tc>
      </w:tr>
      <w:tr w:rsidR="0095589A" w:rsidRPr="0095589A" w14:paraId="1D3B615E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4F0A73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F4AEED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8B9D1D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B3612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Wodociągi na terenie gminy- projekty i wykonanie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A2AC0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AAE250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5CEE53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2 300 000,00</w:t>
            </w:r>
          </w:p>
        </w:tc>
      </w:tr>
      <w:tr w:rsidR="0095589A" w:rsidRPr="0095589A" w14:paraId="78DF8E9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A13219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AFCCB3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F0DC92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EA25B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B5F42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55 724,00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64AD8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361C56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55 724,00</w:t>
            </w:r>
          </w:p>
        </w:tc>
      </w:tr>
      <w:tr w:rsidR="0095589A" w:rsidRPr="0095589A" w14:paraId="65D51B75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36ED05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D3C439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BFA06D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1E46FA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Odpłatne przejęcie sieci wodociągowej wybudowanej przez mieszkańców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39BE01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55 724,00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DF183D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55B97A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55 724,00</w:t>
            </w:r>
          </w:p>
        </w:tc>
      </w:tr>
      <w:tr w:rsidR="0095589A" w:rsidRPr="0095589A" w14:paraId="7A1210F6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B8B502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A8E397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01044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D40440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57EB5A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Infrastruktura </w:t>
            </w:r>
            <w:proofErr w:type="spellStart"/>
            <w:r w:rsidRPr="0095589A">
              <w:rPr>
                <w:b/>
                <w:sz w:val="15"/>
                <w:szCs w:val="15"/>
              </w:rPr>
              <w:t>sanitacyjna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90BC44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5 077 285,00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3758DE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FD1435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5 077 285,00</w:t>
            </w:r>
          </w:p>
        </w:tc>
      </w:tr>
      <w:tr w:rsidR="0095589A" w:rsidRPr="0095589A" w14:paraId="199E55D5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221A6D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009D76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49A443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D37E71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4A9678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5 005 000,00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1F60F7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7BB5AF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5 005 000,00</w:t>
            </w:r>
          </w:p>
        </w:tc>
      </w:tr>
      <w:tr w:rsidR="0095589A" w:rsidRPr="0095589A" w14:paraId="63366C4C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A4F8F8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9418B3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28611F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6C4D4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Modernizacja oczyszczalni ścieków (Program </w:t>
            </w:r>
            <w:proofErr w:type="spellStart"/>
            <w:r w:rsidRPr="0095589A">
              <w:rPr>
                <w:b/>
                <w:sz w:val="15"/>
                <w:szCs w:val="15"/>
              </w:rPr>
              <w:t>Funkcjonalno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użytkowy wraz z </w:t>
            </w:r>
            <w:proofErr w:type="spellStart"/>
            <w:r w:rsidRPr="0095589A">
              <w:rPr>
                <w:b/>
                <w:sz w:val="15"/>
                <w:szCs w:val="15"/>
              </w:rPr>
              <w:t>WIORBami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)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1DCA19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155 000,00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830C63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23054E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155 000,00</w:t>
            </w:r>
          </w:p>
        </w:tc>
      </w:tr>
      <w:tr w:rsidR="0095589A" w:rsidRPr="0095589A" w14:paraId="54E824C6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9E590E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6F4B9F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58F46F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4A1825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Projekty i wykonanie kanalizacji sanitarnej na terenie Gminy Raszyn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110D1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4 850 000,00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2FA63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F0744D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4 850 000,00</w:t>
            </w:r>
          </w:p>
        </w:tc>
      </w:tr>
      <w:tr w:rsidR="0095589A" w:rsidRPr="0095589A" w14:paraId="26069A7E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8D79CC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2A5E71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19E452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FD0AC8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378C24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72 285,00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C270A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06822A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72 285,00</w:t>
            </w:r>
          </w:p>
        </w:tc>
      </w:tr>
      <w:tr w:rsidR="0095589A" w:rsidRPr="0095589A" w14:paraId="175F2334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661993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94054E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40543E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0A108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Odpłatne przejęcie sieci kanalizacji wybudowanej przez </w:t>
            </w:r>
            <w:proofErr w:type="spellStart"/>
            <w:r w:rsidRPr="0095589A">
              <w:rPr>
                <w:b/>
                <w:sz w:val="15"/>
                <w:szCs w:val="15"/>
              </w:rPr>
              <w:t>mieszkańcóe</w:t>
            </w:r>
            <w:proofErr w:type="spellEnd"/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228628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72 285,00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257E4C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0F1629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72 285,00</w:t>
            </w:r>
          </w:p>
        </w:tc>
      </w:tr>
      <w:tr w:rsidR="0095589A" w:rsidRPr="0095589A" w14:paraId="393ED9F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7D6432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1DB110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C28F59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A615BC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4097E5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13 652 930,00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B407BD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43DABAD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13 652 930,00</w:t>
            </w:r>
          </w:p>
        </w:tc>
      </w:tr>
      <w:tr w:rsidR="0095589A" w:rsidRPr="0095589A" w14:paraId="338943D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B3CCF5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6EB2B0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60014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6DF618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2AD165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Drogi publiczne powiatowe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53DE39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250DA3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02D153D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5 000,00</w:t>
            </w:r>
          </w:p>
        </w:tc>
      </w:tr>
      <w:tr w:rsidR="0095589A" w:rsidRPr="0095589A" w14:paraId="64594F8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3FCF49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A41038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31195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5A74EB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E83B06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1324C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277ADF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5 000,00</w:t>
            </w:r>
          </w:p>
        </w:tc>
      </w:tr>
      <w:tr w:rsidR="0095589A" w:rsidRPr="0095589A" w14:paraId="0853420D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14D628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0C9EFD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E0315A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762558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Chodnik przy ul. Mszczonowskiej (projekt i wykonanie)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277D5C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52681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6716C4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5 000,00</w:t>
            </w:r>
          </w:p>
        </w:tc>
      </w:tr>
      <w:tr w:rsidR="0095589A" w:rsidRPr="0095589A" w14:paraId="4A2C1AA4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D199BE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A7FBD9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60016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198683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EE338E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Drogi publiczne gminne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E0B133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13 590 530,00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9EC22D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3010BB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13 590 530,00</w:t>
            </w:r>
          </w:p>
        </w:tc>
      </w:tr>
      <w:tr w:rsidR="0095589A" w:rsidRPr="0095589A" w14:paraId="0E60276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906DC4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73D22F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F73977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087082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7516C8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5 590 530,00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9BE64F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835433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5 590 530,00</w:t>
            </w:r>
          </w:p>
        </w:tc>
      </w:tr>
      <w:tr w:rsidR="0095589A" w:rsidRPr="0095589A" w14:paraId="07A69B0F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9D4DB3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5EA67F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CA2E47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023877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"Przebudowa sięgacza od ul. Wspólnej na dz. nr ew. 33/4 i 32/5 we wsi Janki"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E11B39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82327A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7B436C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600 000,00</w:t>
            </w:r>
          </w:p>
        </w:tc>
      </w:tr>
      <w:tr w:rsidR="0095589A" w:rsidRPr="0095589A" w14:paraId="765885E5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D97405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E8C957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24F994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2B718F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2024/Projekty </w:t>
            </w:r>
            <w:proofErr w:type="spellStart"/>
            <w:r w:rsidRPr="0095589A">
              <w:rPr>
                <w:b/>
                <w:sz w:val="15"/>
                <w:szCs w:val="15"/>
              </w:rPr>
              <w:t>budowlane:Jaworowska</w:t>
            </w:r>
            <w:proofErr w:type="spellEnd"/>
            <w:r w:rsidRPr="0095589A">
              <w:rPr>
                <w:b/>
                <w:sz w:val="15"/>
                <w:szCs w:val="15"/>
              </w:rPr>
              <w:t>, Słowackiego  i Kwiatów Polnych, Jabłoniowa, Narożna, Leśna, Kubusia Puchatka, Niezapominajki, Polanki, Opackiego, Relaksu w Rybiu,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545D17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840 000,00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280A36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C08BD7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840 000,00</w:t>
            </w:r>
          </w:p>
        </w:tc>
      </w:tr>
      <w:tr w:rsidR="0095589A" w:rsidRPr="0095589A" w14:paraId="37603993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D15871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DED7D8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AF4EED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17BAFC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Ciąg pieszo-rowerowy w ul. Droga Hrabska (projekt i wykonanie)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1145BC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51201B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ED89F3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20 000,00</w:t>
            </w:r>
          </w:p>
        </w:tc>
      </w:tr>
      <w:tr w:rsidR="0095589A" w:rsidRPr="0095589A" w14:paraId="281E68A5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18D924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F31410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F995D5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99F0B9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P. Przebudowa ul. 6-go Sierpnia w miejscowości Słomin oraz ul. Majowej w miejscowości Wypędy w Gminie Raszyn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58B8EE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1 598 562,00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5F6389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1E5634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1 598 562,00</w:t>
            </w:r>
          </w:p>
        </w:tc>
      </w:tr>
      <w:tr w:rsidR="0095589A" w:rsidRPr="0095589A" w14:paraId="4BDD2EA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1A1513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4B58B9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3B7F25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2D819E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Przebudowa ścieżki w Al. Hrabskiej od Al. Krakowskiej do ul. Opackiego w Falentach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76715F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8C1F35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3A1A8F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50 000,00</w:t>
            </w:r>
          </w:p>
        </w:tc>
      </w:tr>
      <w:tr w:rsidR="0095589A" w:rsidRPr="0095589A" w14:paraId="5B3E7A41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F53ABB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7EF464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168C21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AEA456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Przebudowa ul Waryńskiego na odcinku od ul Dolnej do ul Pruszkowskiej w miejscowości Nowe Grocholice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74FC2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FA0A2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5647DE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250 000,00</w:t>
            </w:r>
          </w:p>
        </w:tc>
      </w:tr>
      <w:tr w:rsidR="0095589A" w:rsidRPr="0095589A" w14:paraId="528C2334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6E4F51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89A64C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6189A0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8D8FA4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Przebudowa ul. Wiejskiej w miejscowości Nowe Grocholice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706F8A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17EA7C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2F6D66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500 000,00</w:t>
            </w:r>
          </w:p>
        </w:tc>
      </w:tr>
      <w:tr w:rsidR="0095589A" w:rsidRPr="0095589A" w14:paraId="77F71AB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52F706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7F859E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D9E43D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9C92A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Rozbudowa drogi w ciągu ul. Szlacheckiej i ul. Ułańskiej w miejscowości Dawidy w Gminie Raszyn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B2CF7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6CD9DB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929142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500 000,00</w:t>
            </w:r>
          </w:p>
        </w:tc>
      </w:tr>
      <w:tr w:rsidR="0095589A" w:rsidRPr="0095589A" w14:paraId="1AF332DF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DC8FD0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29FDCE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9E91CF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F0A2F2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Zadanie z zakresu infrastruktury drogowej – Polski Ład: ul. Aksamitna i Mała w Rybiu, ul. Stawowa, sięgacz i ul. Dzika w Nowych Grocholicach oraz ul. Mikołaja Reja w Sękocinie Starym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4BF540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1 231 968,00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06F26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48EF25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1 231 968,00</w:t>
            </w:r>
          </w:p>
        </w:tc>
      </w:tr>
      <w:tr w:rsidR="0095589A" w:rsidRPr="0095589A" w14:paraId="141E766C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EF34AE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68CB0F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6CFCA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6370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626144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DE4877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8 000 000,00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32E99E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DD233E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8 000 000,00</w:t>
            </w:r>
          </w:p>
        </w:tc>
      </w:tr>
      <w:tr w:rsidR="0095589A" w:rsidRPr="0095589A" w14:paraId="7F9FBD60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FB1BB9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077609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EC1195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0F6A11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Zadanie z zakresu infrastruktury drogowej – Polski Ład: ul. Aksamitna i Mała w Rybiu, ul. Stawowa, sięgacz i ul. Dzika w Nowych Grocholicach oraz ul. Mikołaja Reja w Sękocinie Starym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08F7BF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8 000 000,00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B93E04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30F5E4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8 000 000,00</w:t>
            </w:r>
          </w:p>
        </w:tc>
      </w:tr>
      <w:tr w:rsidR="0095589A" w:rsidRPr="0095589A" w14:paraId="643453FF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E30FCF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8649E1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60020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710B6F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747CB7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Funkcjonowanie przystanków komunikacyjnych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85574B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57 400,00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16C4EB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314134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57 400,00</w:t>
            </w:r>
          </w:p>
        </w:tc>
      </w:tr>
      <w:tr w:rsidR="0095589A" w:rsidRPr="0095589A" w14:paraId="6CB9242F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687494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F14363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5709FA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A9313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1D2E91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57 400,00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461CA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3C737E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57 400,00</w:t>
            </w:r>
          </w:p>
        </w:tc>
      </w:tr>
      <w:tr w:rsidR="0095589A" w:rsidRPr="0095589A" w14:paraId="23CAA1F2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5AE1BE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715E6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F40A94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EAB0AA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Budowa wiaty przystankowej wraz z  wyposażeniem w Dawidach Bankowych"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2C42D7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32 400,00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10F9A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547851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32 400,00</w:t>
            </w:r>
          </w:p>
        </w:tc>
      </w:tr>
      <w:tr w:rsidR="0095589A" w:rsidRPr="0095589A" w14:paraId="4C3B751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FB396C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7AC56A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9849F3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DC6E9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Zakup wiaty przystankowej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8CB6B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4A1BC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918ECA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25 000,00</w:t>
            </w:r>
          </w:p>
        </w:tc>
      </w:tr>
      <w:tr w:rsidR="0095589A" w:rsidRPr="0095589A" w14:paraId="15983CD2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007FD0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D81B65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43C796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F092F0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Gospodarka mieszkaniowa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E5D8FC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662CC7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574BE4E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50 000,00</w:t>
            </w:r>
          </w:p>
        </w:tc>
      </w:tr>
      <w:tr w:rsidR="0095589A" w:rsidRPr="0095589A" w14:paraId="12EF84B1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C61F6C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5458D8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70005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854692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9541FC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Gospodarka gruntami i nieruchomościami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B5481F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40BBF8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1C0224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20 000,00</w:t>
            </w:r>
          </w:p>
        </w:tc>
      </w:tr>
      <w:tr w:rsidR="0095589A" w:rsidRPr="0095589A" w14:paraId="770F367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9C222B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7B9901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DA314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1A23A8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7AD1C6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72835F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CAB6A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20 000,00</w:t>
            </w:r>
          </w:p>
        </w:tc>
      </w:tr>
      <w:tr w:rsidR="0095589A" w:rsidRPr="0095589A" w14:paraId="153244D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DA9DF6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8EC60A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F442E7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5B7A8F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Zakup gruntu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1D9800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011F2F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BA21CA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20 000,00</w:t>
            </w:r>
          </w:p>
        </w:tc>
      </w:tr>
      <w:tr w:rsidR="0095589A" w:rsidRPr="0095589A" w14:paraId="703CC6D0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48847B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B34469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70007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F850C8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E3DC88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Gospodarowanie mieszkaniowym zasobem gminy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342625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4C4980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508088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30 000,00</w:t>
            </w:r>
          </w:p>
        </w:tc>
      </w:tr>
      <w:tr w:rsidR="0095589A" w:rsidRPr="0095589A" w14:paraId="5EC167DC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6A3FF3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C83B3B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392EE5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6CE5E8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0DB34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A411F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F51589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30 000,00</w:t>
            </w:r>
          </w:p>
        </w:tc>
      </w:tr>
      <w:tr w:rsidR="0095589A" w:rsidRPr="0095589A" w14:paraId="38D1BCD2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CBA412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0636EE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1A1A08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0983F6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2022/a: Projekt i budowa budynku socjalnego/komunalnego w Podolszynie Nowym wraz z zagospodarowaniem terenu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C401A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80D50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E78BC0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30 000,00</w:t>
            </w:r>
          </w:p>
        </w:tc>
      </w:tr>
      <w:tr w:rsidR="0095589A" w:rsidRPr="0095589A" w14:paraId="1574BB5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145962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59F775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1B3396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3ACE4C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AD0818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397 395,00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C05E17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38A7B91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397 395,00</w:t>
            </w:r>
          </w:p>
        </w:tc>
      </w:tr>
      <w:tr w:rsidR="0095589A" w:rsidRPr="0095589A" w14:paraId="0B4CC7FD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A43C87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56EE24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75023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9EBEEE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B39BCD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10F17B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385 395,00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B0CBDF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2E160D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385 395,00</w:t>
            </w:r>
          </w:p>
        </w:tc>
      </w:tr>
      <w:tr w:rsidR="0095589A" w:rsidRPr="0095589A" w14:paraId="157E6ED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BA0EB0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7648B1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73993C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6E714A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A0F4E7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840F26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E9F6F5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50 000,00</w:t>
            </w:r>
          </w:p>
        </w:tc>
      </w:tr>
      <w:tr w:rsidR="0095589A" w:rsidRPr="0095589A" w14:paraId="7DE6DCB3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E6EDD9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E3889A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A05BFA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9670C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2021: Projekt rozbudowy i przebudowy UG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B70D5C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2C65DE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F0D579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50 000,00</w:t>
            </w:r>
          </w:p>
        </w:tc>
      </w:tr>
      <w:tr w:rsidR="0095589A" w:rsidRPr="0095589A" w14:paraId="143490E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CADC7D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1D89D6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1A925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6DEAD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D78AC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176 905,00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AF3EF7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B36E67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176 905,00</w:t>
            </w:r>
          </w:p>
        </w:tc>
      </w:tr>
      <w:tr w:rsidR="0095589A" w:rsidRPr="0095589A" w14:paraId="0C081E4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FA83C7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425A5A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3510FD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D9CE4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"</w:t>
            </w:r>
            <w:proofErr w:type="spellStart"/>
            <w:r w:rsidRPr="0095589A">
              <w:rPr>
                <w:b/>
                <w:sz w:val="15"/>
                <w:szCs w:val="15"/>
              </w:rPr>
              <w:t>Cyberbezpieczny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samorząd"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9CC2AF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79 246,00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8998BE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5997AC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79 246,00</w:t>
            </w:r>
          </w:p>
        </w:tc>
      </w:tr>
      <w:tr w:rsidR="0095589A" w:rsidRPr="0095589A" w14:paraId="08FD5F14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E7E588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017A2A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5C8294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AE35FC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Zakup sprzętu informatycznego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FDD515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97 659,00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867BD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A494C3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97 659,00</w:t>
            </w:r>
          </w:p>
        </w:tc>
      </w:tr>
      <w:tr w:rsidR="0095589A" w:rsidRPr="0095589A" w14:paraId="05B553F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B35433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560F46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8D798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6069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57BDC8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C8E30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158 490,00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4B9E97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B3E725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158 490,00</w:t>
            </w:r>
          </w:p>
        </w:tc>
      </w:tr>
      <w:tr w:rsidR="0095589A" w:rsidRPr="0095589A" w14:paraId="009CC19C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862F4D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75781D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31E107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36A97E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"</w:t>
            </w:r>
            <w:proofErr w:type="spellStart"/>
            <w:r w:rsidRPr="0095589A">
              <w:rPr>
                <w:b/>
                <w:sz w:val="15"/>
                <w:szCs w:val="15"/>
              </w:rPr>
              <w:t>Cyberbezpieczny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samorząd"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511C6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158 490,00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1BB85D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2097A1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158 490,00</w:t>
            </w:r>
          </w:p>
        </w:tc>
      </w:tr>
      <w:tr w:rsidR="0095589A" w:rsidRPr="0095589A" w14:paraId="5AAEEB2C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8BC329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6ECEE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75095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A74192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2F5115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EA732F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F5BDB7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1FF500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12 000,00</w:t>
            </w:r>
          </w:p>
        </w:tc>
      </w:tr>
      <w:tr w:rsidR="0095589A" w:rsidRPr="0095589A" w14:paraId="258BF49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380D8C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108B29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5B921F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A585D3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AFCE88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71BCA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D5EB67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12 000,00</w:t>
            </w:r>
          </w:p>
        </w:tc>
      </w:tr>
      <w:tr w:rsidR="0095589A" w:rsidRPr="0095589A" w14:paraId="77D33F61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532FF2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0733AC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FA2ECA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85DFFB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Zakup kontenera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927CDA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70A102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81BA69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12 000,00</w:t>
            </w:r>
          </w:p>
        </w:tc>
      </w:tr>
      <w:tr w:rsidR="0095589A" w:rsidRPr="0095589A" w14:paraId="7430CF5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E33597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754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2FCBD9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502381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12E122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F7B7FE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2 035 203,00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FE6353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1D94E56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2 035 203,00</w:t>
            </w:r>
          </w:p>
        </w:tc>
      </w:tr>
      <w:tr w:rsidR="0095589A" w:rsidRPr="0095589A" w14:paraId="269B8F3E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F8F4EA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7C8C42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75404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C1A704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D511DC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Komendy wojewódzkie Policji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BF0C6B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F044FB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374102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80 000,00</w:t>
            </w:r>
          </w:p>
        </w:tc>
      </w:tr>
      <w:tr w:rsidR="0095589A" w:rsidRPr="0095589A" w14:paraId="5D1FD6B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8D2FB6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103ECB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E9C44A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6170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C037CC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CD6FFF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2765F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580E6B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80 000,00</w:t>
            </w:r>
          </w:p>
        </w:tc>
      </w:tr>
      <w:tr w:rsidR="0095589A" w:rsidRPr="0095589A" w14:paraId="2453358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97D1B5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F8E07C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6CC77B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D188F7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dofinansowanie zakupu samochodu osobowego - segment C KPPSP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4419E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9A3693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D0783A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80 000,00</w:t>
            </w:r>
          </w:p>
        </w:tc>
      </w:tr>
      <w:tr w:rsidR="0095589A" w:rsidRPr="0095589A" w14:paraId="4843B979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739400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A59368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75412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B8E0D3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39EFDC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Ochotnicze straże pożarne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57BB27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1 889 841,00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57A1E8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68F2DE3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1 889 841,00</w:t>
            </w:r>
          </w:p>
        </w:tc>
      </w:tr>
      <w:tr w:rsidR="0095589A" w:rsidRPr="0095589A" w14:paraId="6FC7251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92F3A7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E2A31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97D4F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D0F9B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09BFD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34 000,00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811A8C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885602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34 000,00</w:t>
            </w:r>
          </w:p>
        </w:tc>
      </w:tr>
      <w:tr w:rsidR="0095589A" w:rsidRPr="0095589A" w14:paraId="6DC7F0C1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5E6CA8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1F4A1E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0F3838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90A2B8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Modernizacja monitoringu na terenie OSP Falenty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35F26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34 000,00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EA1312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8E7C04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34 000,00</w:t>
            </w:r>
          </w:p>
        </w:tc>
      </w:tr>
      <w:tr w:rsidR="0095589A" w:rsidRPr="0095589A" w14:paraId="1A2287B0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A6C064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D3A073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32D97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7CE5F7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30FD8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948 421,00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97BA8D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80A31B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948 421,00</w:t>
            </w:r>
          </w:p>
        </w:tc>
      </w:tr>
      <w:tr w:rsidR="0095589A" w:rsidRPr="0095589A" w14:paraId="08124E0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9BC199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02FA27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E78371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E696B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Wentylator oddymiający - OSP Falenty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30000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41 000,00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57D224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C9981B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41 000,00</w:t>
            </w:r>
          </w:p>
        </w:tc>
      </w:tr>
      <w:tr w:rsidR="0095589A" w:rsidRPr="0095589A" w14:paraId="46E62409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14848B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D1B97F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6A08FC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8B8AAF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Zakup specjalistycznego ciężkiego samochodu </w:t>
            </w:r>
            <w:proofErr w:type="spellStart"/>
            <w:r w:rsidRPr="0095589A">
              <w:rPr>
                <w:b/>
                <w:sz w:val="15"/>
                <w:szCs w:val="15"/>
              </w:rPr>
              <w:t>ratownicz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-gaśniczego dla Ochotniczej Straży </w:t>
            </w:r>
            <w:proofErr w:type="spellStart"/>
            <w:r w:rsidRPr="0095589A">
              <w:rPr>
                <w:b/>
                <w:sz w:val="15"/>
                <w:szCs w:val="15"/>
              </w:rPr>
              <w:t>POżarnej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w Falentach, Gmina Raszyn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F83D8A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907 421,00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01BD32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680D13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907 421,00</w:t>
            </w:r>
          </w:p>
        </w:tc>
      </w:tr>
      <w:tr w:rsidR="0095589A" w:rsidRPr="0095589A" w14:paraId="5D738F4D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601420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94E57A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D84ED4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6067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90316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C54B5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907 420,00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0E7FE2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F0EFFA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907 420,00</w:t>
            </w:r>
          </w:p>
        </w:tc>
      </w:tr>
      <w:tr w:rsidR="0095589A" w:rsidRPr="0095589A" w14:paraId="4C268B3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54D612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494E96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FCA5B1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115A9B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Zakup specjalistycznego ciężkiego samochodu </w:t>
            </w:r>
            <w:proofErr w:type="spellStart"/>
            <w:r w:rsidRPr="0095589A">
              <w:rPr>
                <w:b/>
                <w:sz w:val="15"/>
                <w:szCs w:val="15"/>
              </w:rPr>
              <w:t>ratownicz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-gaśniczego dla Ochotniczej Straży </w:t>
            </w:r>
            <w:proofErr w:type="spellStart"/>
            <w:r w:rsidRPr="0095589A">
              <w:rPr>
                <w:b/>
                <w:sz w:val="15"/>
                <w:szCs w:val="15"/>
              </w:rPr>
              <w:t>POżarnej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w Falentach, Gmina Raszyn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71CD74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907 420,00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87C8E8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D75681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907 420,00</w:t>
            </w:r>
          </w:p>
        </w:tc>
      </w:tr>
      <w:tr w:rsidR="0095589A" w:rsidRPr="0095589A" w14:paraId="438DF42D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DB8005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6F111D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75495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94767F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36C1AF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552497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65 362,00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0D96A1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4FC7EAF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65 362,00</w:t>
            </w:r>
          </w:p>
        </w:tc>
      </w:tr>
      <w:tr w:rsidR="0095589A" w:rsidRPr="0095589A" w14:paraId="327469A6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7DD322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BD9A07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6ECD13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622ED5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4F9067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65 362,00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78E7F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968543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65 362,00</w:t>
            </w:r>
          </w:p>
        </w:tc>
      </w:tr>
      <w:tr w:rsidR="0095589A" w:rsidRPr="0095589A" w14:paraId="57D0FB5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705D5D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5E9F02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AAEC77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E27A64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Rozbudowa monitoringu wizyjnego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21ED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65 362,00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A8EB7C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02C1FE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65 362,00</w:t>
            </w:r>
          </w:p>
        </w:tc>
      </w:tr>
      <w:tr w:rsidR="0095589A" w:rsidRPr="0095589A" w14:paraId="3A268E0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74746A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46EF6F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004802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7B6052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CF09BF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1 464 022,01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59BEA5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2979A11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1 464 022,01</w:t>
            </w:r>
          </w:p>
        </w:tc>
      </w:tr>
      <w:tr w:rsidR="0095589A" w:rsidRPr="0095589A" w14:paraId="21AD985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423A11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5E80DE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80101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26A3E4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0E2BCD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Szkoły podstawowe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574838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1E63AE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86E11C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27 000,00</w:t>
            </w:r>
          </w:p>
        </w:tc>
      </w:tr>
      <w:tr w:rsidR="0095589A" w:rsidRPr="0095589A" w14:paraId="6F2ADECF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BBA74F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B26BB8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F58EB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71372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C5CEAC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3A8469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9A9B8F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27 000,00</w:t>
            </w:r>
          </w:p>
        </w:tc>
      </w:tr>
      <w:tr w:rsidR="0095589A" w:rsidRPr="0095589A" w14:paraId="3569B12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AB292A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FB1CAD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2BF8BB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95F139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Zakup i montaż  windy wraz z pochylnią - Szkoła Podstawowa w Raszynie"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F7F5F3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474DFC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2B8C4F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27 000,00</w:t>
            </w:r>
          </w:p>
        </w:tc>
      </w:tr>
      <w:tr w:rsidR="0095589A" w:rsidRPr="0095589A" w14:paraId="75B3AB8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2BE8C5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31A0D7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80104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9845D3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5F9A50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53DF74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5436B6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67C32B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10 000,00</w:t>
            </w:r>
          </w:p>
        </w:tc>
      </w:tr>
      <w:tr w:rsidR="0095589A" w:rsidRPr="0095589A" w14:paraId="5643BF9D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8C8CB6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A2F715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91C621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ECB2E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397FC8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8BF416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C3DB48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10 000,00</w:t>
            </w:r>
          </w:p>
        </w:tc>
      </w:tr>
      <w:tr w:rsidR="0095589A" w:rsidRPr="0095589A" w14:paraId="503B628E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01ACDB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F51C91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F9CE76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16727E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Przedszkole w Sękocinie (projekt i rozbudowa)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D73751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15F732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5D0A44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10 000,00</w:t>
            </w:r>
          </w:p>
        </w:tc>
      </w:tr>
      <w:tr w:rsidR="0095589A" w:rsidRPr="0095589A" w14:paraId="414D00F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140B9D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B26B8F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80113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7937EC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072787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Dowożenie uczniów do szkół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28482F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1 308 572,01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0A007E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65B22A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1 308 572,01</w:t>
            </w:r>
          </w:p>
        </w:tc>
      </w:tr>
      <w:tr w:rsidR="0095589A" w:rsidRPr="0095589A" w14:paraId="35C3D2A4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22ACDB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F2307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DD162B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4C427B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433BA3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1 308 572,01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7AE48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89E237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1 308 572,01</w:t>
            </w:r>
          </w:p>
        </w:tc>
      </w:tr>
      <w:tr w:rsidR="0095589A" w:rsidRPr="0095589A" w14:paraId="32C0AE2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474B6D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C96569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E843FC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8EE72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Zakup autobusu szkolnego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463EF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1 308 572,01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EAA9B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97D30A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1 308 572,01</w:t>
            </w:r>
          </w:p>
        </w:tc>
      </w:tr>
      <w:tr w:rsidR="0095589A" w:rsidRPr="0095589A" w14:paraId="4DB7257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4E67B3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912C84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80148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099FB9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E55F21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Stołówki szkolne i przedszkolne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234A66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8E0C60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2193FF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100 000,00</w:t>
            </w:r>
          </w:p>
        </w:tc>
      </w:tr>
      <w:tr w:rsidR="0095589A" w:rsidRPr="0095589A" w14:paraId="3404058E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6253E7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DDB2FB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CC1F49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D21E4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2E04B3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B1F9C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3C7689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100 000,00</w:t>
            </w:r>
          </w:p>
        </w:tc>
      </w:tr>
      <w:tr w:rsidR="0095589A" w:rsidRPr="0095589A" w14:paraId="5A03430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955F8D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239462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A44F00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BA112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Przebudowa kuchni i stołówki w SP Raszyn (projekt)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A316E6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565E9D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1C9E92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100 000,00</w:t>
            </w:r>
          </w:p>
        </w:tc>
      </w:tr>
      <w:tr w:rsidR="0095589A" w:rsidRPr="0095589A" w14:paraId="47B2C3D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A2F62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6D04B0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80195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FDB5D5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D9931A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9133D2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18 450,00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21D8DF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62DCB25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18 450,00</w:t>
            </w:r>
          </w:p>
        </w:tc>
      </w:tr>
      <w:tr w:rsidR="0095589A" w:rsidRPr="0095589A" w14:paraId="0A76459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010023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131120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28C820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656CC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50C1D5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18 450,00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CF534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8BB74A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18 450,00</w:t>
            </w:r>
          </w:p>
        </w:tc>
      </w:tr>
      <w:tr w:rsidR="0095589A" w:rsidRPr="0095589A" w14:paraId="28E26681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6588A6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DC31F8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19D9D9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B2928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Szkoła Podstawowa w Sękocinie - zakup klimatyzatora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BAB15A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18 450,00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D69EB1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36C9D7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18 450,00</w:t>
            </w:r>
          </w:p>
        </w:tc>
      </w:tr>
      <w:tr w:rsidR="0095589A" w:rsidRPr="0095589A" w14:paraId="1B6A1E04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0832F3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lastRenderedPageBreak/>
              <w:t>854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3B72E5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579A5E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6DDA69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Edukacyjna opieka wychowawcza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04DDB3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2 147 672,00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5E04C7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58E31A0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2 147 672,00</w:t>
            </w:r>
          </w:p>
        </w:tc>
      </w:tr>
      <w:tr w:rsidR="0095589A" w:rsidRPr="0095589A" w14:paraId="5BE7854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10E3E0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A6E12F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85495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BDB778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D86884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D26279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2 147 672,00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BCA917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653C787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2 147 672,00</w:t>
            </w:r>
          </w:p>
        </w:tc>
      </w:tr>
      <w:tr w:rsidR="0095589A" w:rsidRPr="0095589A" w14:paraId="163EF620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BF149F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2AF59A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C0F3C1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81828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78F05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2 147 672,00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8A868F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FD0544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2 147 672,00</w:t>
            </w:r>
          </w:p>
        </w:tc>
      </w:tr>
      <w:tr w:rsidR="0095589A" w:rsidRPr="0095589A" w14:paraId="6217EB83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874EF8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916204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0E2196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CF4EEF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Projekt i budowa Świetlicy w Nowych Grocholicach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813BB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2 147 672,00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DC092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F5745A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2 147 672,00</w:t>
            </w:r>
          </w:p>
        </w:tc>
      </w:tr>
      <w:tr w:rsidR="0095589A" w:rsidRPr="0095589A" w14:paraId="6A09875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AB2E43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BEB0EB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39F72E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7087A4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B4919D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3 214 920,00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E71319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61 522,00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6788113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3 276 442,00</w:t>
            </w:r>
          </w:p>
        </w:tc>
      </w:tr>
      <w:tr w:rsidR="0095589A" w:rsidRPr="0095589A" w14:paraId="4D2F58F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A9A8B2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5D7EEA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90001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7EBD7C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DC10BD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Gospodarka ściekowa i ochrona wód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1EEF85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267 000,00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7B9E9E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24F745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267 000,00</w:t>
            </w:r>
          </w:p>
        </w:tc>
      </w:tr>
      <w:tr w:rsidR="0095589A" w:rsidRPr="0095589A" w14:paraId="16594729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C74E56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B90986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5344D7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28B923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F75EBC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267 000,00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9E20A6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FB6E41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267 000,00</w:t>
            </w:r>
          </w:p>
        </w:tc>
      </w:tr>
      <w:tr w:rsidR="0095589A" w:rsidRPr="0095589A" w14:paraId="357679D5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A0BAC9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CE8D54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B4AD61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040D4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Wykonanie projektu kanalizacji deszczowej wraz z odbudową nawierzchni w ul Promyka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37DCC8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267 000,00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1C6DA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9A7626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267 000,00</w:t>
            </w:r>
          </w:p>
        </w:tc>
      </w:tr>
      <w:tr w:rsidR="0095589A" w:rsidRPr="0095589A" w14:paraId="76F42320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D2CC29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932B98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90004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A046E9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713B56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Utrzymanie zieleni w miastach i gminach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A2317B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1 651 920,00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F52C05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4AAC92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1 651 920,00</w:t>
            </w:r>
          </w:p>
        </w:tc>
      </w:tr>
      <w:tr w:rsidR="0095589A" w:rsidRPr="0095589A" w14:paraId="0C277AF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EF47EC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4B097B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5BA531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812E8A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8754C0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1 651 920,00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F37DB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629C99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1 651 920,00</w:t>
            </w:r>
          </w:p>
        </w:tc>
      </w:tr>
      <w:tr w:rsidR="0095589A" w:rsidRPr="0095589A" w14:paraId="5AA5B61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1A5897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6982A8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6A40D4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E9F2CC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2022: Rewitalizacja parku w Raszynie (koncepcja, projekt i wykonanie)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B856DB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1 651 920,00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8CDD6E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BBA06D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1 651 920,00</w:t>
            </w:r>
          </w:p>
        </w:tc>
      </w:tr>
      <w:tr w:rsidR="0095589A" w:rsidRPr="0095589A" w14:paraId="7B51C2C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2480CA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119B97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90005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2EC9B1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A06962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Ochrona powietrza atmosferycznego i klimatu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9BC078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1 105 000,00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D789A7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61 522,00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66CA55F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1 166 522,00</w:t>
            </w:r>
          </w:p>
        </w:tc>
      </w:tr>
      <w:tr w:rsidR="0095589A" w:rsidRPr="0095589A" w14:paraId="7C50D059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AAAD79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71C85D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47F48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F7CD44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E9988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1 105 000,00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68CD43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61 522,00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3B75BF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1 166 522,00</w:t>
            </w:r>
          </w:p>
        </w:tc>
      </w:tr>
      <w:tr w:rsidR="0095589A" w:rsidRPr="0095589A" w14:paraId="3DFE15F4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355E58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154894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323129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8D856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Modernizacja oświetlenia w Parku Raszyńskim im. </w:t>
            </w:r>
            <w:proofErr w:type="spellStart"/>
            <w:r w:rsidRPr="0095589A">
              <w:rPr>
                <w:b/>
                <w:sz w:val="15"/>
                <w:szCs w:val="15"/>
              </w:rPr>
              <w:t>M.Abakanowicz</w:t>
            </w:r>
            <w:proofErr w:type="spellEnd"/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744542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125 000,00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35D46C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C719F6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125 000,00</w:t>
            </w:r>
          </w:p>
        </w:tc>
      </w:tr>
      <w:tr w:rsidR="0095589A" w:rsidRPr="0095589A" w14:paraId="24403909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79D070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E24A6F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F26F7E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501110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Przedsięwzięcie niskoemisyjne </w:t>
            </w:r>
            <w:proofErr w:type="spellStart"/>
            <w:r w:rsidRPr="0095589A">
              <w:rPr>
                <w:b/>
                <w:sz w:val="15"/>
                <w:szCs w:val="15"/>
              </w:rPr>
              <w:t>wpółfinansowane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ze środków Funduszu Termomodernizacji i Remontów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4F7885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980 000,00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7367E6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61 522,00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09BCE2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1 041 522,00</w:t>
            </w:r>
          </w:p>
        </w:tc>
      </w:tr>
      <w:tr w:rsidR="0095589A" w:rsidRPr="0095589A" w14:paraId="5684513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ED8CEC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E81B78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90015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16BA7D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A11BFB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Oświetlenie ulic, placów i dróg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5F396B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191 000,00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CE985F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05C44B2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191 000,00</w:t>
            </w:r>
          </w:p>
        </w:tc>
      </w:tr>
      <w:tr w:rsidR="0095589A" w:rsidRPr="0095589A" w14:paraId="64019B1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D2C855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0045D0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272C4F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7FC151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CC31FB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191 000,00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4A4F7C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7C1E1D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191 000,00</w:t>
            </w:r>
          </w:p>
        </w:tc>
      </w:tr>
      <w:tr w:rsidR="0095589A" w:rsidRPr="0095589A" w14:paraId="09DE9B73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CA7C52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B43566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156F3E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D7C52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Oświetlenie, w </w:t>
            </w:r>
            <w:proofErr w:type="spellStart"/>
            <w:r w:rsidRPr="0095589A">
              <w:rPr>
                <w:b/>
                <w:sz w:val="15"/>
                <w:szCs w:val="15"/>
              </w:rPr>
              <w:t>szczeg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: projekty ul. Krokusowa, Słowackiego Róży i inne, wykonanie: Malownicza, Tulipanowy </w:t>
            </w:r>
            <w:proofErr w:type="spellStart"/>
            <w:r w:rsidRPr="0095589A">
              <w:rPr>
                <w:b/>
                <w:sz w:val="15"/>
                <w:szCs w:val="15"/>
              </w:rPr>
              <w:t>Zakątek,Górna</w:t>
            </w:r>
            <w:proofErr w:type="spellEnd"/>
            <w:r w:rsidRPr="0095589A">
              <w:rPr>
                <w:b/>
                <w:sz w:val="15"/>
                <w:szCs w:val="15"/>
              </w:rPr>
              <w:t>, Majowa, Leszczynowa i 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B23F2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191 000,00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82DB5E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CA8269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191 000,00</w:t>
            </w:r>
          </w:p>
        </w:tc>
      </w:tr>
      <w:tr w:rsidR="0095589A" w:rsidRPr="0095589A" w14:paraId="6C03F05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BFE3DA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921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390165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9B51BC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3F7B93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Kultura i ochrona dziedzictwa narodowego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18A8DD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3 013 744,00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B6F3BE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655AEB5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3 013 744,00</w:t>
            </w:r>
          </w:p>
        </w:tc>
      </w:tr>
      <w:tr w:rsidR="0095589A" w:rsidRPr="0095589A" w14:paraId="11997B37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E2894E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5E5EEB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92120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1029E6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C8354F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Ochrona zabytków i opieka nad zabytkami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55F847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1 070 704,00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C6A7EE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0C937FC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1 070 704,00</w:t>
            </w:r>
          </w:p>
        </w:tc>
      </w:tr>
      <w:tr w:rsidR="0095589A" w:rsidRPr="0095589A" w14:paraId="50EF5B3D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818ADD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5D303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B27F42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CEDA2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894F84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560 500,00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05359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0E51F5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560 500,00</w:t>
            </w:r>
          </w:p>
        </w:tc>
      </w:tr>
      <w:tr w:rsidR="0095589A" w:rsidRPr="0095589A" w14:paraId="0902B669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98C13D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DE11EE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06B65E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331FF0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Rewitalizacja kompleksu Austerii w Raszynie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127A4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560 500,00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E9C67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6709B4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560 500,00</w:t>
            </w:r>
          </w:p>
        </w:tc>
      </w:tr>
      <w:tr w:rsidR="0095589A" w:rsidRPr="0095589A" w14:paraId="4B57CF88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81CA10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D5A5CF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EAC436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6570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1A25C3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CB8CB1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510 204,00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85385F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74774C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510 204,00</w:t>
            </w:r>
          </w:p>
        </w:tc>
      </w:tr>
      <w:tr w:rsidR="0095589A" w:rsidRPr="0095589A" w14:paraId="184CD1EE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2C17B1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9AC27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3225AA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7FC448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Konserwacja obiektów zabytkowych / sakralnych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DCFDA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510 204,00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FCB68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CF258F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510 204,00</w:t>
            </w:r>
          </w:p>
        </w:tc>
      </w:tr>
      <w:tr w:rsidR="0095589A" w:rsidRPr="0095589A" w14:paraId="25E08C55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61E602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65B264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92195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1D7A25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87CDBA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904221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1 943 040,00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E9B8BB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04BC56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1 943 040,00</w:t>
            </w:r>
          </w:p>
        </w:tc>
      </w:tr>
      <w:tr w:rsidR="0095589A" w:rsidRPr="0095589A" w14:paraId="2937D71D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2746E3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7B5564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2BBA5E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D86D0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DB84C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0819AF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722B2F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25 000,00</w:t>
            </w:r>
          </w:p>
        </w:tc>
      </w:tr>
      <w:tr w:rsidR="0095589A" w:rsidRPr="0095589A" w14:paraId="44C818BA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E444E4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D7BABF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C8223F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A980F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"Adaptacja budynku stajni wchodzącej w skład zabytkowego zespołu urbanistycznego, historycznego centrum Raszyna z przełomu XVIII/XIX w na centrum integracji </w:t>
            </w:r>
            <w:proofErr w:type="spellStart"/>
            <w:r w:rsidRPr="0095589A">
              <w:rPr>
                <w:b/>
                <w:sz w:val="15"/>
                <w:szCs w:val="15"/>
              </w:rPr>
              <w:t>społeczno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- kulturalnej - Etap 3"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CC6125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5BBA3A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A81E8A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25 000,00</w:t>
            </w:r>
          </w:p>
        </w:tc>
      </w:tr>
      <w:tr w:rsidR="0095589A" w:rsidRPr="0095589A" w14:paraId="2810CA06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B69764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7EB726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E91003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6056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C1D7D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81D36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746 229,00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980C2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D16358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746 229,00</w:t>
            </w:r>
          </w:p>
        </w:tc>
      </w:tr>
      <w:tr w:rsidR="0095589A" w:rsidRPr="0095589A" w14:paraId="24D0D232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723085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602F7D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AEB134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750582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Adaptacja budynków Austerii na Centrum Integracji Społeczno- Kultur. w Raszynie przy Al. </w:t>
            </w:r>
            <w:proofErr w:type="spellStart"/>
            <w:r w:rsidRPr="0095589A">
              <w:rPr>
                <w:b/>
                <w:sz w:val="15"/>
                <w:szCs w:val="15"/>
              </w:rPr>
              <w:t>Krakowskej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1 - etap II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52883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746 229,00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9407AB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9B0F5C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746 229,00</w:t>
            </w:r>
          </w:p>
        </w:tc>
      </w:tr>
      <w:tr w:rsidR="0095589A" w:rsidRPr="0095589A" w14:paraId="02DEAC76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A1C7CE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1F0F20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82BCD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6057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993F91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CC8F2C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1 171 811,00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4159D7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C45F54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1 171 811,00</w:t>
            </w:r>
          </w:p>
        </w:tc>
      </w:tr>
      <w:tr w:rsidR="0095589A" w:rsidRPr="0095589A" w14:paraId="61C61C69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38AE94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32454C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D4930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D18895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Adaptacja budynków Austerii na Centrum Integracji Społeczno- Kultur. w Raszynie przy Al. </w:t>
            </w:r>
            <w:proofErr w:type="spellStart"/>
            <w:r w:rsidRPr="0095589A">
              <w:rPr>
                <w:b/>
                <w:sz w:val="15"/>
                <w:szCs w:val="15"/>
              </w:rPr>
              <w:t>Krakowskej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1 - etap II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15ACC9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1 171 811,00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36796D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812BC1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1 171 811,00</w:t>
            </w:r>
          </w:p>
        </w:tc>
      </w:tr>
      <w:tr w:rsidR="0095589A" w:rsidRPr="0095589A" w14:paraId="3C41C1D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83CDD7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926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209A2C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6B5B59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404DFE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Kultura fizyczna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A0FD1D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3 060 509,00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BF285F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620A328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3 060 509,00</w:t>
            </w:r>
          </w:p>
        </w:tc>
      </w:tr>
      <w:tr w:rsidR="0095589A" w:rsidRPr="0095589A" w14:paraId="7851675C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1B6D3B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DE4CF3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92695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DEDA87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164243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9CDFCC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3 060 509,00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E66BA2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06013B6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3 060 509,00</w:t>
            </w:r>
          </w:p>
        </w:tc>
      </w:tr>
      <w:tr w:rsidR="0095589A" w:rsidRPr="0095589A" w14:paraId="245DC38F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5F73F6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9489D3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1C56EA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E31C9D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181AA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2 722 397,00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2C3A7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6EB851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2 722 397,00</w:t>
            </w:r>
          </w:p>
        </w:tc>
      </w:tr>
      <w:tr w:rsidR="0095589A" w:rsidRPr="0095589A" w14:paraId="37BA695C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C24169F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F84AB2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FA6C56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BEF7F7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"Modernizacja obiektu rekreacyjnego w Gminie Raszyn stanowiącego miejsce spotkań młodzieży i dzieci"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DF9046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282 397,00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52A5135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37A592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282 397,00</w:t>
            </w:r>
          </w:p>
        </w:tc>
      </w:tr>
      <w:tr w:rsidR="0095589A" w:rsidRPr="0095589A" w14:paraId="741B4CDD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568B99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DA41D5D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C072DE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79152A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 xml:space="preserve">Boisko </w:t>
            </w:r>
            <w:proofErr w:type="spellStart"/>
            <w:r w:rsidRPr="0095589A">
              <w:rPr>
                <w:b/>
                <w:sz w:val="15"/>
                <w:szCs w:val="15"/>
              </w:rPr>
              <w:t>Wronik</w:t>
            </w:r>
            <w:proofErr w:type="spellEnd"/>
            <w:r w:rsidRPr="0095589A">
              <w:rPr>
                <w:b/>
                <w:sz w:val="15"/>
                <w:szCs w:val="15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22DDE1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4AD557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8B3C86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2 140 000,00</w:t>
            </w:r>
          </w:p>
        </w:tc>
      </w:tr>
      <w:tr w:rsidR="0095589A" w:rsidRPr="0095589A" w14:paraId="18F5BE80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6609E6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A92F9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C93250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4000C0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Modernizacja kompleksu sportowego "Moje Boisko - Orlik 2012" przy ul. Pruszkowskiej w Raszynie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0D95E6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E0664D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6565487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300 000,00</w:t>
            </w:r>
          </w:p>
        </w:tc>
      </w:tr>
      <w:tr w:rsidR="0095589A" w:rsidRPr="0095589A" w14:paraId="317CE7CE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699E6D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93A156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4550DCE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6057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FF6098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29690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338 112,00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4AE37A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A992DC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338 112,00</w:t>
            </w:r>
          </w:p>
        </w:tc>
      </w:tr>
      <w:tr w:rsidR="0095589A" w:rsidRPr="0095589A" w14:paraId="639870AC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FD5A780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2878EEC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582E122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9039053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"Modernizacja obiektu rekreacyjnego w Gminie Raszyn stanowiącego miejsce spotkań młodzieży i dzieci"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8C471C1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338 112,00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34CDC6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6AFDC04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338 112,00</w:t>
            </w:r>
          </w:p>
        </w:tc>
      </w:tr>
      <w:tr w:rsidR="0095589A" w:rsidRPr="0095589A" w14:paraId="640DE3BB" w14:textId="77777777" w:rsidTr="00955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6A2773E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0696B466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36 469 404,01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5E935F1B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61 522,00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6B47589" w14:textId="77777777" w:rsidR="0095589A" w:rsidRPr="0095589A" w:rsidRDefault="0095589A" w:rsidP="0095589A">
            <w:pPr>
              <w:spacing w:after="160"/>
              <w:rPr>
                <w:b/>
                <w:sz w:val="15"/>
                <w:szCs w:val="15"/>
              </w:rPr>
            </w:pPr>
            <w:r w:rsidRPr="0095589A">
              <w:rPr>
                <w:b/>
                <w:sz w:val="15"/>
                <w:szCs w:val="15"/>
              </w:rPr>
              <w:t>36 530 926,01</w:t>
            </w:r>
          </w:p>
        </w:tc>
      </w:tr>
    </w:tbl>
    <w:p w14:paraId="46FE933B" w14:textId="77777777" w:rsidR="008C5AA0" w:rsidRDefault="008C5AA0"/>
    <w:sectPr w:rsidR="008C5AA0" w:rsidSect="008B209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9B"/>
    <w:rsid w:val="003C67C9"/>
    <w:rsid w:val="00515D3D"/>
    <w:rsid w:val="008B209B"/>
    <w:rsid w:val="008C5AA0"/>
    <w:rsid w:val="009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1C64"/>
  <w15:chartTrackingRefBased/>
  <w15:docId w15:val="{CFE36462-5AFA-4473-AD5D-72A036DD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9B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8B209B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8B209B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DefaultKeyCell">
    <w:name w:val="Default_KeyCell"/>
    <w:basedOn w:val="Normalny"/>
    <w:rsid w:val="008B209B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8B209B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8B209B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8B209B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8B209B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8B209B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Level3SectionRowKey">
    <w:name w:val="Default_Universal_Level3_SectionRow_Key"/>
    <w:basedOn w:val="DefaultKeyCell"/>
    <w:rsid w:val="008B209B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8B209B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8B209B"/>
    <w:rPr>
      <w:b/>
    </w:rPr>
  </w:style>
  <w:style w:type="paragraph" w:customStyle="1" w:styleId="DefaultUniversalLevel3ChapterRowKey">
    <w:name w:val="Default_Universal_Level3_ChapterRow_Key"/>
    <w:basedOn w:val="DefaultKeyCell"/>
    <w:rsid w:val="008B209B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8B209B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8B209B"/>
    <w:rPr>
      <w:b/>
    </w:rPr>
  </w:style>
  <w:style w:type="paragraph" w:customStyle="1" w:styleId="DefaultUniversalV2Depth4Level1Key">
    <w:name w:val="Default_UniversalV2_Depth4_Level1_Key"/>
    <w:basedOn w:val="DefaultKeyCell"/>
    <w:rsid w:val="008B209B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8B209B"/>
    <w:rPr>
      <w:b/>
    </w:rPr>
  </w:style>
  <w:style w:type="paragraph" w:customStyle="1" w:styleId="DefaultUniversalV2Depth4Level1Value">
    <w:name w:val="Default_UniversalV2_Depth4_Level1_Value"/>
    <w:basedOn w:val="DefaultValueCell"/>
    <w:rsid w:val="008B209B"/>
    <w:rPr>
      <w:b/>
    </w:rPr>
  </w:style>
  <w:style w:type="paragraph" w:customStyle="1" w:styleId="DefaultUniversalV2Depth4Level2Key">
    <w:name w:val="Default_UniversalV2_Depth4_Level2_Key"/>
    <w:basedOn w:val="DefaultKeyCell"/>
    <w:rsid w:val="008B209B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8B209B"/>
    <w:rPr>
      <w:b/>
    </w:rPr>
  </w:style>
  <w:style w:type="paragraph" w:customStyle="1" w:styleId="DefaultUniversalV2Depth4Level2Value">
    <w:name w:val="Default_UniversalV2_Depth4_Level2_Value"/>
    <w:basedOn w:val="DefaultValueCell"/>
    <w:rsid w:val="008B209B"/>
    <w:rPr>
      <w:b/>
    </w:rPr>
  </w:style>
  <w:style w:type="paragraph" w:customStyle="1" w:styleId="DefaultGroupedOutgoingsLevel3BaseCell">
    <w:name w:val="Default_GroupedOutgoings_Level3_BaseCell"/>
    <w:basedOn w:val="Normalny"/>
    <w:rsid w:val="008B209B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8B209B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8B209B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8B209B"/>
    <w:rPr>
      <w:b/>
      <w:color w:val="FFFFFF"/>
    </w:r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8B209B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8B209B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8B209B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8B209B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8B209B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8B209B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8B209B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8B209B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8B209B"/>
    <w:pPr>
      <w:jc w:val="right"/>
    </w:pPr>
  </w:style>
  <w:style w:type="paragraph" w:customStyle="1" w:styleId="TableAttachment">
    <w:name w:val="TableAttachment"/>
    <w:basedOn w:val="Normalny"/>
    <w:rsid w:val="008B209B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8B209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styleId="Hipercze">
    <w:name w:val="Hyperlink"/>
    <w:semiHidden/>
    <w:unhideWhenUsed/>
    <w:rsid w:val="0095589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589A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95589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Break">
    <w:name w:val="Break"/>
    <w:rsid w:val="0095589A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Heading1">
    <w:name w:val="Heading1"/>
    <w:rsid w:val="0095589A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95589A"/>
    <w:pPr>
      <w:contextualSpacing/>
      <w:jc w:val="left"/>
    </w:pPr>
  </w:style>
  <w:style w:type="paragraph" w:customStyle="1" w:styleId="OrdinanceTitle">
    <w:name w:val="OrdinanceTitle"/>
    <w:rsid w:val="0095589A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OrdinanceFooter">
    <w:name w:val="OrdinanceFooter"/>
    <w:rsid w:val="0095589A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Title">
    <w:name w:val="ResolutionTitle"/>
    <w:rsid w:val="0095589A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RightTitle">
    <w:name w:val="ResolutionRightTitle"/>
    <w:rsid w:val="0095589A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ParagraphSymbolCenter">
    <w:name w:val="ResolutionParagraphSymbolCenter"/>
    <w:rsid w:val="0095589A"/>
    <w:pPr>
      <w:keepNext/>
      <w:spacing w:line="240" w:lineRule="auto"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95589A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Section">
    <w:name w:val="Section"/>
    <w:basedOn w:val="Normalny"/>
    <w:rsid w:val="0095589A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95589A"/>
    <w:rPr>
      <w:b/>
    </w:rPr>
  </w:style>
  <w:style w:type="paragraph" w:customStyle="1" w:styleId="Chapter">
    <w:name w:val="Chapter"/>
    <w:basedOn w:val="Normalny"/>
    <w:rsid w:val="0095589A"/>
    <w:pPr>
      <w:ind w:left="709"/>
      <w:jc w:val="left"/>
    </w:pPr>
  </w:style>
  <w:style w:type="paragraph" w:customStyle="1" w:styleId="FinancialPlanTableUnit">
    <w:name w:val="FinancialPlanTableUnit"/>
    <w:rsid w:val="0095589A"/>
    <w:pPr>
      <w:keepNext/>
      <w:spacing w:line="276" w:lineRule="auto"/>
      <w:contextualSpacing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inancialPlanHeaderStart">
    <w:name w:val="FinancialPlanHeaderStart"/>
    <w:rsid w:val="0095589A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Middle">
    <w:name w:val="FinancialPlanHeaderMiddle"/>
    <w:rsid w:val="0095589A"/>
    <w:pPr>
      <w:keepNext/>
      <w:spacing w:line="276" w:lineRule="auto"/>
      <w:ind w:firstLine="340"/>
      <w:contextualSpacing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Ending">
    <w:name w:val="FinancialPlanHeaderEnding"/>
    <w:rsid w:val="0095589A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BaseCell">
    <w:name w:val="Default_BaseCell"/>
    <w:basedOn w:val="Normalny"/>
    <w:rsid w:val="0095589A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UniversalLevel1SectionRowKey">
    <w:name w:val="Default_Universal_Level1_SectionRow_Key"/>
    <w:basedOn w:val="DefaultKeyCell"/>
    <w:rsid w:val="0095589A"/>
  </w:style>
  <w:style w:type="paragraph" w:customStyle="1" w:styleId="DefaultUniversalLevel1SectionRowDescription">
    <w:name w:val="Default_Universal_Level1_SectionRow_Description"/>
    <w:basedOn w:val="DefaultDescriptionCell"/>
    <w:rsid w:val="0095589A"/>
  </w:style>
  <w:style w:type="paragraph" w:customStyle="1" w:styleId="DefaultUniversalLevel1SectionRowValue">
    <w:name w:val="Default_Universal_Level1_SectionRow_Value"/>
    <w:basedOn w:val="DefaultValueCell"/>
    <w:rsid w:val="0095589A"/>
  </w:style>
  <w:style w:type="paragraph" w:customStyle="1" w:styleId="DefaultUniversalLevel2SectionRowKey">
    <w:name w:val="Default_Universal_Level2_SectionRow_Key"/>
    <w:basedOn w:val="DefaultKeyCell"/>
    <w:rsid w:val="0095589A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95589A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95589A"/>
    <w:rPr>
      <w:b/>
    </w:rPr>
  </w:style>
  <w:style w:type="paragraph" w:customStyle="1" w:styleId="DefaultUniversalLevel2ChapterRowKey">
    <w:name w:val="Default_Universal_Level2_ChapterRow_Key"/>
    <w:basedOn w:val="DefaultKeyCell"/>
    <w:rsid w:val="0095589A"/>
  </w:style>
  <w:style w:type="paragraph" w:customStyle="1" w:styleId="DefaultUniversalLevel2ChapterRowDescription">
    <w:name w:val="Default_Universal_Level2_ChapterRow_Description"/>
    <w:basedOn w:val="DefaultDescriptionCell"/>
    <w:rsid w:val="0095589A"/>
  </w:style>
  <w:style w:type="paragraph" w:customStyle="1" w:styleId="DefaultUniversalLevel2ChapterRowValue">
    <w:name w:val="Default_Universal_Level2_ChapterRow_Value"/>
    <w:basedOn w:val="DefaultValueCell"/>
    <w:rsid w:val="0095589A"/>
  </w:style>
  <w:style w:type="paragraph" w:customStyle="1" w:styleId="DefaultUniversalV2Depth1Level1Key">
    <w:name w:val="Default_UniversalV2_Depth1_Level1_Key"/>
    <w:basedOn w:val="DefaultKeyCell"/>
    <w:rsid w:val="0095589A"/>
  </w:style>
  <w:style w:type="paragraph" w:customStyle="1" w:styleId="DefaultUniversalV2Depth1Level1Description">
    <w:name w:val="Default_UniversalV2_Depth1_Level1_Description"/>
    <w:basedOn w:val="DefaultDescriptionCell"/>
    <w:rsid w:val="0095589A"/>
  </w:style>
  <w:style w:type="paragraph" w:customStyle="1" w:styleId="DefaultUniversalV2Depth1Level1Value">
    <w:name w:val="Default_UniversalV2_Depth1_Level1_Value"/>
    <w:basedOn w:val="DefaultValueCell"/>
    <w:rsid w:val="0095589A"/>
  </w:style>
  <w:style w:type="paragraph" w:customStyle="1" w:styleId="DefaultUniversalV2Depth2Level1Key">
    <w:name w:val="Default_UniversalV2_Depth2_Level1_Key"/>
    <w:basedOn w:val="DefaultKeyCell"/>
    <w:rsid w:val="0095589A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95589A"/>
    <w:rPr>
      <w:b/>
    </w:rPr>
  </w:style>
  <w:style w:type="paragraph" w:customStyle="1" w:styleId="DefaultUniversalV2Depth2Level1Value">
    <w:name w:val="Default_UniversalV2_Depth2_Level1_Value"/>
    <w:basedOn w:val="DefaultValueCell"/>
    <w:rsid w:val="0095589A"/>
    <w:rPr>
      <w:b/>
    </w:rPr>
  </w:style>
  <w:style w:type="paragraph" w:customStyle="1" w:styleId="DefaultUniversalV2Depth2Level2Key">
    <w:name w:val="Default_UniversalV2_Depth2_Level2_Key"/>
    <w:basedOn w:val="DefaultKeyCell"/>
    <w:rsid w:val="0095589A"/>
  </w:style>
  <w:style w:type="paragraph" w:customStyle="1" w:styleId="DefaultUniversalV2Depth2Level2Description">
    <w:name w:val="Default_UniversalV2_Depth2_Level2_Description"/>
    <w:basedOn w:val="DefaultDescriptionCell"/>
    <w:rsid w:val="0095589A"/>
  </w:style>
  <w:style w:type="paragraph" w:customStyle="1" w:styleId="DefaultUniversalV2Depth2Level2Value">
    <w:name w:val="Default_UniversalV2_Depth2_Level2_Value"/>
    <w:basedOn w:val="DefaultValueCell"/>
    <w:rsid w:val="0095589A"/>
  </w:style>
  <w:style w:type="paragraph" w:customStyle="1" w:styleId="DefaultUniversalV2Depth3Level1Key">
    <w:name w:val="Default_UniversalV2_Depth3_Level1_Key"/>
    <w:basedOn w:val="DefaultKeyCell"/>
    <w:rsid w:val="0095589A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95589A"/>
    <w:rPr>
      <w:b/>
    </w:rPr>
  </w:style>
  <w:style w:type="paragraph" w:customStyle="1" w:styleId="DefaultUniversalV2Depth3Level1Value">
    <w:name w:val="Default_UniversalV2_Depth3_Level1_Value"/>
    <w:basedOn w:val="DefaultValueCell"/>
    <w:rsid w:val="0095589A"/>
    <w:rPr>
      <w:b/>
    </w:rPr>
  </w:style>
  <w:style w:type="paragraph" w:customStyle="1" w:styleId="DefaultUniversalV2Depth3Level2Key">
    <w:name w:val="Default_UniversalV2_Depth3_Level2_Key"/>
    <w:basedOn w:val="DefaultKeyCell"/>
    <w:rsid w:val="0095589A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95589A"/>
    <w:rPr>
      <w:b/>
    </w:rPr>
  </w:style>
  <w:style w:type="paragraph" w:customStyle="1" w:styleId="DefaultUniversalV2Depth3Level2Value">
    <w:name w:val="Default_UniversalV2_Depth3_Level2_Value"/>
    <w:basedOn w:val="DefaultValueCell"/>
    <w:rsid w:val="0095589A"/>
    <w:rPr>
      <w:b/>
    </w:rPr>
  </w:style>
  <w:style w:type="paragraph" w:customStyle="1" w:styleId="DefaultGrantsFooterCaptionCell">
    <w:name w:val="Default_Grants_FooterCaptionCell"/>
    <w:basedOn w:val="DefaultFooterCaptionCell"/>
    <w:rsid w:val="0095589A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95589A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95589A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95589A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95589A"/>
    <w:pPr>
      <w:ind w:left="57" w:right="57"/>
    </w:pPr>
  </w:style>
  <w:style w:type="paragraph" w:customStyle="1" w:styleId="DefaultGrantsValueCell">
    <w:name w:val="Default_Grants_ValueCell"/>
    <w:basedOn w:val="DefaultValueCell"/>
    <w:rsid w:val="0095589A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95589A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95589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95589A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95589A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95589A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95589A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95589A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95589A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95589A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95589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95589A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95589A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95589A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95589A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95589A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95589A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95589A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95589A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95589A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95589A"/>
    <w:pPr>
      <w:jc w:val="right"/>
    </w:pPr>
  </w:style>
  <w:style w:type="paragraph" w:customStyle="1" w:styleId="DefaultGroupedOutgoingsLevel3ValueCell">
    <w:name w:val="Default_GroupedOutgoings_Level3_ValueCell"/>
    <w:basedOn w:val="DefaultGroupedOutgoingsLevel3BaseCell"/>
    <w:rsid w:val="0095589A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95589A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95589A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95589A"/>
  </w:style>
  <w:style w:type="paragraph" w:customStyle="1" w:styleId="DefaultVillageFoundDepth2Level1Description">
    <w:name w:val="Default_VillageFound_Depth2_Level1_Description"/>
    <w:basedOn w:val="DefaultDescriptionCell"/>
    <w:rsid w:val="0095589A"/>
  </w:style>
  <w:style w:type="paragraph" w:customStyle="1" w:styleId="DefaultVillageFoundDepth2Level1Value">
    <w:name w:val="Default_VillageFound_Depth2_Level1_Value"/>
    <w:basedOn w:val="DefaultValueCell"/>
    <w:rsid w:val="0095589A"/>
  </w:style>
  <w:style w:type="paragraph" w:customStyle="1" w:styleId="DefaultVillageFoundDepth3VillageColName">
    <w:name w:val="Default_VillageFound_Depth3_VillageCol_Name"/>
    <w:basedOn w:val="DefaultKeyCell"/>
    <w:rsid w:val="0095589A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95589A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95589A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95589A"/>
    <w:rPr>
      <w:b/>
    </w:rPr>
  </w:style>
  <w:style w:type="paragraph" w:customStyle="1" w:styleId="DefaultVillageFoundDepth3Level1Value">
    <w:name w:val="Default_VillageFound_Depth3_Level1_Value"/>
    <w:basedOn w:val="DefaultValueCell"/>
    <w:rsid w:val="0095589A"/>
    <w:rPr>
      <w:b/>
    </w:rPr>
  </w:style>
  <w:style w:type="paragraph" w:customStyle="1" w:styleId="DefaultVillageFoundDepth3Level2Key">
    <w:name w:val="Default_VillageFound_Depth3_Level2_Key"/>
    <w:basedOn w:val="DefaultKeyCell"/>
    <w:rsid w:val="0095589A"/>
  </w:style>
  <w:style w:type="paragraph" w:customStyle="1" w:styleId="DefaultVillageFoundDepth3Level2Description">
    <w:name w:val="Default_VillageFound_Depth3_Level2_Description"/>
    <w:basedOn w:val="DefaultDescriptionCell"/>
    <w:rsid w:val="0095589A"/>
  </w:style>
  <w:style w:type="paragraph" w:customStyle="1" w:styleId="DefaultVillageFoundDepth3Level2Value">
    <w:name w:val="Default_VillageFound_Depth3_Level2_Value"/>
    <w:basedOn w:val="DefaultValueCell"/>
    <w:rsid w:val="0095589A"/>
  </w:style>
  <w:style w:type="paragraph" w:customStyle="1" w:styleId="DefaultVillageFoundDepth4VillageColName">
    <w:name w:val="Default_VillageFound_Depth4_VillageCol_Name"/>
    <w:basedOn w:val="DefaultKeyCell"/>
    <w:rsid w:val="0095589A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95589A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95589A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95589A"/>
    <w:rPr>
      <w:b/>
    </w:rPr>
  </w:style>
  <w:style w:type="paragraph" w:customStyle="1" w:styleId="DefaultVillageFoundDepth4Level1Value">
    <w:name w:val="Default_VillageFound_Depth4_Level1_Value"/>
    <w:basedOn w:val="DefaultValueCell"/>
    <w:rsid w:val="0095589A"/>
    <w:rPr>
      <w:b/>
    </w:rPr>
  </w:style>
  <w:style w:type="paragraph" w:customStyle="1" w:styleId="DefaultVillageFoundDepth4Level2Key">
    <w:name w:val="Default_VillageFound_Depth4_Level2_Key"/>
    <w:basedOn w:val="DefaultKeyCell"/>
    <w:rsid w:val="0095589A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95589A"/>
    <w:rPr>
      <w:b/>
    </w:rPr>
  </w:style>
  <w:style w:type="paragraph" w:customStyle="1" w:styleId="DefaultVillageFoundDepth4Level2Value">
    <w:name w:val="Default_VillageFound_Depth4_Level2_Value"/>
    <w:basedOn w:val="DefaultValueCell"/>
    <w:rsid w:val="0095589A"/>
    <w:rPr>
      <w:b/>
    </w:rPr>
  </w:style>
  <w:style w:type="paragraph" w:customStyle="1" w:styleId="DefaultCivicBudgetDepth1Level1Key">
    <w:name w:val="Default_CivicBudget_Depth1_Level1_Key"/>
    <w:basedOn w:val="DefaultKeyCell"/>
    <w:rsid w:val="0095589A"/>
  </w:style>
  <w:style w:type="paragraph" w:customStyle="1" w:styleId="DefaultCivicBudgetDepth1Level1Description">
    <w:name w:val="Default_CivicBudget_Depth1_Level1_Description"/>
    <w:basedOn w:val="DefaultDescriptionCell"/>
    <w:rsid w:val="0095589A"/>
  </w:style>
  <w:style w:type="paragraph" w:customStyle="1" w:styleId="DefaultCivicBudgetDepth1Level1Value">
    <w:name w:val="Default_CivicBudget_Depth1_Level1_Value"/>
    <w:basedOn w:val="DefaultValueCell"/>
    <w:rsid w:val="0095589A"/>
  </w:style>
  <w:style w:type="paragraph" w:customStyle="1" w:styleId="DefaultCivicBudgetDepth2Level1Key">
    <w:name w:val="Default_CivicBudget_Depth2_Level1_Key"/>
    <w:basedOn w:val="DefaultKeyCell"/>
    <w:rsid w:val="0095589A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95589A"/>
    <w:rPr>
      <w:b/>
    </w:rPr>
  </w:style>
  <w:style w:type="paragraph" w:customStyle="1" w:styleId="DefaultCivicBudgetDepth2Level1Value">
    <w:name w:val="Default_CivicBudget_Depth2_Level1_Value"/>
    <w:basedOn w:val="DefaultValueCell"/>
    <w:rsid w:val="0095589A"/>
    <w:rPr>
      <w:b/>
    </w:rPr>
  </w:style>
  <w:style w:type="paragraph" w:customStyle="1" w:styleId="DefaultCivicBudgetDepth2Level2Key">
    <w:name w:val="Default_CivicBudget_Depth2_Level2_Key"/>
    <w:basedOn w:val="DefaultKeyCell"/>
    <w:rsid w:val="0095589A"/>
  </w:style>
  <w:style w:type="paragraph" w:customStyle="1" w:styleId="DefaultCivicBudgetDepth2Level2Description">
    <w:name w:val="Default_CivicBudget_Depth2_Level2_Description"/>
    <w:basedOn w:val="DefaultDescriptionCell"/>
    <w:rsid w:val="0095589A"/>
  </w:style>
  <w:style w:type="paragraph" w:customStyle="1" w:styleId="DefaultCivicBudgetDepth2Level2Value">
    <w:name w:val="Default_CivicBudget_Depth2_Level2_Value"/>
    <w:basedOn w:val="DefaultValueCell"/>
    <w:rsid w:val="0095589A"/>
  </w:style>
  <w:style w:type="paragraph" w:customStyle="1" w:styleId="DefaultCivicBudgetDepth3Level1Key">
    <w:name w:val="Default_CivicBudget_Depth3_Level1_Key"/>
    <w:basedOn w:val="DefaultKeyCell"/>
    <w:rsid w:val="0095589A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95589A"/>
    <w:rPr>
      <w:b/>
    </w:rPr>
  </w:style>
  <w:style w:type="paragraph" w:customStyle="1" w:styleId="DefaultCivicBudgetDepth3Level1Value">
    <w:name w:val="Default_CivicBudget_Depth3_Level1_Value"/>
    <w:basedOn w:val="DefaultValueCell"/>
    <w:rsid w:val="0095589A"/>
    <w:rPr>
      <w:b/>
    </w:rPr>
  </w:style>
  <w:style w:type="paragraph" w:customStyle="1" w:styleId="DefaultCivicBudgetDepth3Level2Key">
    <w:name w:val="Default_CivicBudget_Depth3_Level2_Key"/>
    <w:basedOn w:val="DefaultKeyCell"/>
    <w:rsid w:val="0095589A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95589A"/>
    <w:rPr>
      <w:b/>
    </w:rPr>
  </w:style>
  <w:style w:type="paragraph" w:customStyle="1" w:styleId="DefaultCivicBudgetDepth3Level2Value">
    <w:name w:val="Default_CivicBudget_Depth3_Level2_Value"/>
    <w:basedOn w:val="DefaultValueCell"/>
    <w:rsid w:val="0095589A"/>
    <w:rPr>
      <w:b/>
    </w:rPr>
  </w:style>
  <w:style w:type="paragraph" w:customStyle="1" w:styleId="DefaultExplanationChangesTitleRowCell">
    <w:name w:val="Default_ExplanationChanges_TitleRowCell"/>
    <w:basedOn w:val="DefaultBaseCell"/>
    <w:rsid w:val="0095589A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95589A"/>
    <w:pPr>
      <w:jc w:val="right"/>
    </w:pPr>
  </w:style>
  <w:style w:type="paragraph" w:customStyle="1" w:styleId="EcoBaseCell">
    <w:name w:val="Eco_BaseCell"/>
    <w:basedOn w:val="Normalny"/>
    <w:rsid w:val="0095589A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95589A"/>
  </w:style>
  <w:style w:type="paragraph" w:customStyle="1" w:styleId="EcoDescriptionCell">
    <w:name w:val="Eco_DescriptionCell"/>
    <w:basedOn w:val="EcoBaseCell"/>
    <w:rsid w:val="0095589A"/>
    <w:pPr>
      <w:jc w:val="left"/>
    </w:pPr>
  </w:style>
  <w:style w:type="paragraph" w:customStyle="1" w:styleId="EcoValueCell">
    <w:name w:val="Eco_ValueCell"/>
    <w:basedOn w:val="EcoBaseCell"/>
    <w:rsid w:val="0095589A"/>
    <w:pPr>
      <w:jc w:val="right"/>
    </w:pPr>
  </w:style>
  <w:style w:type="paragraph" w:customStyle="1" w:styleId="EcoHeadingCell">
    <w:name w:val="Eco_HeadingCell"/>
    <w:basedOn w:val="EcoBaseCell"/>
    <w:rsid w:val="0095589A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95589A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95589A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95589A"/>
  </w:style>
  <w:style w:type="paragraph" w:customStyle="1" w:styleId="EcoUniversalLevel1SectionRowDescription">
    <w:name w:val="Eco_Universal_Level1_SectionRow_Description"/>
    <w:basedOn w:val="EcoDescriptionCell"/>
    <w:rsid w:val="0095589A"/>
  </w:style>
  <w:style w:type="paragraph" w:customStyle="1" w:styleId="EcoUniversalLevel1SectionRowValue">
    <w:name w:val="Eco_Universal_Level1_SectionRow_Value"/>
    <w:basedOn w:val="EcoValueCell"/>
    <w:rsid w:val="0095589A"/>
  </w:style>
  <w:style w:type="paragraph" w:customStyle="1" w:styleId="EcoUniversalLevel2SectionRowKey">
    <w:name w:val="Eco_Universal_Level2_SectionRow_Key"/>
    <w:basedOn w:val="EcoKeyCell"/>
    <w:rsid w:val="0095589A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95589A"/>
    <w:rPr>
      <w:b/>
    </w:rPr>
  </w:style>
  <w:style w:type="paragraph" w:customStyle="1" w:styleId="EcoUniversalLevel2SectionRowValue">
    <w:name w:val="Eco_Universal_Level2_SectionRow_Value"/>
    <w:basedOn w:val="EcoValueCell"/>
    <w:rsid w:val="0095589A"/>
    <w:rPr>
      <w:b/>
    </w:rPr>
  </w:style>
  <w:style w:type="paragraph" w:customStyle="1" w:styleId="EcoUniversalLevel2ChapterRowKey">
    <w:name w:val="Eco_Universal_Level2_ChapterRow_Key"/>
    <w:basedOn w:val="EcoKeyCell"/>
    <w:rsid w:val="0095589A"/>
  </w:style>
  <w:style w:type="paragraph" w:customStyle="1" w:styleId="EcoUniversalLevel2ChapterRowDescription">
    <w:name w:val="Eco_Universal_Level2_ChapterRow_Description"/>
    <w:basedOn w:val="EcoDescriptionCell"/>
    <w:rsid w:val="0095589A"/>
  </w:style>
  <w:style w:type="paragraph" w:customStyle="1" w:styleId="EcoUniversalLevel2ChapterRowValue">
    <w:name w:val="Eco_Universal_Level2_ChapterRow_Value"/>
    <w:basedOn w:val="EcoValueCell"/>
    <w:rsid w:val="0095589A"/>
  </w:style>
  <w:style w:type="paragraph" w:customStyle="1" w:styleId="EcoUniversalLevel3SectionRowKey">
    <w:name w:val="Eco_Universal_Level3_SectionRow_Key"/>
    <w:basedOn w:val="EcoKeyCell"/>
    <w:rsid w:val="0095589A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95589A"/>
    <w:rPr>
      <w:b/>
    </w:rPr>
  </w:style>
  <w:style w:type="paragraph" w:customStyle="1" w:styleId="EcoUniversalLevel3SectionRowValue">
    <w:name w:val="Eco_Universal_Level3_SectionRow_Value"/>
    <w:basedOn w:val="EcoValueCell"/>
    <w:rsid w:val="0095589A"/>
    <w:rPr>
      <w:b/>
    </w:rPr>
  </w:style>
  <w:style w:type="paragraph" w:customStyle="1" w:styleId="EcoUniversalLevel3ChapterRowKey">
    <w:name w:val="Eco_Universal_Level3_ChapterRow_Key"/>
    <w:basedOn w:val="EcoKeyCell"/>
    <w:rsid w:val="0095589A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95589A"/>
    <w:rPr>
      <w:b/>
    </w:rPr>
  </w:style>
  <w:style w:type="paragraph" w:customStyle="1" w:styleId="EcoUniversalLevel3ChapterRowValue">
    <w:name w:val="Eco_Universal_Level3_ChapterRow_Value"/>
    <w:basedOn w:val="EcoValueCell"/>
    <w:rsid w:val="0095589A"/>
    <w:rPr>
      <w:b/>
    </w:rPr>
  </w:style>
  <w:style w:type="paragraph" w:customStyle="1" w:styleId="EcoUniversalV2Depth1Level1Key">
    <w:name w:val="Eco_UniversalV2_Depth1_Level1_Key"/>
    <w:basedOn w:val="DefaultKeyCell"/>
    <w:rsid w:val="0095589A"/>
  </w:style>
  <w:style w:type="paragraph" w:customStyle="1" w:styleId="EcoUniversalV2Depth1Level1Description">
    <w:name w:val="Eco_UniversalV2_Depth1_Level1_Description"/>
    <w:basedOn w:val="DefaultDescriptionCell"/>
    <w:rsid w:val="0095589A"/>
  </w:style>
  <w:style w:type="paragraph" w:customStyle="1" w:styleId="EcoUniversalV2Depth1Level1Value">
    <w:name w:val="Eco_UniversalV2_Depth1_Level1_Value"/>
    <w:basedOn w:val="DefaultValueCell"/>
    <w:rsid w:val="0095589A"/>
  </w:style>
  <w:style w:type="paragraph" w:customStyle="1" w:styleId="EcoUniversalV2Depth2Level1Key">
    <w:name w:val="Eco_UniversalV2_Depth2_Level1_Key"/>
    <w:basedOn w:val="DefaultKeyCell"/>
    <w:rsid w:val="0095589A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95589A"/>
    <w:rPr>
      <w:b/>
    </w:rPr>
  </w:style>
  <w:style w:type="paragraph" w:customStyle="1" w:styleId="EcoUniversalV2Depth2Level1Value">
    <w:name w:val="Eco_UniversalV2_Depth2_Level1_Value"/>
    <w:basedOn w:val="DefaultValueCell"/>
    <w:rsid w:val="0095589A"/>
    <w:rPr>
      <w:b/>
    </w:rPr>
  </w:style>
  <w:style w:type="paragraph" w:customStyle="1" w:styleId="EcoUniversalV2Depth2Level2Key">
    <w:name w:val="Eco_UniversalV2_Depth2_Level2_Key"/>
    <w:basedOn w:val="DefaultKeyCell"/>
    <w:rsid w:val="0095589A"/>
  </w:style>
  <w:style w:type="paragraph" w:customStyle="1" w:styleId="EcoUniversalV2Depth2Level2Description">
    <w:name w:val="Eco_UniversalV2_Depth2_Level2_Description"/>
    <w:basedOn w:val="DefaultDescriptionCell"/>
    <w:rsid w:val="0095589A"/>
  </w:style>
  <w:style w:type="paragraph" w:customStyle="1" w:styleId="EcoUniversalV2Depth2Level2Value">
    <w:name w:val="Eco_UniversalV2_Depth2_Level2_Value"/>
    <w:basedOn w:val="DefaultValueCell"/>
    <w:rsid w:val="0095589A"/>
  </w:style>
  <w:style w:type="paragraph" w:customStyle="1" w:styleId="EcoUniversalV2Depth3Level1Key">
    <w:name w:val="Eco_UniversalV2_Depth3_Level1_Key"/>
    <w:basedOn w:val="DefaultKeyCell"/>
    <w:rsid w:val="0095589A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95589A"/>
    <w:rPr>
      <w:b/>
    </w:rPr>
  </w:style>
  <w:style w:type="paragraph" w:customStyle="1" w:styleId="EcoUniversalV2Depth3Level1Value">
    <w:name w:val="Eco_UniversalV2_Depth3_Level1_Value"/>
    <w:basedOn w:val="DefaultValueCell"/>
    <w:rsid w:val="0095589A"/>
    <w:rPr>
      <w:b/>
    </w:rPr>
  </w:style>
  <w:style w:type="paragraph" w:customStyle="1" w:styleId="EcoUniversalV2Depth3Level2Key">
    <w:name w:val="Eco_UniversalV2_Depth3_Level2_Key"/>
    <w:basedOn w:val="DefaultKeyCell"/>
    <w:rsid w:val="0095589A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95589A"/>
    <w:rPr>
      <w:b/>
    </w:rPr>
  </w:style>
  <w:style w:type="paragraph" w:customStyle="1" w:styleId="EcoUniversalV2Depth3Level2Value">
    <w:name w:val="Eco_UniversalV2_Depth3_Level2_Value"/>
    <w:basedOn w:val="DefaultValueCell"/>
    <w:rsid w:val="0095589A"/>
    <w:rPr>
      <w:b/>
    </w:rPr>
  </w:style>
  <w:style w:type="paragraph" w:customStyle="1" w:styleId="EcoUniversalV2Depth4Level1Key">
    <w:name w:val="Eco_UniversalV2_Depth4_Level1_Key"/>
    <w:basedOn w:val="DefaultKeyCell"/>
    <w:rsid w:val="0095589A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95589A"/>
    <w:rPr>
      <w:b/>
    </w:rPr>
  </w:style>
  <w:style w:type="paragraph" w:customStyle="1" w:styleId="EcoUniversalV2Depth4Level1Value">
    <w:name w:val="Eco_UniversalV2_Depth4_Level1_Value"/>
    <w:basedOn w:val="DefaultValueCell"/>
    <w:rsid w:val="0095589A"/>
    <w:rPr>
      <w:b/>
    </w:rPr>
  </w:style>
  <w:style w:type="paragraph" w:customStyle="1" w:styleId="EcoUniversalV2Depth4Level2Key">
    <w:name w:val="Eco_UniversalV2_Depth4_Level2_Key"/>
    <w:basedOn w:val="DefaultKeyCell"/>
    <w:rsid w:val="0095589A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95589A"/>
    <w:rPr>
      <w:b/>
    </w:rPr>
  </w:style>
  <w:style w:type="paragraph" w:customStyle="1" w:styleId="EcoUniversalV2Depth4Level2Value">
    <w:name w:val="Eco_UniversalV2_Depth4_Level2_Value"/>
    <w:basedOn w:val="DefaultValueCell"/>
    <w:rsid w:val="0095589A"/>
    <w:rPr>
      <w:b/>
    </w:rPr>
  </w:style>
  <w:style w:type="paragraph" w:customStyle="1" w:styleId="EcoGrantsFooterCaptionCell">
    <w:name w:val="Eco_Grants_FooterCaptionCell"/>
    <w:basedOn w:val="EcoFooterCaptionCell"/>
    <w:rsid w:val="0095589A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95589A"/>
    <w:pPr>
      <w:ind w:left="57" w:right="57"/>
    </w:pPr>
  </w:style>
  <w:style w:type="paragraph" w:customStyle="1" w:styleId="EcoGrantsHeadingCell">
    <w:name w:val="Eco_Grants_HeadingCell"/>
    <w:basedOn w:val="EcoHeadingCell"/>
    <w:rsid w:val="0095589A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95589A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95589A"/>
    <w:pPr>
      <w:ind w:left="57" w:right="57"/>
    </w:pPr>
  </w:style>
  <w:style w:type="paragraph" w:customStyle="1" w:styleId="EcoGrantsValueCell">
    <w:name w:val="Eco_Grants_ValueCell"/>
    <w:basedOn w:val="EcoValueCell"/>
    <w:rsid w:val="0095589A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95589A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95589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95589A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95589A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95589A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95589A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95589A"/>
  </w:style>
  <w:style w:type="paragraph" w:customStyle="1" w:styleId="EcoGroupedOutgoingsLevel1SectionRowDescription">
    <w:name w:val="Eco_GroupedOutgoings_Level1_SectionRow_Description"/>
    <w:basedOn w:val="EcoGroupedOutgoingsLevel1BaseCell"/>
    <w:rsid w:val="0095589A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95589A"/>
    <w:pPr>
      <w:jc w:val="right"/>
    </w:pPr>
  </w:style>
  <w:style w:type="paragraph" w:customStyle="1" w:styleId="EcoGroupedOutgoingsLevel2BaseCell">
    <w:name w:val="Eco_GroupedOutgoings_Level2_BaseCell"/>
    <w:basedOn w:val="Normalny"/>
    <w:rsid w:val="0095589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95589A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95589A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95589A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95589A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95589A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95589A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95589A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95589A"/>
  </w:style>
  <w:style w:type="paragraph" w:customStyle="1" w:styleId="EcoGroupedOutgoingsLevel2ChapterRowDescription">
    <w:name w:val="Eco_GroupedOutgoings_Level2_ChapterRow_Description"/>
    <w:basedOn w:val="EcoGroupedOutgoingsLevel2BaseCell"/>
    <w:rsid w:val="0095589A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95589A"/>
    <w:pPr>
      <w:jc w:val="right"/>
    </w:pPr>
  </w:style>
  <w:style w:type="paragraph" w:customStyle="1" w:styleId="EcoGroupedOutgoingsLevel3BaseCell">
    <w:name w:val="Eco_GroupedOutgoings_Level3_BaseCell"/>
    <w:basedOn w:val="Normalny"/>
    <w:rsid w:val="0095589A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95589A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95589A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95589A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95589A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95589A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95589A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95589A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95589A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95589A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95589A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95589A"/>
  </w:style>
  <w:style w:type="paragraph" w:customStyle="1" w:styleId="EcoGroupedOutgoingsLevel3LeafRowDescription">
    <w:name w:val="Eco_GroupedOutgoings_Level3_LeafRow_Description"/>
    <w:basedOn w:val="EcoGroupedOutgoingsLevel3BaseCell"/>
    <w:rsid w:val="0095589A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95589A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95589A"/>
    <w:rPr>
      <w:b/>
    </w:rPr>
  </w:style>
  <w:style w:type="paragraph" w:customStyle="1" w:styleId="EcoVillageFoundDepth2VillageColValue">
    <w:name w:val="Eco_VillageFound_Depth2_VillageCol_Value"/>
    <w:basedOn w:val="DefaultValueCell"/>
    <w:rsid w:val="0095589A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95589A"/>
  </w:style>
  <w:style w:type="paragraph" w:customStyle="1" w:styleId="EcoVillageFoundDepth2Level1Description">
    <w:name w:val="Eco_VillageFound_Depth2_Level1_Description"/>
    <w:basedOn w:val="DefaultDescriptionCell"/>
    <w:rsid w:val="0095589A"/>
  </w:style>
  <w:style w:type="paragraph" w:customStyle="1" w:styleId="EcoVillageFoundDepth2Level1Value">
    <w:name w:val="Eco_VillageFound_Depth2_Level1_Value"/>
    <w:basedOn w:val="DefaultValueCell"/>
    <w:rsid w:val="0095589A"/>
  </w:style>
  <w:style w:type="paragraph" w:customStyle="1" w:styleId="EcoVillageFoundDepth3VillageColName">
    <w:name w:val="Eco_VillageFound_Depth3_VillageCol_Name"/>
    <w:basedOn w:val="DefaultKeyCell"/>
    <w:rsid w:val="0095589A"/>
    <w:rPr>
      <w:b/>
    </w:rPr>
  </w:style>
  <w:style w:type="paragraph" w:customStyle="1" w:styleId="EcoVillageFoundDepth3VillageColValue">
    <w:name w:val="Eco_VillageFound_Depth3_VillageCol_Value"/>
    <w:basedOn w:val="DefaultValueCell"/>
    <w:rsid w:val="0095589A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95589A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95589A"/>
    <w:rPr>
      <w:b/>
    </w:rPr>
  </w:style>
  <w:style w:type="paragraph" w:customStyle="1" w:styleId="EcoVillageFoundDepth3Level1Value">
    <w:name w:val="Eco_VillageFound_Depth3_Level1_Value"/>
    <w:basedOn w:val="DefaultValueCell"/>
    <w:rsid w:val="0095589A"/>
    <w:rPr>
      <w:b/>
    </w:rPr>
  </w:style>
  <w:style w:type="paragraph" w:customStyle="1" w:styleId="EcoVillageFoundDepth3Level2Key">
    <w:name w:val="Eco_VillageFound_Depth3_Level2_Key"/>
    <w:basedOn w:val="DefaultKeyCell"/>
    <w:rsid w:val="0095589A"/>
  </w:style>
  <w:style w:type="paragraph" w:customStyle="1" w:styleId="EcoVillageFoundDepth3Level2Description">
    <w:name w:val="Eco_VillageFound_Depth3_Level2_Description"/>
    <w:basedOn w:val="DefaultDescriptionCell"/>
    <w:rsid w:val="0095589A"/>
  </w:style>
  <w:style w:type="paragraph" w:customStyle="1" w:styleId="EcoVillageFoundDepth3Level2Value">
    <w:name w:val="Eco_VillageFound_Depth3_Level2_Value"/>
    <w:basedOn w:val="DefaultValueCell"/>
    <w:rsid w:val="0095589A"/>
  </w:style>
  <w:style w:type="paragraph" w:customStyle="1" w:styleId="EcoVillageFoundDepth4VillageColName">
    <w:name w:val="Eco_VillageFound_Depth4_VillageCol_Name"/>
    <w:basedOn w:val="DefaultKeyCell"/>
    <w:rsid w:val="0095589A"/>
    <w:rPr>
      <w:b/>
    </w:rPr>
  </w:style>
  <w:style w:type="paragraph" w:customStyle="1" w:styleId="EcoVillageFoundDepth4VillageColValue">
    <w:name w:val="Eco_VillageFound_Depth4_VillageCol_Value"/>
    <w:basedOn w:val="DefaultValueCell"/>
    <w:rsid w:val="0095589A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95589A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95589A"/>
    <w:rPr>
      <w:b/>
    </w:rPr>
  </w:style>
  <w:style w:type="paragraph" w:customStyle="1" w:styleId="EcoVillageFoundDepth4Level1Value">
    <w:name w:val="Eco_VillageFound_Depth4_Level1_Value"/>
    <w:basedOn w:val="DefaultValueCell"/>
    <w:rsid w:val="0095589A"/>
    <w:rPr>
      <w:b/>
    </w:rPr>
  </w:style>
  <w:style w:type="paragraph" w:customStyle="1" w:styleId="EcoVillageFoundDepth4Level2Key">
    <w:name w:val="Eco_VillageFound_Depth4_Level2_Key"/>
    <w:basedOn w:val="DefaultKeyCell"/>
    <w:rsid w:val="0095589A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95589A"/>
    <w:rPr>
      <w:b/>
    </w:rPr>
  </w:style>
  <w:style w:type="paragraph" w:customStyle="1" w:styleId="EcoVillageFoundDepth4Level2Value">
    <w:name w:val="Eco_VillageFound_Depth4_Level2_Value"/>
    <w:basedOn w:val="DefaultValueCell"/>
    <w:rsid w:val="0095589A"/>
    <w:rPr>
      <w:b/>
    </w:rPr>
  </w:style>
  <w:style w:type="paragraph" w:customStyle="1" w:styleId="EcoCivicBudgetDepth1Level1Key">
    <w:name w:val="Eco_CivicBudget_Depth1_Level1_Key"/>
    <w:basedOn w:val="DefaultKeyCell"/>
    <w:rsid w:val="0095589A"/>
  </w:style>
  <w:style w:type="paragraph" w:customStyle="1" w:styleId="EcoCivicBudgetDepth1Level1Description">
    <w:name w:val="Eco_CivicBudget_Depth1_Level1_Description"/>
    <w:basedOn w:val="DefaultDescriptionCell"/>
    <w:rsid w:val="0095589A"/>
  </w:style>
  <w:style w:type="paragraph" w:customStyle="1" w:styleId="EcoCivicBudgetDepth1Level1Value">
    <w:name w:val="Eco_CivicBudget_Depth1_Level1_Value"/>
    <w:basedOn w:val="DefaultValueCell"/>
    <w:rsid w:val="0095589A"/>
  </w:style>
  <w:style w:type="paragraph" w:customStyle="1" w:styleId="EcoCivicBudgetDepth2Level1Key">
    <w:name w:val="Eco_CivicBudget_Depth2_Level1_Key"/>
    <w:basedOn w:val="DefaultKeyCell"/>
    <w:rsid w:val="0095589A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95589A"/>
    <w:rPr>
      <w:b/>
    </w:rPr>
  </w:style>
  <w:style w:type="paragraph" w:customStyle="1" w:styleId="EcoCivicBudgetDepth2Level1Value">
    <w:name w:val="Eco_CivicBudget_Depth2_Level1_Value"/>
    <w:basedOn w:val="DefaultValueCell"/>
    <w:rsid w:val="0095589A"/>
    <w:rPr>
      <w:b/>
    </w:rPr>
  </w:style>
  <w:style w:type="paragraph" w:customStyle="1" w:styleId="EcoCivicBudgetDepth2Level2Key">
    <w:name w:val="Eco_CivicBudget_Depth2_Level2_Key"/>
    <w:basedOn w:val="DefaultKeyCell"/>
    <w:rsid w:val="0095589A"/>
  </w:style>
  <w:style w:type="paragraph" w:customStyle="1" w:styleId="EcoCivicBudgetDepth2Level2Description">
    <w:name w:val="Eco_CivicBudget_Depth2_Level2_Description"/>
    <w:basedOn w:val="DefaultDescriptionCell"/>
    <w:rsid w:val="0095589A"/>
  </w:style>
  <w:style w:type="paragraph" w:customStyle="1" w:styleId="EcoCivicBudgetDepth2Level2Value">
    <w:name w:val="Eco_CivicBudget_Depth2_Level2_Value"/>
    <w:basedOn w:val="DefaultValueCell"/>
    <w:rsid w:val="0095589A"/>
  </w:style>
  <w:style w:type="paragraph" w:customStyle="1" w:styleId="EcoCivicBudgetDepth3Level1Key">
    <w:name w:val="Eco_CivicBudget_Depth3_Level1_Key"/>
    <w:basedOn w:val="DefaultKeyCell"/>
    <w:rsid w:val="0095589A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95589A"/>
    <w:rPr>
      <w:b/>
    </w:rPr>
  </w:style>
  <w:style w:type="paragraph" w:customStyle="1" w:styleId="EcoCivicBudgetDepth3Level1Value">
    <w:name w:val="Eco_CivicBudget_Depth3_Level1_Value"/>
    <w:basedOn w:val="DefaultValueCell"/>
    <w:rsid w:val="0095589A"/>
    <w:rPr>
      <w:b/>
    </w:rPr>
  </w:style>
  <w:style w:type="paragraph" w:customStyle="1" w:styleId="EcoCivicBudgetDepth3Level2Key">
    <w:name w:val="Eco_CivicBudget_Depth3_Level2_Key"/>
    <w:basedOn w:val="DefaultKeyCell"/>
    <w:rsid w:val="0095589A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95589A"/>
    <w:rPr>
      <w:b/>
    </w:rPr>
  </w:style>
  <w:style w:type="paragraph" w:customStyle="1" w:styleId="EcoCivicBudgetDepth3Level2Value">
    <w:name w:val="Eco_CivicBudget_Depth3_Level2_Value"/>
    <w:basedOn w:val="DefaultValueCell"/>
    <w:rsid w:val="0095589A"/>
    <w:rPr>
      <w:b/>
    </w:rPr>
  </w:style>
  <w:style w:type="paragraph" w:customStyle="1" w:styleId="EcoExplanationChangesTitleRowCell">
    <w:name w:val="Eco_ExplanationChanges_TitleRowCell"/>
    <w:basedOn w:val="EcoBaseCell"/>
    <w:rsid w:val="0095589A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95589A"/>
    <w:pPr>
      <w:jc w:val="right"/>
    </w:pPr>
  </w:style>
  <w:style w:type="paragraph" w:customStyle="1" w:styleId="DoubleTableTitle">
    <w:name w:val="DoubleTableTitle"/>
    <w:basedOn w:val="Normalny"/>
    <w:rsid w:val="0095589A"/>
    <w:pPr>
      <w:spacing w:before="28" w:after="28"/>
      <w:jc w:val="left"/>
    </w:pPr>
    <w:rPr>
      <w:i/>
      <w:sz w:val="18"/>
      <w:szCs w:val="18"/>
    </w:rPr>
  </w:style>
  <w:style w:type="table" w:styleId="Tabela-Prosty1">
    <w:name w:val="Table Simple 1"/>
    <w:basedOn w:val="Standardowy"/>
    <w:semiHidden/>
    <w:unhideWhenUsed/>
    <w:rsid w:val="0095589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coTablePublink">
    <w:name w:val="Eco_Table_Publink"/>
    <w:rsid w:val="0095589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2529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Marta Cieśla</cp:lastModifiedBy>
  <cp:revision>2</cp:revision>
  <dcterms:created xsi:type="dcterms:W3CDTF">2024-12-18T14:31:00Z</dcterms:created>
  <dcterms:modified xsi:type="dcterms:W3CDTF">2024-12-18T14:33:00Z</dcterms:modified>
</cp:coreProperties>
</file>