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5F" w:rsidRDefault="0055735F" w:rsidP="0055735F">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z VII posiedzenia Komisji Budżetu i Infrastruktury</w:t>
      </w:r>
    </w:p>
    <w:p w:rsidR="0055735F" w:rsidRPr="008C0106" w:rsidRDefault="0055735F" w:rsidP="0055735F">
      <w:pPr>
        <w:pStyle w:val="HTML-wstpniesformatowany"/>
        <w:jc w:val="center"/>
        <w:rPr>
          <w:rFonts w:ascii="Calibri" w:hAnsi="Calibri" w:cs="Calibri"/>
          <w:b/>
          <w:sz w:val="28"/>
          <w:szCs w:val="28"/>
        </w:rPr>
      </w:pPr>
      <w:r>
        <w:rPr>
          <w:rFonts w:asciiTheme="minorHAnsi" w:hAnsiTheme="minorHAnsi" w:cstheme="minorHAnsi"/>
          <w:b/>
          <w:sz w:val="28"/>
          <w:szCs w:val="28"/>
        </w:rPr>
        <w:t xml:space="preserve">w dniu 21 października </w:t>
      </w:r>
      <w:r w:rsidRPr="008C0106">
        <w:rPr>
          <w:rFonts w:asciiTheme="minorHAnsi" w:hAnsiTheme="minorHAnsi" w:cstheme="minorHAnsi"/>
          <w:b/>
          <w:sz w:val="28"/>
          <w:szCs w:val="28"/>
        </w:rPr>
        <w:t>2024 r.</w:t>
      </w:r>
    </w:p>
    <w:p w:rsidR="0055735F" w:rsidRDefault="0055735F" w:rsidP="0055735F">
      <w:pPr>
        <w:pStyle w:val="HTML-wstpniesformatowany"/>
        <w:tabs>
          <w:tab w:val="center" w:pos="4535"/>
          <w:tab w:val="left" w:pos="6210"/>
        </w:tabs>
        <w:rPr>
          <w:rFonts w:ascii="Calibri" w:hAnsi="Calibri" w:cs="Calibri"/>
          <w:b/>
          <w:sz w:val="24"/>
          <w:szCs w:val="24"/>
        </w:rPr>
      </w:pPr>
    </w:p>
    <w:p w:rsidR="0055735F" w:rsidRDefault="0055735F" w:rsidP="00B145E0">
      <w:pPr>
        <w:jc w:val="both"/>
        <w:rPr>
          <w:rFonts w:asciiTheme="minorHAnsi" w:hAnsiTheme="minorHAnsi" w:cstheme="minorHAnsi"/>
        </w:rPr>
      </w:pPr>
      <w:r>
        <w:rPr>
          <w:rFonts w:asciiTheme="minorHAnsi" w:hAnsiTheme="minorHAnsi" w:cstheme="minorHAnsi"/>
        </w:rPr>
        <w:t>Obecni na posiedzeniu komisji wg listy obecności załączonej do protokołu:</w:t>
      </w:r>
    </w:p>
    <w:p w:rsidR="0055735F" w:rsidRDefault="006E4E4F" w:rsidP="00B145E0">
      <w:pPr>
        <w:jc w:val="both"/>
        <w:rPr>
          <w:rFonts w:asciiTheme="minorHAnsi" w:hAnsiTheme="minorHAnsi" w:cstheme="minorHAnsi"/>
        </w:rPr>
      </w:pPr>
      <w:r>
        <w:rPr>
          <w:rFonts w:asciiTheme="minorHAnsi" w:hAnsiTheme="minorHAnsi" w:cstheme="minorHAnsi"/>
        </w:rPr>
        <w:t xml:space="preserve">  </w:t>
      </w:r>
      <w:r w:rsidR="0055735F">
        <w:rPr>
          <w:rFonts w:asciiTheme="minorHAnsi" w:hAnsiTheme="minorHAnsi" w:cstheme="minorHAnsi"/>
        </w:rPr>
        <w:t xml:space="preserve">1. </w:t>
      </w:r>
      <w:proofErr w:type="spellStart"/>
      <w:r w:rsidR="0055735F">
        <w:rPr>
          <w:rFonts w:asciiTheme="minorHAnsi" w:hAnsiTheme="minorHAnsi" w:cstheme="minorHAnsi"/>
        </w:rPr>
        <w:t>Senderowska</w:t>
      </w:r>
      <w:proofErr w:type="spellEnd"/>
      <w:r w:rsidR="0055735F">
        <w:rPr>
          <w:rFonts w:asciiTheme="minorHAnsi" w:hAnsiTheme="minorHAnsi" w:cstheme="minorHAnsi"/>
        </w:rPr>
        <w:t xml:space="preserve"> Teresa - Przewodnicząca Komisji Budżetu i Infrastruktury</w:t>
      </w:r>
    </w:p>
    <w:p w:rsidR="0055735F" w:rsidRDefault="006E4E4F" w:rsidP="00B145E0">
      <w:pPr>
        <w:jc w:val="both"/>
        <w:rPr>
          <w:rFonts w:asciiTheme="minorHAnsi" w:hAnsiTheme="minorHAnsi" w:cstheme="minorHAnsi"/>
        </w:rPr>
      </w:pPr>
      <w:r>
        <w:rPr>
          <w:rFonts w:asciiTheme="minorHAnsi" w:hAnsiTheme="minorHAnsi" w:cstheme="minorHAnsi"/>
        </w:rPr>
        <w:t xml:space="preserve">  </w:t>
      </w:r>
      <w:r w:rsidR="0055735F">
        <w:rPr>
          <w:rFonts w:asciiTheme="minorHAnsi" w:hAnsiTheme="minorHAnsi" w:cstheme="minorHAnsi"/>
        </w:rPr>
        <w:t>2. Chojnacka Anna</w:t>
      </w:r>
      <w:r w:rsidR="0055735F">
        <w:rPr>
          <w:rFonts w:asciiTheme="minorHAnsi" w:hAnsiTheme="minorHAnsi" w:cstheme="minorHAnsi"/>
        </w:rPr>
        <w:tab/>
        <w:t>-     członek komisji</w:t>
      </w:r>
    </w:p>
    <w:p w:rsidR="0055735F" w:rsidRDefault="006E4E4F" w:rsidP="00B145E0">
      <w:pPr>
        <w:jc w:val="both"/>
        <w:rPr>
          <w:rFonts w:asciiTheme="minorHAnsi" w:hAnsiTheme="minorHAnsi" w:cstheme="minorHAnsi"/>
        </w:rPr>
      </w:pPr>
      <w:r>
        <w:rPr>
          <w:rFonts w:asciiTheme="minorHAnsi" w:hAnsiTheme="minorHAnsi" w:cstheme="minorHAnsi"/>
        </w:rPr>
        <w:t xml:space="preserve">  </w:t>
      </w:r>
      <w:r w:rsidR="004934A2">
        <w:rPr>
          <w:rFonts w:asciiTheme="minorHAnsi" w:hAnsiTheme="minorHAnsi" w:cstheme="minorHAnsi"/>
        </w:rPr>
        <w:t xml:space="preserve">3. Jankowski Piotr       -    </w:t>
      </w:r>
      <w:r w:rsidR="0055735F">
        <w:rPr>
          <w:rFonts w:asciiTheme="minorHAnsi" w:hAnsiTheme="minorHAnsi" w:cstheme="minorHAnsi"/>
        </w:rPr>
        <w:t>członek komisji</w:t>
      </w:r>
    </w:p>
    <w:p w:rsidR="0055735F" w:rsidRDefault="006E4E4F" w:rsidP="00B145E0">
      <w:pPr>
        <w:jc w:val="both"/>
        <w:rPr>
          <w:rFonts w:asciiTheme="minorHAnsi" w:hAnsiTheme="minorHAnsi" w:cstheme="minorHAnsi"/>
        </w:rPr>
      </w:pPr>
      <w:r>
        <w:rPr>
          <w:rFonts w:asciiTheme="minorHAnsi" w:hAnsiTheme="minorHAnsi" w:cstheme="minorHAnsi"/>
        </w:rPr>
        <w:t xml:space="preserve">  </w:t>
      </w:r>
      <w:r w:rsidR="004934A2">
        <w:rPr>
          <w:rFonts w:asciiTheme="minorHAnsi" w:hAnsiTheme="minorHAnsi" w:cstheme="minorHAnsi"/>
        </w:rPr>
        <w:t xml:space="preserve">4. </w:t>
      </w:r>
      <w:proofErr w:type="spellStart"/>
      <w:r w:rsidR="004934A2">
        <w:rPr>
          <w:rFonts w:asciiTheme="minorHAnsi" w:hAnsiTheme="minorHAnsi" w:cstheme="minorHAnsi"/>
        </w:rPr>
        <w:t>Ostrzyżek</w:t>
      </w:r>
      <w:proofErr w:type="spellEnd"/>
      <w:r w:rsidR="004934A2">
        <w:rPr>
          <w:rFonts w:asciiTheme="minorHAnsi" w:hAnsiTheme="minorHAnsi" w:cstheme="minorHAnsi"/>
        </w:rPr>
        <w:t xml:space="preserve"> Sławomir -   </w:t>
      </w:r>
      <w:r w:rsidR="0055735F">
        <w:rPr>
          <w:rFonts w:asciiTheme="minorHAnsi" w:hAnsiTheme="minorHAnsi" w:cstheme="minorHAnsi"/>
        </w:rPr>
        <w:t>członek komisji</w:t>
      </w:r>
    </w:p>
    <w:p w:rsidR="0055735F" w:rsidRDefault="006E4E4F" w:rsidP="00B145E0">
      <w:pPr>
        <w:jc w:val="both"/>
        <w:rPr>
          <w:rFonts w:asciiTheme="minorHAnsi" w:hAnsiTheme="minorHAnsi" w:cstheme="minorHAnsi"/>
        </w:rPr>
      </w:pPr>
      <w:r>
        <w:rPr>
          <w:rFonts w:asciiTheme="minorHAnsi" w:hAnsiTheme="minorHAnsi" w:cstheme="minorHAnsi"/>
        </w:rPr>
        <w:t xml:space="preserve">  5</w:t>
      </w:r>
      <w:r w:rsidR="0055735F">
        <w:rPr>
          <w:rFonts w:asciiTheme="minorHAnsi" w:hAnsiTheme="minorHAnsi" w:cstheme="minorHAnsi"/>
        </w:rPr>
        <w:t>. Szeląg Andrzej</w:t>
      </w:r>
      <w:r w:rsidR="0055735F">
        <w:rPr>
          <w:rFonts w:asciiTheme="minorHAnsi" w:hAnsiTheme="minorHAnsi" w:cstheme="minorHAnsi"/>
        </w:rPr>
        <w:tab/>
        <w:t xml:space="preserve">   -   członek komisji</w:t>
      </w:r>
    </w:p>
    <w:p w:rsidR="0055735F" w:rsidRDefault="006E4E4F" w:rsidP="00B145E0">
      <w:pPr>
        <w:jc w:val="both"/>
        <w:rPr>
          <w:rFonts w:asciiTheme="minorHAnsi" w:hAnsiTheme="minorHAnsi" w:cstheme="minorHAnsi"/>
        </w:rPr>
      </w:pPr>
      <w:r>
        <w:rPr>
          <w:rFonts w:asciiTheme="minorHAnsi" w:hAnsiTheme="minorHAnsi" w:cstheme="minorHAnsi"/>
        </w:rPr>
        <w:t xml:space="preserve">  6</w:t>
      </w:r>
      <w:r w:rsidR="0055735F">
        <w:rPr>
          <w:rFonts w:asciiTheme="minorHAnsi" w:hAnsiTheme="minorHAnsi" w:cstheme="minorHAnsi"/>
        </w:rPr>
        <w:t>. Tokarz Zbigniew</w:t>
      </w:r>
      <w:r w:rsidR="0055735F">
        <w:rPr>
          <w:rFonts w:asciiTheme="minorHAnsi" w:hAnsiTheme="minorHAnsi" w:cstheme="minorHAnsi"/>
        </w:rPr>
        <w:tab/>
        <w:t xml:space="preserve">   -   członek komisji</w:t>
      </w:r>
    </w:p>
    <w:p w:rsidR="0055735F" w:rsidRDefault="006E4E4F" w:rsidP="00B145E0">
      <w:pPr>
        <w:jc w:val="both"/>
        <w:rPr>
          <w:rFonts w:asciiTheme="minorHAnsi" w:hAnsiTheme="minorHAnsi" w:cstheme="minorHAnsi"/>
        </w:rPr>
      </w:pPr>
      <w:r>
        <w:rPr>
          <w:rFonts w:asciiTheme="minorHAnsi" w:hAnsiTheme="minorHAnsi" w:cstheme="minorHAnsi"/>
        </w:rPr>
        <w:t xml:space="preserve">  7</w:t>
      </w:r>
      <w:r w:rsidR="0055735F">
        <w:rPr>
          <w:rFonts w:asciiTheme="minorHAnsi" w:hAnsiTheme="minorHAnsi" w:cstheme="minorHAnsi"/>
        </w:rPr>
        <w:t>. Zaręba Andrzej</w:t>
      </w:r>
      <w:r w:rsidR="0055735F">
        <w:rPr>
          <w:rFonts w:asciiTheme="minorHAnsi" w:hAnsiTheme="minorHAnsi" w:cstheme="minorHAnsi"/>
        </w:rPr>
        <w:tab/>
        <w:t xml:space="preserve">   -   członek komisji</w:t>
      </w:r>
    </w:p>
    <w:p w:rsidR="000D690F" w:rsidRDefault="006E4E4F" w:rsidP="00B145E0">
      <w:pPr>
        <w:jc w:val="both"/>
        <w:rPr>
          <w:rFonts w:asciiTheme="minorHAnsi" w:hAnsiTheme="minorHAnsi" w:cstheme="minorHAnsi"/>
        </w:rPr>
      </w:pPr>
      <w:r>
        <w:rPr>
          <w:rFonts w:asciiTheme="minorHAnsi" w:hAnsiTheme="minorHAnsi" w:cstheme="minorHAnsi"/>
        </w:rPr>
        <w:t xml:space="preserve">  8</w:t>
      </w:r>
      <w:r w:rsidR="000D690F">
        <w:rPr>
          <w:rFonts w:asciiTheme="minorHAnsi" w:hAnsiTheme="minorHAnsi" w:cstheme="minorHAnsi"/>
        </w:rPr>
        <w:t>. Leszek Gruszka</w:t>
      </w:r>
      <w:r w:rsidR="000D690F">
        <w:rPr>
          <w:rFonts w:asciiTheme="minorHAnsi" w:hAnsiTheme="minorHAnsi" w:cstheme="minorHAnsi"/>
        </w:rPr>
        <w:tab/>
        <w:t xml:space="preserve">   -   radny</w:t>
      </w:r>
    </w:p>
    <w:p w:rsidR="000D690F" w:rsidRDefault="006E4E4F" w:rsidP="00B145E0">
      <w:pPr>
        <w:jc w:val="both"/>
        <w:rPr>
          <w:rFonts w:asciiTheme="minorHAnsi" w:hAnsiTheme="minorHAnsi" w:cstheme="minorHAnsi"/>
        </w:rPr>
      </w:pPr>
      <w:r>
        <w:rPr>
          <w:rFonts w:asciiTheme="minorHAnsi" w:hAnsiTheme="minorHAnsi" w:cstheme="minorHAnsi"/>
        </w:rPr>
        <w:t xml:space="preserve">  9</w:t>
      </w:r>
      <w:r w:rsidR="000D690F">
        <w:rPr>
          <w:rFonts w:asciiTheme="minorHAnsi" w:hAnsiTheme="minorHAnsi" w:cstheme="minorHAnsi"/>
        </w:rPr>
        <w:t>. Dariusz Marcinkowski – radny</w:t>
      </w:r>
    </w:p>
    <w:p w:rsidR="000D690F" w:rsidRDefault="006E4E4F" w:rsidP="00B145E0">
      <w:pPr>
        <w:jc w:val="both"/>
        <w:rPr>
          <w:rFonts w:asciiTheme="minorHAnsi" w:hAnsiTheme="minorHAnsi" w:cstheme="minorHAnsi"/>
        </w:rPr>
      </w:pPr>
      <w:r>
        <w:rPr>
          <w:rFonts w:asciiTheme="minorHAnsi" w:hAnsiTheme="minorHAnsi" w:cstheme="minorHAnsi"/>
        </w:rPr>
        <w:t>10</w:t>
      </w:r>
      <w:r w:rsidR="000D690F">
        <w:rPr>
          <w:rFonts w:asciiTheme="minorHAnsi" w:hAnsiTheme="minorHAnsi" w:cstheme="minorHAnsi"/>
        </w:rPr>
        <w:t>. Beata Sulima-Markowska – radna</w:t>
      </w:r>
    </w:p>
    <w:p w:rsidR="0055735F" w:rsidRDefault="00530DDA" w:rsidP="00B145E0">
      <w:pPr>
        <w:jc w:val="both"/>
        <w:rPr>
          <w:rFonts w:asciiTheme="minorHAnsi" w:hAnsiTheme="minorHAnsi" w:cstheme="minorHAnsi"/>
        </w:rPr>
      </w:pPr>
      <w:r>
        <w:rPr>
          <w:rFonts w:asciiTheme="minorHAnsi" w:hAnsiTheme="minorHAnsi" w:cstheme="minorHAnsi"/>
        </w:rPr>
        <w:t>o</w:t>
      </w:r>
      <w:r w:rsidR="000D690F">
        <w:rPr>
          <w:rFonts w:asciiTheme="minorHAnsi" w:hAnsiTheme="minorHAnsi" w:cstheme="minorHAnsi"/>
        </w:rPr>
        <w:t>raz</w:t>
      </w:r>
    </w:p>
    <w:p w:rsidR="00530DDA" w:rsidRDefault="00530DDA" w:rsidP="00B145E0">
      <w:pPr>
        <w:jc w:val="both"/>
        <w:rPr>
          <w:rFonts w:asciiTheme="minorHAnsi" w:hAnsiTheme="minorHAnsi" w:cstheme="minorHAnsi"/>
        </w:rPr>
      </w:pPr>
      <w:r>
        <w:rPr>
          <w:rFonts w:asciiTheme="minorHAnsi" w:hAnsiTheme="minorHAnsi" w:cstheme="minorHAnsi"/>
        </w:rPr>
        <w:t>Katarzyna Karwowska   - Kierownik Ref. Geodezji, Gospodarki Nieruchomościami i Rolnictwa</w:t>
      </w:r>
    </w:p>
    <w:p w:rsidR="000D690F" w:rsidRDefault="000D690F" w:rsidP="00B145E0">
      <w:pPr>
        <w:jc w:val="both"/>
        <w:rPr>
          <w:rFonts w:asciiTheme="minorHAnsi" w:hAnsiTheme="minorHAnsi" w:cstheme="minorHAnsi"/>
        </w:rPr>
      </w:pPr>
      <w:r>
        <w:rPr>
          <w:rFonts w:asciiTheme="minorHAnsi" w:hAnsiTheme="minorHAnsi" w:cstheme="minorHAnsi"/>
        </w:rPr>
        <w:t>Agnieszka Braun             - Skarbnik</w:t>
      </w:r>
    </w:p>
    <w:p w:rsidR="000614A4" w:rsidRDefault="000D690F" w:rsidP="00B145E0">
      <w:pPr>
        <w:jc w:val="both"/>
        <w:rPr>
          <w:rFonts w:asciiTheme="minorHAnsi" w:hAnsiTheme="minorHAnsi" w:cstheme="minorHAnsi"/>
        </w:rPr>
      </w:pPr>
      <w:r>
        <w:rPr>
          <w:rFonts w:asciiTheme="minorHAnsi" w:hAnsiTheme="minorHAnsi" w:cstheme="minorHAnsi"/>
        </w:rPr>
        <w:t>Marta Jędrzejczak</w:t>
      </w:r>
      <w:r>
        <w:rPr>
          <w:rFonts w:asciiTheme="minorHAnsi" w:hAnsiTheme="minorHAnsi" w:cstheme="minorHAnsi"/>
        </w:rPr>
        <w:tab/>
        <w:t xml:space="preserve">    - Dyrektor Żłobka „Baśniowa Kraina”</w:t>
      </w:r>
    </w:p>
    <w:p w:rsidR="0055735F" w:rsidRDefault="0055735F" w:rsidP="00B145E0">
      <w:pPr>
        <w:jc w:val="both"/>
        <w:rPr>
          <w:rFonts w:asciiTheme="minorHAnsi" w:hAnsiTheme="minorHAnsi" w:cstheme="minorHAnsi"/>
        </w:rPr>
      </w:pPr>
      <w:r>
        <w:rPr>
          <w:rFonts w:asciiTheme="minorHAnsi" w:hAnsiTheme="minorHAnsi" w:cstheme="minorHAnsi"/>
        </w:rPr>
        <w:t>Paweł Kostrzewski         -   Kierownik Referatu Drogownictwa (RD)</w:t>
      </w:r>
    </w:p>
    <w:p w:rsidR="0055735F" w:rsidRDefault="0055735F" w:rsidP="00B145E0">
      <w:pPr>
        <w:jc w:val="both"/>
        <w:rPr>
          <w:rFonts w:asciiTheme="minorHAnsi" w:hAnsiTheme="minorHAnsi" w:cstheme="minorHAnsi"/>
        </w:rPr>
      </w:pPr>
      <w:r>
        <w:rPr>
          <w:rFonts w:asciiTheme="minorHAnsi" w:hAnsiTheme="minorHAnsi" w:cstheme="minorHAnsi"/>
        </w:rPr>
        <w:t>Sołtysi.</w:t>
      </w:r>
    </w:p>
    <w:p w:rsidR="002B2F72" w:rsidRDefault="0055735F" w:rsidP="00B145E0">
      <w:pPr>
        <w:jc w:val="both"/>
        <w:rPr>
          <w:rFonts w:asciiTheme="minorHAnsi" w:hAnsiTheme="minorHAnsi" w:cstheme="minorHAnsi"/>
        </w:rPr>
      </w:pPr>
      <w:r>
        <w:rPr>
          <w:rFonts w:asciiTheme="minorHAnsi" w:hAnsiTheme="minorHAnsi" w:cstheme="minorHAnsi"/>
        </w:rPr>
        <w:t xml:space="preserve">Posiedzenie komisji rozpoczęło </w:t>
      </w:r>
      <w:r w:rsidR="002B2F72">
        <w:rPr>
          <w:rFonts w:asciiTheme="minorHAnsi" w:hAnsiTheme="minorHAnsi" w:cstheme="minorHAnsi"/>
        </w:rPr>
        <w:t>się o godzinie 16</w:t>
      </w:r>
      <w:r>
        <w:rPr>
          <w:rFonts w:asciiTheme="minorHAnsi" w:hAnsiTheme="minorHAnsi" w:cstheme="minorHAnsi"/>
        </w:rPr>
        <w:t xml:space="preserve">°°, </w:t>
      </w:r>
      <w:r w:rsidR="002B2F72">
        <w:rPr>
          <w:rFonts w:asciiTheme="minorHAnsi" w:hAnsiTheme="minorHAnsi" w:cstheme="minorHAnsi"/>
        </w:rPr>
        <w:t xml:space="preserve">zakończyło się o godzinie 18.22 </w:t>
      </w:r>
    </w:p>
    <w:p w:rsidR="0055735F" w:rsidRDefault="0055735F" w:rsidP="00B145E0">
      <w:pPr>
        <w:jc w:val="both"/>
        <w:rPr>
          <w:rFonts w:ascii="Calibri" w:hAnsi="Calibri" w:cs="Calibri"/>
        </w:rPr>
      </w:pPr>
      <w:r>
        <w:rPr>
          <w:rFonts w:asciiTheme="minorHAnsi" w:hAnsiTheme="minorHAnsi" w:cstheme="minorHAnsi"/>
        </w:rPr>
        <w:t>Komisja obradowała w sali konferencyjnej Urzędu Gminy Raszyn.</w:t>
      </w:r>
    </w:p>
    <w:p w:rsidR="0055735F" w:rsidRDefault="0055735F" w:rsidP="00B145E0">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55735F" w:rsidRDefault="0055735F" w:rsidP="00B145E0">
      <w:pPr>
        <w:jc w:val="both"/>
        <w:rPr>
          <w:rFonts w:ascii="Calibri" w:hAnsi="Calibri" w:cs="Calibri"/>
        </w:rPr>
      </w:pPr>
      <w:r>
        <w:rPr>
          <w:rFonts w:ascii="Calibri" w:hAnsi="Calibri" w:cs="Calibri"/>
        </w:rPr>
        <w:t xml:space="preserve"> </w:t>
      </w:r>
    </w:p>
    <w:p w:rsidR="0055735F" w:rsidRDefault="0055735F" w:rsidP="00B145E0">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FC4254" w:rsidRDefault="0055735F" w:rsidP="00B145E0">
      <w:pPr>
        <w:jc w:val="both"/>
        <w:rPr>
          <w:rFonts w:asciiTheme="minorHAnsi" w:hAnsiTheme="minorHAnsi" w:cstheme="minorHAnsi"/>
        </w:rPr>
      </w:pPr>
      <w:r>
        <w:rPr>
          <w:rFonts w:asciiTheme="minorHAnsi" w:hAnsiTheme="minorHAnsi" w:cstheme="minorHAnsi"/>
        </w:rPr>
        <w:t>Poinformowała, że posiedzenia komisji są jawne, są utrwalane za pomocą urządzeń rejestrujących obraz i dźwięk. Nagrania z obrad komisj</w:t>
      </w:r>
      <w:r w:rsidR="007900FB">
        <w:rPr>
          <w:rFonts w:asciiTheme="minorHAnsi" w:hAnsiTheme="minorHAnsi" w:cstheme="minorHAnsi"/>
        </w:rPr>
        <w:t>i dostępne są w BIP UG</w:t>
      </w:r>
      <w:r>
        <w:rPr>
          <w:rFonts w:asciiTheme="minorHAnsi" w:hAnsiTheme="minorHAnsi" w:cstheme="minorHAnsi"/>
        </w:rPr>
        <w:t xml:space="preserve"> Raszyn. Przewodnicząca stwierdziła kworum. </w:t>
      </w:r>
      <w:r w:rsidR="009D4CAF">
        <w:rPr>
          <w:rFonts w:asciiTheme="minorHAnsi" w:hAnsiTheme="minorHAnsi" w:cstheme="minorHAnsi"/>
        </w:rPr>
        <w:t>Powiedziała, że Komisja Budżetu i Infrastruktury posiada zdolność do podejmowania</w:t>
      </w:r>
      <w:r w:rsidR="006661D8">
        <w:rPr>
          <w:rFonts w:asciiTheme="minorHAnsi" w:hAnsiTheme="minorHAnsi" w:cstheme="minorHAnsi"/>
        </w:rPr>
        <w:t xml:space="preserve"> decyzji, </w:t>
      </w:r>
      <w:r w:rsidR="009D4CAF">
        <w:rPr>
          <w:rFonts w:asciiTheme="minorHAnsi" w:hAnsiTheme="minorHAnsi" w:cstheme="minorHAnsi"/>
        </w:rPr>
        <w:t xml:space="preserve">czyli opiniowania  wniosków, przyjmowania tych wniosków.  </w:t>
      </w:r>
      <w:r w:rsidR="00FC4254">
        <w:rPr>
          <w:rFonts w:asciiTheme="minorHAnsi" w:hAnsiTheme="minorHAnsi" w:cstheme="minorHAnsi"/>
        </w:rPr>
        <w:t>Przewodnicząca Komisji p</w:t>
      </w:r>
      <w:r>
        <w:rPr>
          <w:rFonts w:asciiTheme="minorHAnsi" w:hAnsiTheme="minorHAnsi" w:cstheme="minorHAnsi"/>
        </w:rPr>
        <w:t xml:space="preserve">rzedstawiła porządek obrad. </w:t>
      </w:r>
    </w:p>
    <w:p w:rsidR="009D4CAF" w:rsidRDefault="00FC4254" w:rsidP="00B145E0">
      <w:pPr>
        <w:jc w:val="both"/>
        <w:rPr>
          <w:rFonts w:asciiTheme="minorHAnsi" w:hAnsiTheme="minorHAnsi" w:cstheme="minorHAnsi"/>
        </w:rPr>
      </w:pPr>
      <w:r>
        <w:rPr>
          <w:rFonts w:asciiTheme="minorHAnsi" w:hAnsiTheme="minorHAnsi" w:cstheme="minorHAnsi"/>
        </w:rPr>
        <w:t>P</w:t>
      </w:r>
      <w:r w:rsidR="00C72F44">
        <w:rPr>
          <w:rFonts w:asciiTheme="minorHAnsi" w:hAnsiTheme="minorHAnsi" w:cstheme="minorHAnsi"/>
        </w:rPr>
        <w:t>oinformowała, że w porządku o</w:t>
      </w:r>
      <w:r>
        <w:rPr>
          <w:rFonts w:asciiTheme="minorHAnsi" w:hAnsiTheme="minorHAnsi" w:cstheme="minorHAnsi"/>
        </w:rPr>
        <w:t xml:space="preserve">brad wkradł się błąd, ponieważ </w:t>
      </w:r>
      <w:r w:rsidR="00C72F44">
        <w:rPr>
          <w:rFonts w:asciiTheme="minorHAnsi" w:hAnsiTheme="minorHAnsi" w:cstheme="minorHAnsi"/>
        </w:rPr>
        <w:t>w pkt. 3</w:t>
      </w:r>
      <w:r w:rsidR="009D4CAF">
        <w:rPr>
          <w:rFonts w:asciiTheme="minorHAnsi" w:hAnsiTheme="minorHAnsi" w:cstheme="minorHAnsi"/>
        </w:rPr>
        <w:t xml:space="preserve"> zapisano:  </w:t>
      </w:r>
      <w:r w:rsidR="009D4CAF" w:rsidRPr="006661D8">
        <w:rPr>
          <w:rFonts w:asciiTheme="minorHAnsi" w:hAnsiTheme="minorHAnsi" w:cstheme="minorHAnsi"/>
          <w:i/>
        </w:rPr>
        <w:t>Opiniowanie projektu uchwały w sprawie wyrażenia zgody na nieodpłatne nabycie na rzecz Gminy Raszyn nieruchomości położonej w obrębie Falenty Duże.</w:t>
      </w:r>
      <w:r w:rsidR="009D4CAF">
        <w:rPr>
          <w:rFonts w:asciiTheme="minorHAnsi" w:hAnsiTheme="minorHAnsi" w:cstheme="minorHAnsi"/>
        </w:rPr>
        <w:t xml:space="preserve"> Przewodnicząca wyjaśn</w:t>
      </w:r>
      <w:r>
        <w:rPr>
          <w:rFonts w:asciiTheme="minorHAnsi" w:hAnsiTheme="minorHAnsi" w:cstheme="minorHAnsi"/>
        </w:rPr>
        <w:t>iła, że na posiedzeniu w dniu 16</w:t>
      </w:r>
      <w:r w:rsidR="009D4CAF">
        <w:rPr>
          <w:rFonts w:asciiTheme="minorHAnsi" w:hAnsiTheme="minorHAnsi" w:cstheme="minorHAnsi"/>
        </w:rPr>
        <w:t xml:space="preserve"> września 2024r </w:t>
      </w:r>
      <w:proofErr w:type="spellStart"/>
      <w:r w:rsidR="009D4CAF">
        <w:rPr>
          <w:rFonts w:asciiTheme="minorHAnsi" w:hAnsiTheme="minorHAnsi" w:cstheme="minorHAnsi"/>
        </w:rPr>
        <w:t>KBiI</w:t>
      </w:r>
      <w:proofErr w:type="spellEnd"/>
      <w:r w:rsidR="009D4CAF">
        <w:rPr>
          <w:rFonts w:asciiTheme="minorHAnsi" w:hAnsiTheme="minorHAnsi" w:cstheme="minorHAnsi"/>
        </w:rPr>
        <w:t xml:space="preserve"> wyraziła pozytywną opinię. W związku z tym Przewodnicząca wniosła o zdjęcie z porządku obrad VII posiedzenia </w:t>
      </w:r>
      <w:proofErr w:type="spellStart"/>
      <w:r w:rsidR="009D4CAF">
        <w:rPr>
          <w:rFonts w:asciiTheme="minorHAnsi" w:hAnsiTheme="minorHAnsi" w:cstheme="minorHAnsi"/>
        </w:rPr>
        <w:t>KBiI</w:t>
      </w:r>
      <w:proofErr w:type="spellEnd"/>
      <w:r w:rsidR="009D4CAF">
        <w:rPr>
          <w:rFonts w:asciiTheme="minorHAnsi" w:hAnsiTheme="minorHAnsi" w:cstheme="minorHAnsi"/>
        </w:rPr>
        <w:t xml:space="preserve">  punktu 3 w związku z tym, że projekt uchwały z</w:t>
      </w:r>
      <w:r w:rsidR="00033004">
        <w:rPr>
          <w:rFonts w:asciiTheme="minorHAnsi" w:hAnsiTheme="minorHAnsi" w:cstheme="minorHAnsi"/>
        </w:rPr>
        <w:t xml:space="preserve">ostał pozytywnie zaopiniowany. </w:t>
      </w:r>
      <w:r w:rsidR="009D4CAF">
        <w:rPr>
          <w:rFonts w:asciiTheme="minorHAnsi" w:hAnsiTheme="minorHAnsi" w:cstheme="minorHAnsi"/>
        </w:rPr>
        <w:t>Porządek został przyjęty bez uwag.</w:t>
      </w:r>
    </w:p>
    <w:p w:rsidR="00C72F44" w:rsidRPr="00C72F44" w:rsidRDefault="00C72F44" w:rsidP="00B145E0">
      <w:pPr>
        <w:jc w:val="both"/>
        <w:rPr>
          <w:rFonts w:asciiTheme="minorHAnsi" w:hAnsiTheme="minorHAnsi" w:cstheme="minorHAnsi"/>
        </w:rPr>
      </w:pPr>
    </w:p>
    <w:p w:rsidR="00033004" w:rsidRDefault="00CF781A" w:rsidP="00B145E0">
      <w:pPr>
        <w:jc w:val="both"/>
        <w:rPr>
          <w:rFonts w:asciiTheme="minorHAnsi" w:hAnsiTheme="minorHAnsi" w:cstheme="minorHAnsi"/>
        </w:rPr>
      </w:pPr>
      <w:r w:rsidRPr="009E4F6B">
        <w:rPr>
          <w:rFonts w:asciiTheme="minorHAnsi" w:hAnsiTheme="minorHAnsi" w:cstheme="minorHAnsi"/>
          <w:b/>
        </w:rPr>
        <w:t>2. Przyjęcie protokołu z 4 posiedzenia Komisji z dnia 21.08.2024</w:t>
      </w:r>
      <w:r w:rsidRPr="009E4F6B">
        <w:rPr>
          <w:rFonts w:asciiTheme="minorHAnsi" w:hAnsiTheme="minorHAnsi" w:cstheme="minorHAnsi"/>
        </w:rPr>
        <w:t>.</w:t>
      </w:r>
    </w:p>
    <w:p w:rsidR="00033004" w:rsidRDefault="00033004" w:rsidP="00B145E0">
      <w:pPr>
        <w:jc w:val="both"/>
        <w:rPr>
          <w:rFonts w:asciiTheme="minorHAnsi" w:hAnsiTheme="minorHAnsi" w:cstheme="minorHAnsi"/>
        </w:rPr>
      </w:pPr>
    </w:p>
    <w:p w:rsidR="00D43A7D" w:rsidRDefault="00033004" w:rsidP="00B145E0">
      <w:pPr>
        <w:jc w:val="both"/>
        <w:rPr>
          <w:rFonts w:asciiTheme="minorHAnsi" w:hAnsiTheme="minorHAnsi" w:cstheme="minorHAnsi"/>
        </w:rPr>
      </w:pPr>
      <w:r>
        <w:rPr>
          <w:rFonts w:asciiTheme="minorHAnsi" w:hAnsiTheme="minorHAnsi" w:cstheme="minorHAnsi"/>
        </w:rPr>
        <w:t xml:space="preserve">Radny Andrzej Szeląg zgłosił literówkę w zapisie pkt. 4: </w:t>
      </w:r>
      <w:r w:rsidR="00010AA8">
        <w:rPr>
          <w:rFonts w:asciiTheme="minorHAnsi" w:hAnsiTheme="minorHAnsi" w:cstheme="minorHAnsi"/>
        </w:rPr>
        <w:t xml:space="preserve">…. </w:t>
      </w:r>
      <w:r w:rsidR="00D43A7D" w:rsidRPr="00D43A7D">
        <w:rPr>
          <w:rFonts w:asciiTheme="minorHAnsi" w:hAnsiTheme="minorHAnsi" w:cstheme="minorHAnsi"/>
          <w:i/>
        </w:rPr>
        <w:t>n</w:t>
      </w:r>
      <w:r w:rsidR="00010AA8" w:rsidRPr="00D43A7D">
        <w:rPr>
          <w:rFonts w:asciiTheme="minorHAnsi" w:hAnsiTheme="minorHAnsi" w:cstheme="minorHAnsi"/>
          <w:i/>
        </w:rPr>
        <w:t xml:space="preserve">abycie </w:t>
      </w:r>
      <w:r w:rsidR="006622D3">
        <w:rPr>
          <w:rFonts w:asciiTheme="minorHAnsi" w:hAnsiTheme="minorHAnsi" w:cstheme="minorHAnsi"/>
          <w:i/>
        </w:rPr>
        <w:t>przez Gminę Radzyn</w:t>
      </w:r>
      <w:r w:rsidR="00010AA8">
        <w:rPr>
          <w:rFonts w:asciiTheme="minorHAnsi" w:hAnsiTheme="minorHAnsi" w:cstheme="minorHAnsi"/>
        </w:rPr>
        <w:t>….</w:t>
      </w:r>
    </w:p>
    <w:p w:rsidR="00D43A7D" w:rsidRDefault="00D43A7D" w:rsidP="00B145E0">
      <w:pPr>
        <w:jc w:val="both"/>
        <w:rPr>
          <w:rFonts w:asciiTheme="minorHAnsi" w:hAnsiTheme="minorHAnsi" w:cstheme="minorHAnsi"/>
        </w:rPr>
      </w:pPr>
    </w:p>
    <w:p w:rsidR="007A0EFB" w:rsidRDefault="0086547C" w:rsidP="00B145E0">
      <w:pPr>
        <w:rPr>
          <w:rFonts w:asciiTheme="minorHAnsi" w:hAnsiTheme="minorHAnsi" w:cstheme="minorHAnsi"/>
        </w:rPr>
      </w:pPr>
      <w:r>
        <w:rPr>
          <w:rFonts w:asciiTheme="minorHAnsi" w:hAnsiTheme="minorHAnsi" w:cstheme="minorHAnsi"/>
        </w:rPr>
        <w:t>Wobec braku kolejnych</w:t>
      </w:r>
      <w:r w:rsidR="00D43A7D">
        <w:rPr>
          <w:rFonts w:asciiTheme="minorHAnsi" w:hAnsiTheme="minorHAnsi" w:cstheme="minorHAnsi"/>
        </w:rPr>
        <w:t xml:space="preserve"> uwag, Przewodnicząca wniosła o przejście do głosowania.</w:t>
      </w:r>
      <w:r w:rsidR="00CF781A" w:rsidRPr="009E4F6B">
        <w:rPr>
          <w:rFonts w:asciiTheme="minorHAnsi" w:hAnsiTheme="minorHAnsi" w:cstheme="minorHAnsi"/>
        </w:rPr>
        <w:br/>
      </w:r>
      <w:r w:rsidR="00CF781A" w:rsidRPr="00E12BEA">
        <w:rPr>
          <w:rFonts w:asciiTheme="minorHAnsi" w:hAnsiTheme="minorHAnsi" w:cstheme="minorHAnsi"/>
        </w:rPr>
        <w:br/>
      </w:r>
      <w:r w:rsidR="00CF781A" w:rsidRPr="00E12BEA">
        <w:rPr>
          <w:rFonts w:asciiTheme="minorHAnsi" w:hAnsiTheme="minorHAnsi" w:cstheme="minorHAnsi"/>
          <w:b/>
          <w:bCs/>
          <w:u w:val="single"/>
        </w:rPr>
        <w:t>Głosowano w sprawie:</w:t>
      </w:r>
      <w:r w:rsidR="00CF781A" w:rsidRPr="00E12BEA">
        <w:rPr>
          <w:rFonts w:asciiTheme="minorHAnsi" w:hAnsiTheme="minorHAnsi" w:cstheme="minorHAnsi"/>
        </w:rPr>
        <w:br/>
        <w:t>Przyjęcie protokołu z 4 posiedz</w:t>
      </w:r>
      <w:r w:rsidR="00F341D0">
        <w:rPr>
          <w:rFonts w:asciiTheme="minorHAnsi" w:hAnsiTheme="minorHAnsi" w:cstheme="minorHAnsi"/>
        </w:rPr>
        <w:t>enia Komisji z dnia 21.08.2024.</w:t>
      </w:r>
      <w:r w:rsidR="00CF781A" w:rsidRPr="00E12BEA">
        <w:rPr>
          <w:rFonts w:asciiTheme="minorHAnsi" w:hAnsiTheme="minorHAnsi" w:cstheme="minorHAnsi"/>
        </w:rPr>
        <w:t xml:space="preserve"> </w:t>
      </w:r>
      <w:r w:rsidR="00CF781A" w:rsidRPr="00E12BEA">
        <w:rPr>
          <w:rFonts w:asciiTheme="minorHAnsi" w:hAnsiTheme="minorHAnsi" w:cstheme="minorHAnsi"/>
        </w:rPr>
        <w:br/>
      </w:r>
      <w:r w:rsidR="00CF781A" w:rsidRPr="00E12BEA">
        <w:rPr>
          <w:rStyle w:val="Pogrubienie"/>
          <w:rFonts w:asciiTheme="minorHAnsi" w:hAnsiTheme="minorHAnsi" w:cstheme="minorHAnsi"/>
          <w:u w:val="single"/>
        </w:rPr>
        <w:t>Wyniki głosowania</w:t>
      </w:r>
      <w:r w:rsidR="00CF781A" w:rsidRPr="00E12BEA">
        <w:rPr>
          <w:rFonts w:asciiTheme="minorHAnsi" w:hAnsiTheme="minorHAnsi" w:cstheme="minorHAnsi"/>
        </w:rPr>
        <w:br/>
        <w:t>ZA: 6, PRZECIW: 0, WSTRZYMUJĘ SIĘ: 0, BRAK GŁOSU: 0, NIEOBECNI: 2</w:t>
      </w:r>
      <w:r w:rsidR="00CF781A" w:rsidRPr="00E12BEA">
        <w:rPr>
          <w:rFonts w:asciiTheme="minorHAnsi" w:hAnsiTheme="minorHAnsi" w:cstheme="minorHAnsi"/>
        </w:rPr>
        <w:br/>
      </w:r>
      <w:r w:rsidR="00CF781A" w:rsidRPr="00E12BEA">
        <w:rPr>
          <w:rFonts w:asciiTheme="minorHAnsi" w:hAnsiTheme="minorHAnsi" w:cstheme="minorHAnsi"/>
        </w:rPr>
        <w:lastRenderedPageBreak/>
        <w:br/>
      </w:r>
      <w:r w:rsidR="00CF781A" w:rsidRPr="00E12BEA">
        <w:rPr>
          <w:rFonts w:asciiTheme="minorHAnsi" w:hAnsiTheme="minorHAnsi" w:cstheme="minorHAnsi"/>
          <w:u w:val="single"/>
        </w:rPr>
        <w:t>Wyniki imienne:</w:t>
      </w:r>
      <w:r w:rsidR="009E4F6B">
        <w:rPr>
          <w:rFonts w:asciiTheme="minorHAnsi" w:hAnsiTheme="minorHAnsi" w:cstheme="minorHAnsi"/>
        </w:rPr>
        <w:t xml:space="preserve">   </w:t>
      </w:r>
      <w:r w:rsidR="00CF781A" w:rsidRPr="00E12BEA">
        <w:rPr>
          <w:rFonts w:asciiTheme="minorHAnsi" w:hAnsiTheme="minorHAnsi" w:cstheme="minorHAnsi"/>
        </w:rPr>
        <w:t>ZA (6)</w:t>
      </w:r>
      <w:r w:rsidR="00CF781A" w:rsidRPr="00E12BEA">
        <w:rPr>
          <w:rFonts w:asciiTheme="minorHAnsi" w:hAnsiTheme="minorHAnsi" w:cstheme="minorHAnsi"/>
        </w:rPr>
        <w:br/>
        <w:t xml:space="preserve">Anna Chojnacka, Piotr Jankowski, Sławomir </w:t>
      </w:r>
      <w:proofErr w:type="spellStart"/>
      <w:r w:rsidR="00CF781A" w:rsidRPr="00E12BEA">
        <w:rPr>
          <w:rFonts w:asciiTheme="minorHAnsi" w:hAnsiTheme="minorHAnsi" w:cstheme="minorHAnsi"/>
        </w:rPr>
        <w:t>Ostrzyżek</w:t>
      </w:r>
      <w:proofErr w:type="spellEnd"/>
      <w:r w:rsidR="00CF781A" w:rsidRPr="00E12BEA">
        <w:rPr>
          <w:rFonts w:asciiTheme="minorHAnsi" w:hAnsiTheme="minorHAnsi" w:cstheme="minorHAnsi"/>
        </w:rPr>
        <w:t xml:space="preserve">, Teresa </w:t>
      </w:r>
      <w:proofErr w:type="spellStart"/>
      <w:r w:rsidR="00CF781A" w:rsidRPr="00E12BEA">
        <w:rPr>
          <w:rFonts w:asciiTheme="minorHAnsi" w:hAnsiTheme="minorHAnsi" w:cstheme="minorHAnsi"/>
        </w:rPr>
        <w:t>Senderowska</w:t>
      </w:r>
      <w:proofErr w:type="spellEnd"/>
      <w:r w:rsidR="00CF781A" w:rsidRPr="00E12BEA">
        <w:rPr>
          <w:rFonts w:asciiTheme="minorHAnsi" w:hAnsiTheme="minorHAnsi" w:cstheme="minorHAnsi"/>
        </w:rPr>
        <w:t>, Andrzej Szelą</w:t>
      </w:r>
      <w:r w:rsidR="00F341D0">
        <w:rPr>
          <w:rFonts w:asciiTheme="minorHAnsi" w:hAnsiTheme="minorHAnsi" w:cstheme="minorHAnsi"/>
        </w:rPr>
        <w:t>g, Andrzej Zaręba</w:t>
      </w:r>
      <w:r w:rsidR="00F341D0">
        <w:rPr>
          <w:rFonts w:asciiTheme="minorHAnsi" w:hAnsiTheme="minorHAnsi" w:cstheme="minorHAnsi"/>
        </w:rPr>
        <w:br/>
        <w:t xml:space="preserve">NIEOBECNI (2)    </w:t>
      </w:r>
      <w:r w:rsidR="00CF781A" w:rsidRPr="00E12BEA">
        <w:rPr>
          <w:rFonts w:asciiTheme="minorHAnsi" w:hAnsiTheme="minorHAnsi" w:cstheme="minorHAnsi"/>
        </w:rPr>
        <w:t>Tadeusz Pawlikowski, Zbignie</w:t>
      </w:r>
      <w:r w:rsidR="007A0EFB">
        <w:rPr>
          <w:rFonts w:asciiTheme="minorHAnsi" w:hAnsiTheme="minorHAnsi" w:cstheme="minorHAnsi"/>
        </w:rPr>
        <w:t>w Tokarz</w:t>
      </w:r>
      <w:r w:rsidR="007A0EFB">
        <w:rPr>
          <w:rFonts w:asciiTheme="minorHAnsi" w:hAnsiTheme="minorHAnsi" w:cstheme="minorHAnsi"/>
        </w:rPr>
        <w:br/>
      </w:r>
      <w:r w:rsidR="007A0EFB">
        <w:rPr>
          <w:rFonts w:asciiTheme="minorHAnsi" w:hAnsiTheme="minorHAnsi" w:cstheme="minorHAnsi"/>
        </w:rPr>
        <w:br/>
      </w:r>
      <w:r w:rsidR="00CF781A" w:rsidRPr="00E12BEA">
        <w:rPr>
          <w:rFonts w:asciiTheme="minorHAnsi" w:hAnsiTheme="minorHAnsi" w:cstheme="minorHAnsi"/>
          <w:strike/>
        </w:rPr>
        <w:t>3. Opiniowanie projektu uchwały w sprawie wyrażenia zgody na nieodpłatne nabycie na rzecz Gminy Raszyn nieruchomości położonej w obrębie Falenty Duże.</w:t>
      </w:r>
      <w:r w:rsidR="00CF781A" w:rsidRPr="00E12BEA">
        <w:rPr>
          <w:rFonts w:asciiTheme="minorHAnsi" w:hAnsiTheme="minorHAnsi" w:cstheme="minorHAnsi"/>
        </w:rPr>
        <w:t xml:space="preserve"> (punkt zdjęto z porządku obrad)</w:t>
      </w:r>
    </w:p>
    <w:p w:rsidR="00B21BAD" w:rsidRDefault="00CF781A" w:rsidP="00B145E0">
      <w:pPr>
        <w:jc w:val="both"/>
        <w:rPr>
          <w:rFonts w:asciiTheme="minorHAnsi" w:hAnsiTheme="minorHAnsi" w:cstheme="minorHAnsi"/>
          <w:b/>
        </w:rPr>
      </w:pPr>
      <w:r w:rsidRPr="00E12BEA">
        <w:rPr>
          <w:rFonts w:asciiTheme="minorHAnsi" w:hAnsiTheme="minorHAnsi" w:cstheme="minorHAnsi"/>
        </w:rPr>
        <w:br/>
      </w:r>
      <w:r w:rsidRPr="00B21BAD">
        <w:rPr>
          <w:rFonts w:asciiTheme="minorHAnsi" w:hAnsiTheme="minorHAnsi" w:cstheme="minorHAnsi"/>
          <w:b/>
        </w:rPr>
        <w:t>4. Informacja dotycząca nieodpłatnego nabycia przez Gminę Raszyn ul. Panoramy w miejscowości Falenty Nowe.</w:t>
      </w:r>
    </w:p>
    <w:p w:rsidR="006622D3" w:rsidRDefault="006622D3" w:rsidP="00B145E0">
      <w:pPr>
        <w:jc w:val="both"/>
        <w:rPr>
          <w:rFonts w:asciiTheme="minorHAnsi" w:hAnsiTheme="minorHAnsi" w:cstheme="minorHAnsi"/>
          <w:b/>
        </w:rPr>
      </w:pPr>
    </w:p>
    <w:p w:rsidR="006622D3" w:rsidRDefault="006622D3" w:rsidP="00B145E0">
      <w:pPr>
        <w:jc w:val="both"/>
        <w:rPr>
          <w:rFonts w:asciiTheme="minorHAnsi" w:hAnsiTheme="minorHAnsi" w:cstheme="minorHAnsi"/>
        </w:rPr>
      </w:pPr>
      <w:r>
        <w:rPr>
          <w:rFonts w:asciiTheme="minorHAnsi" w:hAnsiTheme="minorHAnsi" w:cstheme="minorHAnsi"/>
        </w:rPr>
        <w:t xml:space="preserve">Przewodnicząca powiedziała, że Komisja Budżetu i Infrastruktury na posiedzeniu w dniu 21.08.2024r  wydała pozytywną opinię dotyczącą nieodpłatnego </w:t>
      </w:r>
      <w:r w:rsidR="00245564">
        <w:rPr>
          <w:rFonts w:asciiTheme="minorHAnsi" w:hAnsiTheme="minorHAnsi" w:cstheme="minorHAnsi"/>
        </w:rPr>
        <w:t>przejęcia na rzecz Gminy Raszyn drogi wewnętrznej ul. Panoramy. Są to działki o nr ew</w:t>
      </w:r>
      <w:r w:rsidR="00A64928">
        <w:rPr>
          <w:rFonts w:asciiTheme="minorHAnsi" w:hAnsiTheme="minorHAnsi" w:cstheme="minorHAnsi"/>
        </w:rPr>
        <w:t>idencyjnych: 21/7; 20/7; 21/4; 20/4  w obrębie Falenty Nowe. Pani W</w:t>
      </w:r>
      <w:r w:rsidR="00771F2E">
        <w:rPr>
          <w:rFonts w:asciiTheme="minorHAnsi" w:hAnsiTheme="minorHAnsi" w:cstheme="minorHAnsi"/>
        </w:rPr>
        <w:t>ójt poinformowała Przewodniczącą</w:t>
      </w:r>
      <w:r w:rsidR="00A64928">
        <w:rPr>
          <w:rFonts w:asciiTheme="minorHAnsi" w:hAnsiTheme="minorHAnsi" w:cstheme="minorHAnsi"/>
        </w:rPr>
        <w:t xml:space="preserve">  </w:t>
      </w:r>
      <w:proofErr w:type="spellStart"/>
      <w:r w:rsidR="00A64928">
        <w:rPr>
          <w:rFonts w:asciiTheme="minorHAnsi" w:hAnsiTheme="minorHAnsi" w:cstheme="minorHAnsi"/>
        </w:rPr>
        <w:t>KBiI</w:t>
      </w:r>
      <w:proofErr w:type="spellEnd"/>
      <w:r w:rsidR="00A64928">
        <w:rPr>
          <w:rFonts w:asciiTheme="minorHAnsi" w:hAnsiTheme="minorHAnsi" w:cstheme="minorHAnsi"/>
        </w:rPr>
        <w:t xml:space="preserve"> Teresę </w:t>
      </w:r>
      <w:proofErr w:type="spellStart"/>
      <w:r w:rsidR="00A64928">
        <w:rPr>
          <w:rFonts w:asciiTheme="minorHAnsi" w:hAnsiTheme="minorHAnsi" w:cstheme="minorHAnsi"/>
        </w:rPr>
        <w:t>Senderowską</w:t>
      </w:r>
      <w:proofErr w:type="spellEnd"/>
      <w:r w:rsidR="00A64928">
        <w:rPr>
          <w:rFonts w:asciiTheme="minorHAnsi" w:hAnsiTheme="minorHAnsi" w:cstheme="minorHAnsi"/>
        </w:rPr>
        <w:t>, że nie złoży w przedmiotowej sprawie projektu uchwały. W ocenie Wójta Gminy Raszyn, który był zobowiązany wziąć pod uwagę opinię Referatu Drogownictwa i Referatu Ochrony Środowiska i Gospodarki Komunalnej przejęcie nieruchomości jest ekon</w:t>
      </w:r>
      <w:r w:rsidR="003974A2">
        <w:rPr>
          <w:rFonts w:asciiTheme="minorHAnsi" w:hAnsiTheme="minorHAnsi" w:cstheme="minorHAnsi"/>
        </w:rPr>
        <w:t>omicznie nieuzasadnione.</w:t>
      </w:r>
    </w:p>
    <w:p w:rsidR="00A64928" w:rsidRDefault="00A64928" w:rsidP="00B145E0">
      <w:pPr>
        <w:jc w:val="both"/>
        <w:rPr>
          <w:rFonts w:asciiTheme="minorHAnsi" w:hAnsiTheme="minorHAnsi" w:cstheme="minorHAnsi"/>
        </w:rPr>
      </w:pPr>
      <w:r>
        <w:rPr>
          <w:rFonts w:asciiTheme="minorHAnsi" w:hAnsiTheme="minorHAnsi" w:cstheme="minorHAnsi"/>
        </w:rPr>
        <w:t>Referat Drogownictwa wskazał, że jest to droga gruntowa, istnieją liczne ubytki. Droga w</w:t>
      </w:r>
      <w:r w:rsidR="003974A2">
        <w:rPr>
          <w:rFonts w:asciiTheme="minorHAnsi" w:hAnsiTheme="minorHAnsi" w:cstheme="minorHAnsi"/>
        </w:rPr>
        <w:t>ymaga remontu. Referat Ochrony Ś</w:t>
      </w:r>
      <w:r>
        <w:rPr>
          <w:rFonts w:asciiTheme="minorHAnsi" w:hAnsiTheme="minorHAnsi" w:cstheme="minorHAnsi"/>
        </w:rPr>
        <w:t xml:space="preserve">rodowiska i Gospodarki Komunalnej poinformował, że koszt utrzymania </w:t>
      </w:r>
      <w:r w:rsidR="009161CB">
        <w:rPr>
          <w:rFonts w:asciiTheme="minorHAnsi" w:hAnsiTheme="minorHAnsi" w:cstheme="minorHAnsi"/>
        </w:rPr>
        <w:t>drogi wewnętrznej, ul. Panoramy jest dosyć wysoki. W sezonie zimowym to jest kwota ponad 8.000,- zł, natomiast w sezonie letnim to jest kwota 3.600,- zł./rocznie.</w:t>
      </w:r>
    </w:p>
    <w:p w:rsidR="009161CB" w:rsidRPr="006622D3" w:rsidRDefault="009161CB" w:rsidP="00B145E0">
      <w:pPr>
        <w:jc w:val="both"/>
        <w:rPr>
          <w:rFonts w:asciiTheme="minorHAnsi" w:hAnsiTheme="minorHAnsi" w:cstheme="minorHAnsi"/>
        </w:rPr>
      </w:pPr>
      <w:r>
        <w:rPr>
          <w:rFonts w:asciiTheme="minorHAnsi" w:hAnsiTheme="minorHAnsi" w:cstheme="minorHAnsi"/>
        </w:rPr>
        <w:t>W budżecie Gminy nie uwzględniono dodatkowych środków na ten cel. W związku z tym, w piśmie pani Wójt wskazuje, że przygotowanie projektu nie należy do wyłącznej kompetencji Wójta</w:t>
      </w:r>
      <w:r w:rsidR="003974A2">
        <w:rPr>
          <w:rFonts w:asciiTheme="minorHAnsi" w:hAnsiTheme="minorHAnsi" w:cstheme="minorHAnsi"/>
        </w:rPr>
        <w:t>. Natomiast projekt może wyjść</w:t>
      </w:r>
      <w:r>
        <w:rPr>
          <w:rFonts w:asciiTheme="minorHAnsi" w:hAnsiTheme="minorHAnsi" w:cstheme="minorHAnsi"/>
        </w:rPr>
        <w:t xml:space="preserve"> zgodnie ze stosownym art. 23 ust. 1</w:t>
      </w:r>
      <w:r w:rsidR="0091751E">
        <w:rPr>
          <w:rFonts w:asciiTheme="minorHAnsi" w:hAnsiTheme="minorHAnsi" w:cstheme="minorHAnsi"/>
        </w:rPr>
        <w:t>A</w:t>
      </w:r>
      <w:r>
        <w:rPr>
          <w:rFonts w:asciiTheme="minorHAnsi" w:hAnsiTheme="minorHAnsi" w:cstheme="minorHAnsi"/>
        </w:rPr>
        <w:t xml:space="preserve"> Statutu naszej Gminy przygotowany również przez Przewodniczącego Rady jak również komisję, jak również radnych w liczbie co najmniej 6 radnych, czyli ¼ składu ustawowego.</w:t>
      </w:r>
    </w:p>
    <w:p w:rsidR="006D51EE" w:rsidRDefault="00E35D3A" w:rsidP="00B145E0">
      <w:pPr>
        <w:pStyle w:val="NormalnyWeb"/>
        <w:spacing w:after="240" w:afterAutospacing="0"/>
        <w:jc w:val="both"/>
        <w:rPr>
          <w:rFonts w:asciiTheme="minorHAnsi" w:hAnsiTheme="minorHAnsi" w:cstheme="minorHAnsi"/>
        </w:rPr>
      </w:pPr>
      <w:r w:rsidRPr="00E35D3A">
        <w:rPr>
          <w:rFonts w:asciiTheme="minorHAnsi" w:hAnsiTheme="minorHAnsi" w:cstheme="minorHAnsi"/>
        </w:rPr>
        <w:t>Przewodnicząca Komisji</w:t>
      </w:r>
      <w:r>
        <w:rPr>
          <w:rFonts w:asciiTheme="minorHAnsi" w:hAnsiTheme="minorHAnsi" w:cstheme="minorHAnsi"/>
        </w:rPr>
        <w:t xml:space="preserve"> powiedziała, że w związku z tym, że pani Wójt nie przedłożyła tego projektu uchwały, a do kompetencji komisji należy również przygotowanie projektu, pan Zbigniew Tokarz w uzgodnieniu z Przewodniczącą Komisji </w:t>
      </w:r>
      <w:proofErr w:type="spellStart"/>
      <w:r>
        <w:rPr>
          <w:rFonts w:asciiTheme="minorHAnsi" w:hAnsiTheme="minorHAnsi" w:cstheme="minorHAnsi"/>
        </w:rPr>
        <w:t>BiI</w:t>
      </w:r>
      <w:proofErr w:type="spellEnd"/>
      <w:r>
        <w:rPr>
          <w:rFonts w:asciiTheme="minorHAnsi" w:hAnsiTheme="minorHAnsi" w:cstheme="minorHAnsi"/>
        </w:rPr>
        <w:t xml:space="preserve"> przygotował projekt uchwały, który został zaopinio</w:t>
      </w:r>
      <w:r w:rsidR="006D51EE">
        <w:rPr>
          <w:rFonts w:asciiTheme="minorHAnsi" w:hAnsiTheme="minorHAnsi" w:cstheme="minorHAnsi"/>
        </w:rPr>
        <w:t>wany przez radcę prawnego.</w:t>
      </w:r>
      <w:r>
        <w:rPr>
          <w:rFonts w:asciiTheme="minorHAnsi" w:hAnsiTheme="minorHAnsi" w:cstheme="minorHAnsi"/>
        </w:rPr>
        <w:t xml:space="preserve"> </w:t>
      </w:r>
    </w:p>
    <w:p w:rsidR="006D51EE" w:rsidRDefault="00E35D3A"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Kierownik Referatu GNR, pani Katarzyna Karwowska </w:t>
      </w:r>
      <w:r w:rsidR="006D51EE">
        <w:rPr>
          <w:rFonts w:asciiTheme="minorHAnsi" w:hAnsiTheme="minorHAnsi" w:cstheme="minorHAnsi"/>
        </w:rPr>
        <w:t xml:space="preserve">powiedziała, że </w:t>
      </w:r>
      <w:r>
        <w:rPr>
          <w:rFonts w:asciiTheme="minorHAnsi" w:hAnsiTheme="minorHAnsi" w:cstheme="minorHAnsi"/>
        </w:rPr>
        <w:t xml:space="preserve">sprawdziła stan prawny i w księdze wieczystej istnieją wpisy notariusza o zmianie właściciela. W związku z tym, że są ostrzeżenia w księdze wieczystej, z uwagi na tę okoliczność, że były zmiany jeżeli chodzi o współwłaścicieli tej nieruchomości drogi wewnętrznej </w:t>
      </w:r>
      <w:r w:rsidR="00F66E47">
        <w:rPr>
          <w:rFonts w:asciiTheme="minorHAnsi" w:hAnsiTheme="minorHAnsi" w:cstheme="minorHAnsi"/>
        </w:rPr>
        <w:t>ul. Panoramy nie jest dziś możliwe, w tym stanie prawnym, bez złożenia wniosku przez nowych współwłaścicieli nieruchomości podjąć uchwałę przez Radę Gminy. W związku z ty</w:t>
      </w:r>
      <w:r w:rsidR="00090499">
        <w:rPr>
          <w:rFonts w:asciiTheme="minorHAnsi" w:hAnsiTheme="minorHAnsi" w:cstheme="minorHAnsi"/>
        </w:rPr>
        <w:t>m</w:t>
      </w:r>
      <w:r w:rsidR="00F66E47">
        <w:rPr>
          <w:rFonts w:asciiTheme="minorHAnsi" w:hAnsiTheme="minorHAnsi" w:cstheme="minorHAnsi"/>
        </w:rPr>
        <w:t xml:space="preserve">, że </w:t>
      </w:r>
      <w:r w:rsidR="00090499">
        <w:rPr>
          <w:rFonts w:asciiTheme="minorHAnsi" w:hAnsiTheme="minorHAnsi" w:cstheme="minorHAnsi"/>
        </w:rPr>
        <w:t xml:space="preserve">pomimo, że </w:t>
      </w:r>
      <w:r w:rsidR="00F66E47">
        <w:rPr>
          <w:rFonts w:asciiTheme="minorHAnsi" w:hAnsiTheme="minorHAnsi" w:cstheme="minorHAnsi"/>
        </w:rPr>
        <w:t>projekt uchwały jest przygotowany i będzie przedłożony w dniu dzisiejszym do podjęcia stosownej opinii przekierowania na sesję</w:t>
      </w:r>
      <w:r w:rsidR="00090499">
        <w:rPr>
          <w:rFonts w:asciiTheme="minorHAnsi" w:hAnsiTheme="minorHAnsi" w:cstheme="minorHAnsi"/>
        </w:rPr>
        <w:t>,</w:t>
      </w:r>
      <w:r w:rsidR="00F66E47">
        <w:rPr>
          <w:rFonts w:asciiTheme="minorHAnsi" w:hAnsiTheme="minorHAnsi" w:cstheme="minorHAnsi"/>
        </w:rPr>
        <w:t xml:space="preserve"> nie może być w sposób profesjonalny i zgodny z prawem </w:t>
      </w:r>
      <w:r w:rsidR="006D51EE">
        <w:rPr>
          <w:rFonts w:asciiTheme="minorHAnsi" w:hAnsiTheme="minorHAnsi" w:cstheme="minorHAnsi"/>
        </w:rPr>
        <w:t>procedowany</w:t>
      </w:r>
      <w:r w:rsidR="00F66E47">
        <w:rPr>
          <w:rFonts w:asciiTheme="minorHAnsi" w:hAnsiTheme="minorHAnsi" w:cstheme="minorHAnsi"/>
        </w:rPr>
        <w:t xml:space="preserve"> z uwagi na okoliczność</w:t>
      </w:r>
      <w:r w:rsidR="00090499">
        <w:rPr>
          <w:rFonts w:asciiTheme="minorHAnsi" w:hAnsiTheme="minorHAnsi" w:cstheme="minorHAnsi"/>
        </w:rPr>
        <w:t>,</w:t>
      </w:r>
      <w:r w:rsidR="00F66E47">
        <w:rPr>
          <w:rFonts w:asciiTheme="minorHAnsi" w:hAnsiTheme="minorHAnsi" w:cstheme="minorHAnsi"/>
        </w:rPr>
        <w:t xml:space="preserve"> </w:t>
      </w:r>
      <w:r w:rsidR="006D51EE">
        <w:rPr>
          <w:rFonts w:asciiTheme="minorHAnsi" w:hAnsiTheme="minorHAnsi" w:cstheme="minorHAnsi"/>
        </w:rPr>
        <w:t xml:space="preserve"> nie złożenie przez współwłaścicieli wniosku o nieodpłatne przejęcie drogi. </w:t>
      </w:r>
    </w:p>
    <w:p w:rsidR="00E35D3A" w:rsidRDefault="00090499" w:rsidP="00B145E0">
      <w:pPr>
        <w:pStyle w:val="NormalnyWeb"/>
        <w:spacing w:after="240" w:afterAutospacing="0"/>
        <w:jc w:val="both"/>
        <w:rPr>
          <w:rFonts w:asciiTheme="minorHAnsi" w:hAnsiTheme="minorHAnsi" w:cstheme="minorHAnsi"/>
        </w:rPr>
      </w:pPr>
      <w:r>
        <w:rPr>
          <w:rFonts w:asciiTheme="minorHAnsi" w:hAnsiTheme="minorHAnsi" w:cstheme="minorHAnsi"/>
        </w:rPr>
        <w:lastRenderedPageBreak/>
        <w:t xml:space="preserve">W związku z tym, Przewodnicząca Teresa </w:t>
      </w:r>
      <w:proofErr w:type="spellStart"/>
      <w:r>
        <w:rPr>
          <w:rFonts w:asciiTheme="minorHAnsi" w:hAnsiTheme="minorHAnsi" w:cstheme="minorHAnsi"/>
        </w:rPr>
        <w:t>Senderowska</w:t>
      </w:r>
      <w:proofErr w:type="spellEnd"/>
      <w:r>
        <w:rPr>
          <w:rFonts w:asciiTheme="minorHAnsi" w:hAnsiTheme="minorHAnsi" w:cstheme="minorHAnsi"/>
        </w:rPr>
        <w:t xml:space="preserve"> powiedzia</w:t>
      </w:r>
      <w:r w:rsidR="00B363B4">
        <w:rPr>
          <w:rFonts w:asciiTheme="minorHAnsi" w:hAnsiTheme="minorHAnsi" w:cstheme="minorHAnsi"/>
        </w:rPr>
        <w:t>ła, że na dzisiejszą Komisję</w:t>
      </w:r>
      <w:r>
        <w:rPr>
          <w:rFonts w:asciiTheme="minorHAnsi" w:hAnsiTheme="minorHAnsi" w:cstheme="minorHAnsi"/>
        </w:rPr>
        <w:t xml:space="preserve"> przygotowa</w:t>
      </w:r>
      <w:r w:rsidR="00EB6AC2">
        <w:rPr>
          <w:rFonts w:asciiTheme="minorHAnsi" w:hAnsiTheme="minorHAnsi" w:cstheme="minorHAnsi"/>
        </w:rPr>
        <w:t>ła tylko pełną informację</w:t>
      </w:r>
      <w:r w:rsidR="008713CE">
        <w:rPr>
          <w:rFonts w:asciiTheme="minorHAnsi" w:hAnsiTheme="minorHAnsi" w:cstheme="minorHAnsi"/>
        </w:rPr>
        <w:t xml:space="preserve">. </w:t>
      </w:r>
      <w:r w:rsidR="00EB6AC2">
        <w:rPr>
          <w:rFonts w:asciiTheme="minorHAnsi" w:hAnsiTheme="minorHAnsi" w:cstheme="minorHAnsi"/>
        </w:rPr>
        <w:t>Jeżeli</w:t>
      </w:r>
      <w:r w:rsidR="00982984">
        <w:rPr>
          <w:rFonts w:asciiTheme="minorHAnsi" w:hAnsiTheme="minorHAnsi" w:cstheme="minorHAnsi"/>
        </w:rPr>
        <w:t xml:space="preserve"> w najbliższym czasie,</w:t>
      </w:r>
      <w:r w:rsidR="00EB6AC2">
        <w:rPr>
          <w:rFonts w:asciiTheme="minorHAnsi" w:hAnsiTheme="minorHAnsi" w:cstheme="minorHAnsi"/>
        </w:rPr>
        <w:t xml:space="preserve"> współwłaściciele złożą stosowne wnioski o nieodpłatne przejęcie, jak również zostanie wykonana analiza </w:t>
      </w:r>
      <w:r w:rsidR="008713CE">
        <w:rPr>
          <w:rFonts w:asciiTheme="minorHAnsi" w:hAnsiTheme="minorHAnsi" w:cstheme="minorHAnsi"/>
        </w:rPr>
        <w:t>skutków finansowych, to jest wymagane</w:t>
      </w:r>
      <w:r w:rsidR="00982984">
        <w:rPr>
          <w:rFonts w:asciiTheme="minorHAnsi" w:hAnsiTheme="minorHAnsi" w:cstheme="minorHAnsi"/>
        </w:rPr>
        <w:t xml:space="preserve"> przez Statut, przewodnicząca przedłoży stosowny projekt w uzgodnieniu z Kierownik Referatu</w:t>
      </w:r>
      <w:r w:rsidR="00B363B4">
        <w:rPr>
          <w:rFonts w:asciiTheme="minorHAnsi" w:hAnsiTheme="minorHAnsi" w:cstheme="minorHAnsi"/>
        </w:rPr>
        <w:t xml:space="preserve"> GNR panią Katarzyną</w:t>
      </w:r>
      <w:r w:rsidR="00982984">
        <w:rPr>
          <w:rFonts w:asciiTheme="minorHAnsi" w:hAnsiTheme="minorHAnsi" w:cstheme="minorHAnsi"/>
        </w:rPr>
        <w:t xml:space="preserve"> Karwowską, która będzie musiała sprawdzić stan prawny</w:t>
      </w:r>
      <w:r w:rsidR="00771F2E">
        <w:rPr>
          <w:rFonts w:asciiTheme="minorHAnsi" w:hAnsiTheme="minorHAnsi" w:cstheme="minorHAnsi"/>
        </w:rPr>
        <w:t>,</w:t>
      </w:r>
      <w:r w:rsidR="00982984">
        <w:rPr>
          <w:rFonts w:asciiTheme="minorHAnsi" w:hAnsiTheme="minorHAnsi" w:cstheme="minorHAnsi"/>
        </w:rPr>
        <w:t xml:space="preserve"> jeżeli chodzi o ostrzeżenia czyli wniosków o wpis nowego właściciela.</w:t>
      </w:r>
    </w:p>
    <w:p w:rsidR="00BC7470" w:rsidRDefault="00E81337" w:rsidP="00B145E0">
      <w:pPr>
        <w:pStyle w:val="NormalnyWeb"/>
        <w:spacing w:after="240" w:afterAutospacing="0"/>
        <w:jc w:val="both"/>
        <w:rPr>
          <w:rFonts w:asciiTheme="minorHAnsi" w:hAnsiTheme="minorHAnsi" w:cstheme="minorHAnsi"/>
        </w:rPr>
      </w:pPr>
      <w:r>
        <w:rPr>
          <w:rFonts w:asciiTheme="minorHAnsi" w:hAnsiTheme="minorHAnsi" w:cstheme="minorHAnsi"/>
        </w:rPr>
        <w:t>Przewodnicząca Komisji powiedziała, że miała telefony od mieszk</w:t>
      </w:r>
      <w:r w:rsidR="00771F2E">
        <w:rPr>
          <w:rFonts w:asciiTheme="minorHAnsi" w:hAnsiTheme="minorHAnsi" w:cstheme="minorHAnsi"/>
        </w:rPr>
        <w:t>ańców i członków komisji którzy pytali</w:t>
      </w:r>
      <w:r>
        <w:rPr>
          <w:rFonts w:asciiTheme="minorHAnsi" w:hAnsiTheme="minorHAnsi" w:cstheme="minorHAnsi"/>
        </w:rPr>
        <w:t xml:space="preserve"> czy ta sprawa będzie procedowana. Stąd pani Teresa </w:t>
      </w:r>
      <w:proofErr w:type="spellStart"/>
      <w:r>
        <w:rPr>
          <w:rFonts w:asciiTheme="minorHAnsi" w:hAnsiTheme="minorHAnsi" w:cstheme="minorHAnsi"/>
        </w:rPr>
        <w:t>Senderowska</w:t>
      </w:r>
      <w:proofErr w:type="spellEnd"/>
      <w:r>
        <w:rPr>
          <w:rFonts w:asciiTheme="minorHAnsi" w:hAnsiTheme="minorHAnsi" w:cstheme="minorHAnsi"/>
        </w:rPr>
        <w:t xml:space="preserve"> przekazała pełną informację co do kroków</w:t>
      </w:r>
      <w:r w:rsidR="00771F2E">
        <w:rPr>
          <w:rFonts w:asciiTheme="minorHAnsi" w:hAnsiTheme="minorHAnsi" w:cstheme="minorHAnsi"/>
        </w:rPr>
        <w:t>,</w:t>
      </w:r>
      <w:r>
        <w:rPr>
          <w:rFonts w:asciiTheme="minorHAnsi" w:hAnsiTheme="minorHAnsi" w:cstheme="minorHAnsi"/>
        </w:rPr>
        <w:t xml:space="preserve"> które poczyniła jako Przewodnicząca Komisji Budżetu i Infrastruktury w tej kwestii. </w:t>
      </w:r>
    </w:p>
    <w:p w:rsidR="00E81337" w:rsidRDefault="00E81337" w:rsidP="00B145E0">
      <w:pPr>
        <w:pStyle w:val="NormalnyWeb"/>
        <w:spacing w:after="240" w:afterAutospacing="0"/>
        <w:jc w:val="both"/>
        <w:rPr>
          <w:rFonts w:asciiTheme="minorHAnsi" w:hAnsiTheme="minorHAnsi" w:cstheme="minorHAnsi"/>
        </w:rPr>
      </w:pPr>
      <w:r>
        <w:rPr>
          <w:rFonts w:asciiTheme="minorHAnsi" w:hAnsiTheme="minorHAnsi" w:cstheme="minorHAnsi"/>
        </w:rPr>
        <w:t>Kierownik Referatu  GNR, pani Katarzyna Karwowska powiedziała, że chce dodać, że w dniu 26.09.2024r Referat Geodezji, Gospodarki  Nieruchomościami i Rolnictwa w imieniu pani Wójt poinformował wszystkich wnioskodawców o tym, że Wójt nie przedstawi tej uchwały. Informacja została wysłana do wszystkich wnioskodawców i</w:t>
      </w:r>
      <w:r w:rsidR="003A1B66">
        <w:rPr>
          <w:rFonts w:asciiTheme="minorHAnsi" w:hAnsiTheme="minorHAnsi" w:cstheme="minorHAnsi"/>
        </w:rPr>
        <w:t xml:space="preserve"> sprawa została zarchiwizowana jako zakończona. </w:t>
      </w:r>
    </w:p>
    <w:p w:rsidR="003A1B66" w:rsidRDefault="003A1B66" w:rsidP="00B145E0">
      <w:pPr>
        <w:pStyle w:val="NormalnyWeb"/>
        <w:spacing w:after="240" w:afterAutospacing="0"/>
        <w:jc w:val="both"/>
        <w:rPr>
          <w:rFonts w:asciiTheme="minorHAnsi" w:hAnsiTheme="minorHAnsi" w:cstheme="minorHAnsi"/>
        </w:rPr>
      </w:pPr>
      <w:r>
        <w:rPr>
          <w:rFonts w:asciiTheme="minorHAnsi" w:hAnsiTheme="minorHAnsi" w:cstheme="minorHAnsi"/>
        </w:rPr>
        <w:t>Natomiast po otrzymaniu od Przewodniczącej Komisji Budżetu i Infrastruktury projektu uchwały referat GNR wrócił do sprawy, sprawdzając również czy wniosek, który złożony został uprzednio jest nadal kompletny i aktualny. Dosłownie dzień wcześniej, przed korespondencją z panią Przewodniczącą została w księdze wieczystej zrealizowana wzmianka, ujawniona transakcja sprzedaży. Akt notarialny został spisany bardzo świeżo, bo 3.10</w:t>
      </w:r>
      <w:r w:rsidR="00E22E55">
        <w:rPr>
          <w:rFonts w:asciiTheme="minorHAnsi" w:hAnsiTheme="minorHAnsi" w:cstheme="minorHAnsi"/>
        </w:rPr>
        <w:t>.2024r a w dniu 15.10.2024r został zrealizowany. W związku z tym, sprawdzone zostało jeszcze raz czy osoby, które nabyły udziały w drodze we wniosku figurowały. Nie figurowały. W związku z tym, pani Przewodnicząca została poinformowana, że wniosek jest niekompletny</w:t>
      </w:r>
      <w:r w:rsidR="00B11E78">
        <w:rPr>
          <w:rFonts w:asciiTheme="minorHAnsi" w:hAnsiTheme="minorHAnsi" w:cstheme="minorHAnsi"/>
        </w:rPr>
        <w:t>,</w:t>
      </w:r>
      <w:r w:rsidR="00E22E55">
        <w:rPr>
          <w:rFonts w:asciiTheme="minorHAnsi" w:hAnsiTheme="minorHAnsi" w:cstheme="minorHAnsi"/>
        </w:rPr>
        <w:t xml:space="preserve"> jeśli chodzi o zgodność i podanie czy wszyscy współwłaściciele złożyli i potwierdzili swoją wolę nieodpłatnego nabycia.  W związku z tym należy uznać, że wniosek ma braki formalne.</w:t>
      </w:r>
    </w:p>
    <w:p w:rsidR="00CF781A" w:rsidRDefault="00CF781A" w:rsidP="00B145E0">
      <w:pPr>
        <w:pStyle w:val="NormalnyWeb"/>
        <w:spacing w:after="240" w:afterAutospacing="0"/>
        <w:jc w:val="both"/>
        <w:rPr>
          <w:rFonts w:asciiTheme="minorHAnsi" w:hAnsiTheme="minorHAnsi" w:cstheme="minorHAnsi"/>
          <w:b/>
        </w:rPr>
      </w:pPr>
      <w:r w:rsidRPr="00B21BAD">
        <w:rPr>
          <w:rFonts w:asciiTheme="minorHAnsi" w:hAnsiTheme="minorHAnsi" w:cstheme="minorHAnsi"/>
          <w:b/>
        </w:rPr>
        <w:t>5. Opiniowanie projektu uchwały w sprawie ustalenia wysokości opłat za pobyt dziecka w Żłobku Nr 1 w Raszynie, dodatkowej opłaty za wydłużony wymiar opieki nad dzieckiem i maksymalnej wysokości opłaty za wyżywienie.</w:t>
      </w:r>
    </w:p>
    <w:p w:rsidR="00502AA7" w:rsidRDefault="00E22E55" w:rsidP="00B145E0">
      <w:pPr>
        <w:pStyle w:val="NormalnyWeb"/>
        <w:spacing w:after="240" w:afterAutospacing="0"/>
        <w:jc w:val="both"/>
        <w:rPr>
          <w:rFonts w:asciiTheme="minorHAnsi" w:hAnsiTheme="minorHAnsi" w:cstheme="minorHAnsi"/>
        </w:rPr>
      </w:pPr>
      <w:r w:rsidRPr="00EA326D">
        <w:rPr>
          <w:rFonts w:asciiTheme="minorHAnsi" w:hAnsiTheme="minorHAnsi" w:cstheme="minorHAnsi"/>
        </w:rPr>
        <w:t>Głos zabrała Dyrektor Żłobka</w:t>
      </w:r>
      <w:r w:rsidR="00EA326D">
        <w:rPr>
          <w:rFonts w:asciiTheme="minorHAnsi" w:hAnsiTheme="minorHAnsi" w:cstheme="minorHAnsi"/>
        </w:rPr>
        <w:t xml:space="preserve"> N</w:t>
      </w:r>
      <w:r w:rsidR="00D4617A">
        <w:rPr>
          <w:rFonts w:asciiTheme="minorHAnsi" w:hAnsiTheme="minorHAnsi" w:cstheme="minorHAnsi"/>
        </w:rPr>
        <w:t>r. 1</w:t>
      </w:r>
      <w:r w:rsidRPr="00EA326D">
        <w:rPr>
          <w:rFonts w:asciiTheme="minorHAnsi" w:hAnsiTheme="minorHAnsi" w:cstheme="minorHAnsi"/>
        </w:rPr>
        <w:t xml:space="preserve"> „Baśniowa Kraina”</w:t>
      </w:r>
      <w:r w:rsidR="00D4617A">
        <w:rPr>
          <w:rFonts w:asciiTheme="minorHAnsi" w:hAnsiTheme="minorHAnsi" w:cstheme="minorHAnsi"/>
        </w:rPr>
        <w:t xml:space="preserve"> w Raszynie</w:t>
      </w:r>
      <w:r w:rsidRPr="00EA326D">
        <w:rPr>
          <w:rFonts w:asciiTheme="minorHAnsi" w:hAnsiTheme="minorHAnsi" w:cstheme="minorHAnsi"/>
        </w:rPr>
        <w:t xml:space="preserve"> pani </w:t>
      </w:r>
      <w:r w:rsidR="00EA326D" w:rsidRPr="00EA326D">
        <w:rPr>
          <w:rFonts w:asciiTheme="minorHAnsi" w:hAnsiTheme="minorHAnsi" w:cstheme="minorHAnsi"/>
        </w:rPr>
        <w:t xml:space="preserve">Marta Jędrzejczak. </w:t>
      </w:r>
      <w:r w:rsidR="00EA326D">
        <w:rPr>
          <w:rFonts w:asciiTheme="minorHAnsi" w:hAnsiTheme="minorHAnsi" w:cstheme="minorHAnsi"/>
        </w:rPr>
        <w:t xml:space="preserve">Powiedziała, że na ostatniej Komisji Oświaty uzasadnienie było odczytane i zreferowane. </w:t>
      </w:r>
      <w:r w:rsidR="00D4617A">
        <w:rPr>
          <w:rFonts w:asciiTheme="minorHAnsi" w:hAnsiTheme="minorHAnsi" w:cstheme="minorHAnsi"/>
        </w:rPr>
        <w:t xml:space="preserve">Było pytanie odnośnie stawki żywieniowej, co do doprecyzowania. W projekcie uchwały jest zmieniona stawka z procentowej na kwotową 18,- zł. oraz dodana tabela ze średnimi stawkami opłat za wyżywienie w miesiącach styczeń i październik. Tabela różni się od poprzedniej tym, że tu jest faktyczne w sensie stawki za żywienie biorąc pod uwagę dzieci, które w danym miesiącu faktycznie uczęszczają do żłobka. Poprzednio tabela zakładała przy pełnej frekwencji, czyli jeżeli zapisanych jest do żłobka </w:t>
      </w:r>
      <w:r w:rsidR="00502AA7">
        <w:rPr>
          <w:rFonts w:asciiTheme="minorHAnsi" w:hAnsiTheme="minorHAnsi" w:cstheme="minorHAnsi"/>
        </w:rPr>
        <w:t>125 dzieci, to poprzednia tabela to przedstawiała. Teraz w dodanej tabeli jest informacja o opłatach za żywienie w danych miesiącach,  przy udziale i obecności dzieci w danym miesiącu. Stawka się waha od 13,- zł. do niemalże 20,- zł. To znaczy, że im mniej jest dzieci w danym miesiącu</w:t>
      </w:r>
      <w:r w:rsidR="00B11E78">
        <w:rPr>
          <w:rFonts w:asciiTheme="minorHAnsi" w:hAnsiTheme="minorHAnsi" w:cstheme="minorHAnsi"/>
        </w:rPr>
        <w:t>,</w:t>
      </w:r>
      <w:r w:rsidR="00502AA7">
        <w:rPr>
          <w:rFonts w:asciiTheme="minorHAnsi" w:hAnsiTheme="minorHAnsi" w:cstheme="minorHAnsi"/>
        </w:rPr>
        <w:t xml:space="preserve"> tym ta stawka jest wyższa. Biorąc średnio pod uwagę, pani Dyrektor opiniuje </w:t>
      </w:r>
      <w:r w:rsidR="006939BE">
        <w:rPr>
          <w:rFonts w:asciiTheme="minorHAnsi" w:hAnsiTheme="minorHAnsi" w:cstheme="minorHAnsi"/>
        </w:rPr>
        <w:t>stawkę</w:t>
      </w:r>
      <w:r w:rsidR="00B11E78">
        <w:rPr>
          <w:rFonts w:asciiTheme="minorHAnsi" w:hAnsiTheme="minorHAnsi" w:cstheme="minorHAnsi"/>
        </w:rPr>
        <w:t xml:space="preserve"> na poziomie 18,- zł,</w:t>
      </w:r>
      <w:r w:rsidR="00502AA7">
        <w:rPr>
          <w:rFonts w:asciiTheme="minorHAnsi" w:hAnsiTheme="minorHAnsi" w:cstheme="minorHAnsi"/>
        </w:rPr>
        <w:t xml:space="preserve"> tak jak to było do tej pory. </w:t>
      </w:r>
    </w:p>
    <w:p w:rsidR="0039082B" w:rsidRDefault="0039082B"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zastanawia się za nadgodziny, że zostało dużo podniesione. Mówiąc, że tego chyba nawet nikt nie płaci i jak to zostanie odebrane. 3% za </w:t>
      </w:r>
      <w:r>
        <w:rPr>
          <w:rFonts w:asciiTheme="minorHAnsi" w:hAnsiTheme="minorHAnsi" w:cstheme="minorHAnsi"/>
        </w:rPr>
        <w:lastRenderedPageBreak/>
        <w:t>godzinę, 3% minimalnego wynagrodzenia. Kwota około 150,-zł. Radny pyta czy to warto</w:t>
      </w:r>
      <w:r w:rsidR="00CD5046">
        <w:rPr>
          <w:rFonts w:asciiTheme="minorHAnsi" w:hAnsiTheme="minorHAnsi" w:cstheme="minorHAnsi"/>
        </w:rPr>
        <w:t xml:space="preserve"> ? Chodzi o to, żeby zmobilizować, aby dzieci nie zostawały. </w:t>
      </w:r>
    </w:p>
    <w:p w:rsidR="006939BE" w:rsidRDefault="006939BE" w:rsidP="00B145E0">
      <w:pPr>
        <w:pStyle w:val="NormalnyWeb"/>
        <w:spacing w:after="240" w:afterAutospacing="0"/>
        <w:jc w:val="both"/>
        <w:rPr>
          <w:rFonts w:asciiTheme="minorHAnsi" w:hAnsiTheme="minorHAnsi" w:cstheme="minorHAnsi"/>
        </w:rPr>
      </w:pPr>
      <w:r>
        <w:rPr>
          <w:rFonts w:asciiTheme="minorHAnsi" w:hAnsiTheme="minorHAnsi" w:cstheme="minorHAnsi"/>
        </w:rPr>
        <w:t>Pani Wójt powiedziała, że jeżeli rodzice informują żłobek, że coś wypadło, to nie jest obciążany. Natomiast, jeżeli są przypadki, że jeżeli ktoś próbuje wykorzystać ten fakt i notoryczne wydłuża pobyt dziecka w żłobku</w:t>
      </w:r>
      <w:r w:rsidR="00B3280F">
        <w:rPr>
          <w:rFonts w:asciiTheme="minorHAnsi" w:hAnsiTheme="minorHAnsi" w:cstheme="minorHAnsi"/>
        </w:rPr>
        <w:t xml:space="preserve"> to ma być coś, co dopinguje rodziców do odbioru dziecka. Natomiast, czy ta kwota jest za wysoka, trudno jest powiedzieć. </w:t>
      </w:r>
    </w:p>
    <w:p w:rsidR="00B3280F" w:rsidRDefault="00B3280F" w:rsidP="00B145E0">
      <w:pPr>
        <w:pStyle w:val="NormalnyWeb"/>
        <w:spacing w:after="240" w:afterAutospacing="0"/>
        <w:jc w:val="both"/>
        <w:rPr>
          <w:rFonts w:asciiTheme="minorHAnsi" w:hAnsiTheme="minorHAnsi" w:cstheme="minorHAnsi"/>
        </w:rPr>
      </w:pPr>
      <w:r>
        <w:rPr>
          <w:rFonts w:asciiTheme="minorHAnsi" w:hAnsiTheme="minorHAnsi" w:cstheme="minorHAnsi"/>
        </w:rPr>
        <w:t>Przewodnicząca Komisji zapytała do której godziny jest ta dopłata.</w:t>
      </w:r>
    </w:p>
    <w:p w:rsidR="00B3280F" w:rsidRDefault="00B3280F" w:rsidP="00B145E0">
      <w:pPr>
        <w:pStyle w:val="NormalnyWeb"/>
        <w:spacing w:after="240" w:afterAutospacing="0"/>
        <w:jc w:val="both"/>
        <w:rPr>
          <w:rFonts w:asciiTheme="minorHAnsi" w:hAnsiTheme="minorHAnsi" w:cstheme="minorHAnsi"/>
        </w:rPr>
      </w:pPr>
      <w:r>
        <w:rPr>
          <w:rFonts w:asciiTheme="minorHAnsi" w:hAnsiTheme="minorHAnsi" w:cstheme="minorHAnsi"/>
        </w:rPr>
        <w:t>Pani Dyrektor żłobka powiedziała maksymalnie do godziny 17°°. Pani Dyrektor powiedziała, że jeżeli rodzice zadzwonią i poinformują o nieprzewidzianych okolicznościach, zdarzenie losowe, coś się stało to opłata nie jest naliczana i pobierana. Taki spóźniony odbiór dziecka traktowany jest jako usprawiedliwiony.</w:t>
      </w:r>
      <w:r w:rsidR="00CD3F5B">
        <w:rPr>
          <w:rFonts w:asciiTheme="minorHAnsi" w:hAnsiTheme="minorHAnsi" w:cstheme="minorHAnsi"/>
        </w:rPr>
        <w:t xml:space="preserve"> </w:t>
      </w:r>
    </w:p>
    <w:p w:rsidR="00CD3F5B" w:rsidRDefault="00CD3F5B" w:rsidP="00B145E0">
      <w:pPr>
        <w:pStyle w:val="NormalnyWeb"/>
        <w:spacing w:after="240" w:afterAutospacing="0"/>
        <w:jc w:val="both"/>
        <w:rPr>
          <w:rFonts w:asciiTheme="minorHAnsi" w:hAnsiTheme="minorHAnsi" w:cstheme="minorHAnsi"/>
        </w:rPr>
      </w:pPr>
      <w:r>
        <w:rPr>
          <w:rFonts w:asciiTheme="minorHAnsi" w:hAnsiTheme="minorHAnsi" w:cstheme="minorHAnsi"/>
        </w:rPr>
        <w:t>Radny Andrzej Zaręba powiedział, że w tym jest pewna uznaniowość. Radny pyta co znaczy, że rodzic usprawiedliwił, że jego usprawiedliwienie było zasadne</w:t>
      </w:r>
      <w:r w:rsidR="00246AD4">
        <w:rPr>
          <w:rFonts w:asciiTheme="minorHAnsi" w:hAnsiTheme="minorHAnsi" w:cstheme="minorHAnsi"/>
        </w:rPr>
        <w:t>,</w:t>
      </w:r>
      <w:r>
        <w:rPr>
          <w:rFonts w:asciiTheme="minorHAnsi" w:hAnsiTheme="minorHAnsi" w:cstheme="minorHAnsi"/>
        </w:rPr>
        <w:t xml:space="preserve"> a na ile nie było zasadne. Decyzja powinna należeć do personelu żłobka. Jest ona dość uznaniowa. Może być źle odbierane przez rodziców, że jednym usprawiedliwienie się przyjmuje, a drugi musi zapłacić 150,- zł. Każdy z nas przeżywał syndrom godziny 17</w:t>
      </w:r>
      <w:r w:rsidR="00B11E78">
        <w:rPr>
          <w:rFonts w:asciiTheme="minorHAnsi" w:hAnsiTheme="minorHAnsi" w:cstheme="minorHAnsi"/>
        </w:rPr>
        <w:t>,</w:t>
      </w:r>
      <w:r>
        <w:rPr>
          <w:rFonts w:asciiTheme="minorHAnsi" w:hAnsiTheme="minorHAnsi" w:cstheme="minorHAnsi"/>
        </w:rPr>
        <w:t xml:space="preserve"> aby zdążyć odebrać dziecko ze żłobka czy przedszkola, zwłaszcza jadąc z Warszawy. </w:t>
      </w:r>
    </w:p>
    <w:p w:rsidR="00B3280F" w:rsidRDefault="00344F55" w:rsidP="00B145E0">
      <w:pPr>
        <w:pStyle w:val="NormalnyWeb"/>
        <w:spacing w:after="240" w:afterAutospacing="0"/>
        <w:jc w:val="both"/>
        <w:rPr>
          <w:rFonts w:asciiTheme="minorHAnsi" w:hAnsiTheme="minorHAnsi" w:cstheme="minorHAnsi"/>
        </w:rPr>
      </w:pPr>
      <w:r>
        <w:rPr>
          <w:rFonts w:asciiTheme="minorHAnsi" w:hAnsiTheme="minorHAnsi" w:cstheme="minorHAnsi"/>
        </w:rPr>
        <w:t>Pani Wójt powiedziała, że tu jest kwestia dyskusji nad sam</w:t>
      </w:r>
      <w:r w:rsidR="00461BAA">
        <w:rPr>
          <w:rFonts w:asciiTheme="minorHAnsi" w:hAnsiTheme="minorHAnsi" w:cstheme="minorHAnsi"/>
        </w:rPr>
        <w:t>ą opłatą. Aby dopingować rodziców należy tę dotkliwą opłatę uiścić. Natomiast, jeżeli radni uważają, że ta opłata jest za wysoka to jest pytanie o obniżenie tej kwoty, ale w taki sposób</w:t>
      </w:r>
      <w:r w:rsidR="00246AD4">
        <w:rPr>
          <w:rFonts w:asciiTheme="minorHAnsi" w:hAnsiTheme="minorHAnsi" w:cstheme="minorHAnsi"/>
        </w:rPr>
        <w:t>,</w:t>
      </w:r>
      <w:r w:rsidR="00461BAA">
        <w:rPr>
          <w:rFonts w:asciiTheme="minorHAnsi" w:hAnsiTheme="minorHAnsi" w:cstheme="minorHAnsi"/>
        </w:rPr>
        <w:t xml:space="preserve"> aby ona nie była dowolna, a wszyscy są obciążani równo tą opłatą</w:t>
      </w:r>
      <w:r w:rsidR="00246AD4">
        <w:rPr>
          <w:rFonts w:asciiTheme="minorHAnsi" w:hAnsiTheme="minorHAnsi" w:cstheme="minorHAnsi"/>
        </w:rPr>
        <w:t>,</w:t>
      </w:r>
      <w:r w:rsidR="00461BAA">
        <w:rPr>
          <w:rFonts w:asciiTheme="minorHAnsi" w:hAnsiTheme="minorHAnsi" w:cstheme="minorHAnsi"/>
        </w:rPr>
        <w:t xml:space="preserve"> al</w:t>
      </w:r>
      <w:r w:rsidR="00246AD4">
        <w:rPr>
          <w:rFonts w:asciiTheme="minorHAnsi" w:hAnsiTheme="minorHAnsi" w:cstheme="minorHAnsi"/>
        </w:rPr>
        <w:t xml:space="preserve">e też aby była na tyle </w:t>
      </w:r>
      <w:proofErr w:type="spellStart"/>
      <w:r w:rsidR="00246AD4">
        <w:rPr>
          <w:rFonts w:asciiTheme="minorHAnsi" w:hAnsiTheme="minorHAnsi" w:cstheme="minorHAnsi"/>
        </w:rPr>
        <w:t>dotkliwia</w:t>
      </w:r>
      <w:proofErr w:type="spellEnd"/>
      <w:r w:rsidR="00246AD4">
        <w:rPr>
          <w:rFonts w:asciiTheme="minorHAnsi" w:hAnsiTheme="minorHAnsi" w:cstheme="minorHAnsi"/>
        </w:rPr>
        <w:t>,</w:t>
      </w:r>
      <w:r w:rsidR="00461BAA">
        <w:rPr>
          <w:rFonts w:asciiTheme="minorHAnsi" w:hAnsiTheme="minorHAnsi" w:cstheme="minorHAnsi"/>
        </w:rPr>
        <w:t xml:space="preserve"> aby nie uczynić z tego stałej praktyki. </w:t>
      </w:r>
      <w:r w:rsidR="00B363B4">
        <w:rPr>
          <w:rFonts w:asciiTheme="minorHAnsi" w:hAnsiTheme="minorHAnsi" w:cstheme="minorHAnsi"/>
        </w:rPr>
        <w:t>Nie chodzi o to</w:t>
      </w:r>
      <w:r w:rsidR="00246AD4">
        <w:rPr>
          <w:rFonts w:asciiTheme="minorHAnsi" w:hAnsiTheme="minorHAnsi" w:cstheme="minorHAnsi"/>
        </w:rPr>
        <w:t>,</w:t>
      </w:r>
      <w:r w:rsidR="00B363B4">
        <w:rPr>
          <w:rFonts w:asciiTheme="minorHAnsi" w:hAnsiTheme="minorHAnsi" w:cstheme="minorHAnsi"/>
        </w:rPr>
        <w:t xml:space="preserve"> aby ktoś wy</w:t>
      </w:r>
      <w:r w:rsidR="00246AD4">
        <w:rPr>
          <w:rFonts w:asciiTheme="minorHAnsi" w:hAnsiTheme="minorHAnsi" w:cstheme="minorHAnsi"/>
        </w:rPr>
        <w:t xml:space="preserve">dłużył sobie pobyt dziecka i płacił </w:t>
      </w:r>
      <w:r w:rsidR="00B363B4">
        <w:rPr>
          <w:rFonts w:asciiTheme="minorHAnsi" w:hAnsiTheme="minorHAnsi" w:cstheme="minorHAnsi"/>
        </w:rPr>
        <w:t xml:space="preserve">stosunkowo niewielką opłatę. </w:t>
      </w:r>
    </w:p>
    <w:p w:rsidR="00B363B4" w:rsidRDefault="00B363B4" w:rsidP="00B145E0">
      <w:pPr>
        <w:pStyle w:val="NormalnyWeb"/>
        <w:spacing w:after="240" w:afterAutospacing="0"/>
        <w:jc w:val="both"/>
        <w:rPr>
          <w:rFonts w:asciiTheme="minorHAnsi" w:hAnsiTheme="minorHAnsi" w:cstheme="minorHAnsi"/>
        </w:rPr>
      </w:pPr>
      <w:r>
        <w:rPr>
          <w:rFonts w:asciiTheme="minorHAnsi" w:hAnsiTheme="minorHAnsi" w:cstheme="minorHAnsi"/>
        </w:rPr>
        <w:t>Pani Dyrektor Żłobka powiedziała, że nie tylko rodzice są zobligowani do odbioru dziecka. Są osoby upoważnione, które s</w:t>
      </w:r>
      <w:r w:rsidR="00246AD4">
        <w:rPr>
          <w:rFonts w:asciiTheme="minorHAnsi" w:hAnsiTheme="minorHAnsi" w:cstheme="minorHAnsi"/>
        </w:rPr>
        <w:t>ą na miejscu i na podstawie</w:t>
      </w:r>
      <w:r>
        <w:rPr>
          <w:rFonts w:asciiTheme="minorHAnsi" w:hAnsiTheme="minorHAnsi" w:cstheme="minorHAnsi"/>
        </w:rPr>
        <w:t xml:space="preserve"> upoważnienia mogą odebrać dziecko ze żłobka w razie sytuacji awaryjnych. Jeżeli chodzi o opłatę za wydłużoną godzinę, to telefon z informacją o </w:t>
      </w:r>
      <w:r w:rsidR="005D06D7">
        <w:rPr>
          <w:rFonts w:asciiTheme="minorHAnsi" w:hAnsiTheme="minorHAnsi" w:cstheme="minorHAnsi"/>
        </w:rPr>
        <w:t xml:space="preserve">wyjątkowej sytuacji pozwoli na nie naliczanie tej dodatkowej opłaty. Będzie to opłata od wolnej praktyki nie pozostawiania dzieci powyżej dziesięciu godzin. Żłobek jest czynny dziesięć godzin. </w:t>
      </w:r>
    </w:p>
    <w:p w:rsidR="00B3280F" w:rsidRDefault="00FB2FFF" w:rsidP="00B145E0">
      <w:pPr>
        <w:pStyle w:val="NormalnyWeb"/>
        <w:spacing w:after="240" w:afterAutospacing="0"/>
        <w:jc w:val="both"/>
        <w:rPr>
          <w:rFonts w:asciiTheme="minorHAnsi" w:hAnsiTheme="minorHAnsi" w:cstheme="minorHAnsi"/>
        </w:rPr>
      </w:pPr>
      <w:r>
        <w:rPr>
          <w:rFonts w:asciiTheme="minorHAnsi" w:hAnsiTheme="minorHAnsi" w:cstheme="minorHAnsi"/>
        </w:rPr>
        <w:t>Radna Anna Chojnacka powiedziała, że wykonanie telefonu z informacją nie powinno stanowić problemu w dzisiejszych czasach</w:t>
      </w:r>
      <w:r w:rsidR="00B11E78">
        <w:rPr>
          <w:rFonts w:asciiTheme="minorHAnsi" w:hAnsiTheme="minorHAnsi" w:cstheme="minorHAnsi"/>
        </w:rPr>
        <w:t>,</w:t>
      </w:r>
      <w:r>
        <w:rPr>
          <w:rFonts w:asciiTheme="minorHAnsi" w:hAnsiTheme="minorHAnsi" w:cstheme="minorHAnsi"/>
        </w:rPr>
        <w:t xml:space="preserve"> że się spóźni. Natomiast kwota 150,- zł. faktycznie jest trochę dużo. Radna uważa, że 100,- zł. jest zasadną kwotą.</w:t>
      </w:r>
    </w:p>
    <w:p w:rsidR="00FB2FFF" w:rsidRDefault="00FB2FFF"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Przewodnicząca Komisji zapytała, czy radna składa wniosek o 100,-zł. aby zmienić.  Przewodnicząca </w:t>
      </w:r>
      <w:r w:rsidR="00082EB5">
        <w:rPr>
          <w:rFonts w:asciiTheme="minorHAnsi" w:hAnsiTheme="minorHAnsi" w:cstheme="minorHAnsi"/>
        </w:rPr>
        <w:t>równocześnie zapropo</w:t>
      </w:r>
      <w:r w:rsidR="00246AD4">
        <w:rPr>
          <w:rFonts w:asciiTheme="minorHAnsi" w:hAnsiTheme="minorHAnsi" w:cstheme="minorHAnsi"/>
        </w:rPr>
        <w:t>nowała pani Wójt zgłoszenie</w:t>
      </w:r>
      <w:r w:rsidR="00082EB5">
        <w:rPr>
          <w:rFonts w:asciiTheme="minorHAnsi" w:hAnsiTheme="minorHAnsi" w:cstheme="minorHAnsi"/>
        </w:rPr>
        <w:t xml:space="preserve"> autopoprawki.</w:t>
      </w:r>
    </w:p>
    <w:p w:rsidR="00B3280F" w:rsidRDefault="00082EB5"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Na pytanie radnego Sławomira </w:t>
      </w:r>
      <w:proofErr w:type="spellStart"/>
      <w:r>
        <w:rPr>
          <w:rFonts w:asciiTheme="minorHAnsi" w:hAnsiTheme="minorHAnsi" w:cstheme="minorHAnsi"/>
        </w:rPr>
        <w:t>Ostrzyżka</w:t>
      </w:r>
      <w:proofErr w:type="spellEnd"/>
      <w:r>
        <w:rPr>
          <w:rFonts w:asciiTheme="minorHAnsi" w:hAnsiTheme="minorHAnsi" w:cstheme="minorHAnsi"/>
        </w:rPr>
        <w:t xml:space="preserve">, Dyrektor Przedszkola potwierdziła, że przypadki pozostawiania dzieci powyżej dziesięciu godzin zdarzają się. </w:t>
      </w:r>
      <w:r>
        <w:rPr>
          <w:rFonts w:asciiTheme="minorHAnsi" w:hAnsiTheme="minorHAnsi" w:cstheme="minorHAnsi"/>
        </w:rPr>
        <w:br/>
      </w:r>
    </w:p>
    <w:p w:rsidR="0039082B" w:rsidRDefault="00082EB5" w:rsidP="00B145E0">
      <w:pPr>
        <w:pStyle w:val="NormalnyWeb"/>
        <w:spacing w:after="240" w:afterAutospacing="0"/>
        <w:jc w:val="both"/>
        <w:rPr>
          <w:rFonts w:asciiTheme="minorHAnsi" w:hAnsiTheme="minorHAnsi" w:cstheme="minorHAnsi"/>
        </w:rPr>
      </w:pPr>
      <w:r>
        <w:rPr>
          <w:rFonts w:asciiTheme="minorHAnsi" w:hAnsiTheme="minorHAnsi" w:cstheme="minorHAnsi"/>
        </w:rPr>
        <w:lastRenderedPageBreak/>
        <w:t>Radna Anna Chojnacka wniosła o wprowadzenie</w:t>
      </w:r>
      <w:r w:rsidR="00341F86">
        <w:rPr>
          <w:rFonts w:asciiTheme="minorHAnsi" w:hAnsiTheme="minorHAnsi" w:cstheme="minorHAnsi"/>
        </w:rPr>
        <w:t xml:space="preserve"> do regulaminu wewnętrznego</w:t>
      </w:r>
      <w:r w:rsidR="00C460A5">
        <w:rPr>
          <w:rFonts w:asciiTheme="minorHAnsi" w:hAnsiTheme="minorHAnsi" w:cstheme="minorHAnsi"/>
        </w:rPr>
        <w:t xml:space="preserve"> żłobka</w:t>
      </w:r>
      <w:r>
        <w:rPr>
          <w:rFonts w:asciiTheme="minorHAnsi" w:hAnsiTheme="minorHAnsi" w:cstheme="minorHAnsi"/>
        </w:rPr>
        <w:t xml:space="preserve"> zapisu o dodatkowej opłacie za spóźniony odbiór dziecka ze żłobka</w:t>
      </w:r>
      <w:r w:rsidR="00C460A5">
        <w:rPr>
          <w:rFonts w:asciiTheme="minorHAnsi" w:hAnsiTheme="minorHAnsi" w:cstheme="minorHAnsi"/>
        </w:rPr>
        <w:t>.</w:t>
      </w:r>
    </w:p>
    <w:p w:rsidR="00C460A5" w:rsidRDefault="00C460A5"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Pani Wójt powiedziała, że proponowane zmiany zostaną uzupełnione autopoprawką. </w:t>
      </w:r>
    </w:p>
    <w:p w:rsidR="00C460A5" w:rsidRDefault="00C460A5" w:rsidP="00B145E0">
      <w:pPr>
        <w:pStyle w:val="NormalnyWeb"/>
        <w:spacing w:after="240" w:afterAutospacing="0"/>
        <w:jc w:val="both"/>
        <w:rPr>
          <w:rFonts w:asciiTheme="minorHAnsi" w:hAnsiTheme="minorHAnsi" w:cstheme="minorHAnsi"/>
        </w:rPr>
      </w:pPr>
      <w:r>
        <w:rPr>
          <w:rFonts w:asciiTheme="minorHAnsi" w:hAnsiTheme="minorHAnsi" w:cstheme="minorHAnsi"/>
        </w:rPr>
        <w:t>Przewodnicząca Komisji odczytała projekt uchwały</w:t>
      </w:r>
      <w:r w:rsidR="00F93B2D">
        <w:rPr>
          <w:rFonts w:asciiTheme="minorHAnsi" w:hAnsiTheme="minorHAnsi" w:cstheme="minorHAnsi"/>
        </w:rPr>
        <w:t xml:space="preserve"> z autopoprawką. Wniosła o przejście do głosowania wniosku. </w:t>
      </w:r>
    </w:p>
    <w:p w:rsidR="00193860" w:rsidRDefault="00CF781A" w:rsidP="00B145E0">
      <w:pPr>
        <w:pStyle w:val="NormalnyWeb"/>
        <w:spacing w:after="240" w:afterAutospacing="0"/>
        <w:rPr>
          <w:rFonts w:asciiTheme="minorHAnsi" w:hAnsiTheme="minorHAnsi" w:cstheme="minorHAnsi"/>
          <w:b/>
        </w:rPr>
      </w:pPr>
      <w:r w:rsidRPr="00E12BEA">
        <w:rPr>
          <w:rFonts w:asciiTheme="minorHAnsi" w:hAnsiTheme="minorHAnsi" w:cstheme="minorHAnsi"/>
          <w:b/>
          <w:bCs/>
          <w:u w:val="single"/>
        </w:rPr>
        <w:t>Głosowano w sprawie:</w:t>
      </w:r>
      <w:r w:rsidRPr="00E12BEA">
        <w:rPr>
          <w:rFonts w:asciiTheme="minorHAnsi" w:hAnsiTheme="minorHAnsi" w:cstheme="minorHAnsi"/>
        </w:rPr>
        <w:br/>
        <w:t xml:space="preserve">Pozytywne zaopiniowanie projektu uchwały w sprawie ustalenia wysokości opłat za pobyt dziecka w Żłobku Nr 1 w Raszynie, dodatkowej opłaty za wydłużony wymiar opieki nad dzieckiem i maksymalnej wysokości opłaty za wyżywienie z autopoprawką. </w:t>
      </w:r>
      <w:r w:rsidRPr="00E12BEA">
        <w:rPr>
          <w:rFonts w:asciiTheme="minorHAnsi" w:hAnsiTheme="minorHAnsi" w:cstheme="minorHAnsi"/>
        </w:rPr>
        <w:br/>
      </w:r>
      <w:r w:rsidRPr="00E12BEA">
        <w:rPr>
          <w:rFonts w:asciiTheme="minorHAnsi" w:hAnsiTheme="minorHAnsi" w:cstheme="minorHAnsi"/>
        </w:rPr>
        <w:br/>
      </w:r>
      <w:r w:rsidRPr="00E12BEA">
        <w:rPr>
          <w:rStyle w:val="Pogrubienie"/>
          <w:rFonts w:asciiTheme="minorHAnsi" w:hAnsiTheme="minorHAnsi" w:cstheme="minorHAnsi"/>
          <w:u w:val="single"/>
        </w:rPr>
        <w:t>Wyniki głosowania</w:t>
      </w:r>
      <w:r w:rsidRPr="00E12BEA">
        <w:rPr>
          <w:rFonts w:asciiTheme="minorHAnsi" w:hAnsiTheme="minorHAnsi" w:cstheme="minorHAnsi"/>
        </w:rPr>
        <w:br/>
        <w:t>ZA: 5, PRZECIW: 0, WSTRZYMUJĘ SIĘ: 1, BRAK GŁOSU: 0, NIEOBECNI: 2</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u w:val="single"/>
        </w:rPr>
        <w:t>Wyniki imienne:</w:t>
      </w:r>
      <w:r w:rsidR="00776B4A">
        <w:rPr>
          <w:rFonts w:asciiTheme="minorHAnsi" w:hAnsiTheme="minorHAnsi" w:cstheme="minorHAnsi"/>
        </w:rPr>
        <w:t xml:space="preserve">   </w:t>
      </w:r>
      <w:r w:rsidRPr="00E12BEA">
        <w:rPr>
          <w:rFonts w:asciiTheme="minorHAnsi" w:hAnsiTheme="minorHAnsi" w:cstheme="minorHAnsi"/>
        </w:rPr>
        <w:t>ZA (5)</w:t>
      </w:r>
      <w:r w:rsidRPr="00E12BEA">
        <w:rPr>
          <w:rFonts w:asciiTheme="minorHAnsi" w:hAnsiTheme="minorHAnsi" w:cstheme="minorHAnsi"/>
        </w:rPr>
        <w:br/>
        <w:t xml:space="preserve">Anna Chojnacka, Piotr Jankowski, Sławomir </w:t>
      </w:r>
      <w:proofErr w:type="spellStart"/>
      <w:r w:rsidRPr="00E12BEA">
        <w:rPr>
          <w:rFonts w:asciiTheme="minorHAnsi" w:hAnsiTheme="minorHAnsi" w:cstheme="minorHAnsi"/>
        </w:rPr>
        <w:t>Ostrzyżek</w:t>
      </w:r>
      <w:proofErr w:type="spellEnd"/>
      <w:r w:rsidRPr="00E12BEA">
        <w:rPr>
          <w:rFonts w:asciiTheme="minorHAnsi" w:hAnsiTheme="minorHAnsi" w:cstheme="minorHAnsi"/>
        </w:rPr>
        <w:t xml:space="preserve">,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w:t>
      </w:r>
      <w:r w:rsidR="00C315C5">
        <w:rPr>
          <w:rFonts w:asciiTheme="minorHAnsi" w:hAnsiTheme="minorHAnsi" w:cstheme="minorHAnsi"/>
        </w:rPr>
        <w:t>drzej Szeląg</w:t>
      </w:r>
      <w:r w:rsidR="00C315C5">
        <w:rPr>
          <w:rFonts w:asciiTheme="minorHAnsi" w:hAnsiTheme="minorHAnsi" w:cstheme="minorHAnsi"/>
        </w:rPr>
        <w:br/>
        <w:t>WSTRZYMUJĘ SIĘ (1)     Andrzej Zaręba</w:t>
      </w:r>
      <w:r w:rsidR="00C315C5">
        <w:rPr>
          <w:rFonts w:asciiTheme="minorHAnsi" w:hAnsiTheme="minorHAnsi" w:cstheme="minorHAnsi"/>
        </w:rPr>
        <w:br/>
        <w:t xml:space="preserve">NIEOBECNI (2)    </w:t>
      </w:r>
      <w:r w:rsidRPr="00E12BEA">
        <w:rPr>
          <w:rFonts w:asciiTheme="minorHAnsi" w:hAnsiTheme="minorHAnsi" w:cstheme="minorHAnsi"/>
        </w:rPr>
        <w:t>Tadeusz Pawlikowski, Zbigniew Tokarz</w:t>
      </w:r>
      <w:r w:rsidRPr="00E12BEA">
        <w:rPr>
          <w:rFonts w:asciiTheme="minorHAnsi" w:hAnsiTheme="minorHAnsi" w:cstheme="minorHAnsi"/>
        </w:rPr>
        <w:br/>
      </w:r>
      <w:r w:rsidRPr="00E12BEA">
        <w:rPr>
          <w:rFonts w:asciiTheme="minorHAnsi" w:hAnsiTheme="minorHAnsi" w:cstheme="minorHAnsi"/>
        </w:rPr>
        <w:br/>
      </w:r>
      <w:r w:rsidRPr="00B21BAD">
        <w:rPr>
          <w:rFonts w:asciiTheme="minorHAnsi" w:hAnsiTheme="minorHAnsi" w:cstheme="minorHAnsi"/>
          <w:b/>
        </w:rPr>
        <w:t>6. Opiniowanie projektu uchwały w sprawie udzielenia pomocy finansowej dla Gminy Kłodzko z przeznaczeniem na usuwanie skutków powodzi.</w:t>
      </w:r>
    </w:p>
    <w:p w:rsidR="00193860" w:rsidRDefault="00193860" w:rsidP="00B145E0">
      <w:pPr>
        <w:pStyle w:val="NormalnyWeb"/>
        <w:spacing w:after="240" w:afterAutospacing="0"/>
        <w:jc w:val="both"/>
        <w:rPr>
          <w:rFonts w:asciiTheme="minorHAnsi" w:hAnsiTheme="minorHAnsi" w:cstheme="minorHAnsi"/>
        </w:rPr>
      </w:pPr>
      <w:r w:rsidRPr="00193860">
        <w:rPr>
          <w:rFonts w:asciiTheme="minorHAnsi" w:hAnsiTheme="minorHAnsi" w:cstheme="minorHAnsi"/>
        </w:rPr>
        <w:t>Przewodnicząca powiedziała</w:t>
      </w:r>
      <w:r>
        <w:rPr>
          <w:rFonts w:asciiTheme="minorHAnsi" w:hAnsiTheme="minorHAnsi" w:cstheme="minorHAnsi"/>
        </w:rPr>
        <w:t xml:space="preserve">, że do </w:t>
      </w:r>
      <w:proofErr w:type="spellStart"/>
      <w:r>
        <w:rPr>
          <w:rFonts w:asciiTheme="minorHAnsi" w:hAnsiTheme="minorHAnsi" w:cstheme="minorHAnsi"/>
        </w:rPr>
        <w:t>KBiI</w:t>
      </w:r>
      <w:proofErr w:type="spellEnd"/>
      <w:r>
        <w:rPr>
          <w:rFonts w:asciiTheme="minorHAnsi" w:hAnsiTheme="minorHAnsi" w:cstheme="minorHAnsi"/>
        </w:rPr>
        <w:t xml:space="preserve"> został przekierowany projekt </w:t>
      </w:r>
      <w:r w:rsidRPr="00193860">
        <w:rPr>
          <w:rFonts w:asciiTheme="minorHAnsi" w:hAnsiTheme="minorHAnsi" w:cstheme="minorHAnsi"/>
        </w:rPr>
        <w:t>uchwały w sprawie udzielenia pomocy finansowej dla Gminy Kłodzko z przeznaczeniem na usuwanie skutków powodzi.</w:t>
      </w:r>
      <w:r>
        <w:rPr>
          <w:rFonts w:asciiTheme="minorHAnsi" w:hAnsiTheme="minorHAnsi" w:cstheme="minorHAnsi"/>
        </w:rPr>
        <w:t xml:space="preserve"> Zgodnie z ustawą o Samorządzie Gminnym istnieją podstawy prawne. Pani Przewodnicząca powiedziała, że jest </w:t>
      </w:r>
      <w:r w:rsidR="00246AD4">
        <w:rPr>
          <w:rFonts w:asciiTheme="minorHAnsi" w:hAnsiTheme="minorHAnsi" w:cstheme="minorHAnsi"/>
        </w:rPr>
        <w:t>t</w:t>
      </w:r>
      <w:r>
        <w:rPr>
          <w:rFonts w:asciiTheme="minorHAnsi" w:hAnsiTheme="minorHAnsi" w:cstheme="minorHAnsi"/>
        </w:rPr>
        <w:t>o zapisane w art. 10 ust.  2. Gmina Raszyn planuje przekazać kwotę 50.000,- zł. na usuwanie skutków powodzi, która wystąpiła w tym roku. Będzie to w formie dotacji celowej zgodnie z art. 220 ustawy o pomocy finansowej.</w:t>
      </w:r>
    </w:p>
    <w:p w:rsidR="00193860" w:rsidRDefault="00193860" w:rsidP="00B145E0">
      <w:pPr>
        <w:pStyle w:val="NormalnyWeb"/>
        <w:spacing w:after="240" w:afterAutospacing="0"/>
        <w:jc w:val="both"/>
        <w:rPr>
          <w:rFonts w:asciiTheme="minorHAnsi" w:hAnsiTheme="minorHAnsi" w:cstheme="minorHAnsi"/>
        </w:rPr>
      </w:pPr>
      <w:r>
        <w:rPr>
          <w:rFonts w:asciiTheme="minorHAnsi" w:hAnsiTheme="minorHAnsi" w:cstheme="minorHAnsi"/>
        </w:rPr>
        <w:t>Pani Wójt powiedziała, że zgodnie z chęcią udzielenia wsparcia finansowego, pani Wójt kontaktowała się bezpośrednio</w:t>
      </w:r>
      <w:r w:rsidR="0095165E">
        <w:rPr>
          <w:rFonts w:asciiTheme="minorHAnsi" w:hAnsiTheme="minorHAnsi" w:cstheme="minorHAnsi"/>
        </w:rPr>
        <w:t xml:space="preserve"> z Gminą Kłodzko z panią Sekretarz i również z panią Skarbnik, stąd taki projekt uchwały. Jeżeli chodzi o kwestie porozumienia, będzie zawierane w formie dotacji celowej</w:t>
      </w:r>
      <w:r w:rsidR="00246AD4">
        <w:rPr>
          <w:rFonts w:asciiTheme="minorHAnsi" w:hAnsiTheme="minorHAnsi" w:cstheme="minorHAnsi"/>
        </w:rPr>
        <w:t>. B</w:t>
      </w:r>
      <w:r w:rsidR="0095165E">
        <w:rPr>
          <w:rFonts w:asciiTheme="minorHAnsi" w:hAnsiTheme="minorHAnsi" w:cstheme="minorHAnsi"/>
        </w:rPr>
        <w:t>yła prośba</w:t>
      </w:r>
      <w:r w:rsidR="00B11E78">
        <w:rPr>
          <w:rFonts w:asciiTheme="minorHAnsi" w:hAnsiTheme="minorHAnsi" w:cstheme="minorHAnsi"/>
        </w:rPr>
        <w:t>,</w:t>
      </w:r>
      <w:r w:rsidR="0095165E">
        <w:rPr>
          <w:rFonts w:asciiTheme="minorHAnsi" w:hAnsiTheme="minorHAnsi" w:cstheme="minorHAnsi"/>
        </w:rPr>
        <w:t xml:space="preserve"> aby było dokonywane w formie dotacji do rozliczenia na 2025 rok. Na ten moment Gmina Kłodzko nie będzie w stanie zrealizować</w:t>
      </w:r>
      <w:r w:rsidR="00E644ED">
        <w:rPr>
          <w:rFonts w:asciiTheme="minorHAnsi" w:hAnsiTheme="minorHAnsi" w:cstheme="minorHAnsi"/>
        </w:rPr>
        <w:t xml:space="preserve"> tej dotacji celowej. Dotacja będzie z przyszłorocznego budżetu. </w:t>
      </w:r>
    </w:p>
    <w:p w:rsidR="00E644ED" w:rsidRDefault="00E644ED"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jeżeli chodzi o Kłodzko, pani Wójt bezpośrednio kontaktowała się i temat jest uzgodniony. Radny zapytał o Gminę </w:t>
      </w:r>
      <w:proofErr w:type="spellStart"/>
      <w:r>
        <w:rPr>
          <w:rFonts w:asciiTheme="minorHAnsi" w:hAnsiTheme="minorHAnsi" w:cstheme="minorHAnsi"/>
        </w:rPr>
        <w:t>Kamieciec</w:t>
      </w:r>
      <w:proofErr w:type="spellEnd"/>
      <w:r>
        <w:rPr>
          <w:rFonts w:asciiTheme="minorHAnsi" w:hAnsiTheme="minorHAnsi" w:cstheme="minorHAnsi"/>
        </w:rPr>
        <w:t>, która zwracała się bezpośrednio o taką pomoc do Rady Gminy Raszyn. Radny powiedział, że skoro się bezpośred</w:t>
      </w:r>
      <w:r w:rsidR="003C770C">
        <w:rPr>
          <w:rFonts w:asciiTheme="minorHAnsi" w:hAnsiTheme="minorHAnsi" w:cstheme="minorHAnsi"/>
        </w:rPr>
        <w:t>nio zwracali myślał o pomocy dla Gminy Kamieniec.</w:t>
      </w:r>
    </w:p>
    <w:p w:rsidR="00E644ED" w:rsidRPr="00193860" w:rsidRDefault="00E644ED" w:rsidP="00B145E0">
      <w:pPr>
        <w:pStyle w:val="NormalnyWeb"/>
        <w:spacing w:after="240" w:afterAutospacing="0"/>
        <w:jc w:val="both"/>
        <w:rPr>
          <w:rFonts w:asciiTheme="minorHAnsi" w:hAnsiTheme="minorHAnsi" w:cstheme="minorHAnsi"/>
        </w:rPr>
      </w:pPr>
      <w:r>
        <w:rPr>
          <w:rFonts w:asciiTheme="minorHAnsi" w:hAnsiTheme="minorHAnsi" w:cstheme="minorHAnsi"/>
        </w:rPr>
        <w:t>Przewodnicząca Komisji wniosła o przejście do zaopiniowania projektu uchwały.</w:t>
      </w:r>
    </w:p>
    <w:p w:rsidR="00244D58" w:rsidRDefault="00CF781A" w:rsidP="00B145E0">
      <w:pPr>
        <w:pStyle w:val="NormalnyWeb"/>
        <w:spacing w:after="240" w:afterAutospacing="0"/>
        <w:rPr>
          <w:rFonts w:asciiTheme="minorHAnsi" w:hAnsiTheme="minorHAnsi" w:cstheme="minorHAnsi"/>
        </w:rPr>
      </w:pPr>
      <w:r w:rsidRPr="00E12BEA">
        <w:rPr>
          <w:rFonts w:asciiTheme="minorHAnsi" w:hAnsiTheme="minorHAnsi" w:cstheme="minorHAnsi"/>
          <w:b/>
          <w:bCs/>
          <w:u w:val="single"/>
        </w:rPr>
        <w:t>Głosowano w sprawie:</w:t>
      </w:r>
      <w:r w:rsidRPr="00E12BEA">
        <w:rPr>
          <w:rFonts w:asciiTheme="minorHAnsi" w:hAnsiTheme="minorHAnsi" w:cstheme="minorHAnsi"/>
        </w:rPr>
        <w:br/>
        <w:t>Pozytywne zaopiniowanie projektu uchwały w sprawie udzielenia pomocy finansowej dla Gminy Kłodzko z przeznaczeni</w:t>
      </w:r>
      <w:r w:rsidR="00244D58">
        <w:rPr>
          <w:rFonts w:asciiTheme="minorHAnsi" w:hAnsiTheme="minorHAnsi" w:cstheme="minorHAnsi"/>
        </w:rPr>
        <w:t>em na usuwanie skutków powodzi.</w:t>
      </w:r>
      <w:r w:rsidRPr="00E12BEA">
        <w:rPr>
          <w:rFonts w:asciiTheme="minorHAnsi" w:hAnsiTheme="minorHAnsi" w:cstheme="minorHAnsi"/>
        </w:rPr>
        <w:t xml:space="preserve"> </w:t>
      </w:r>
    </w:p>
    <w:p w:rsidR="00FB715D" w:rsidRDefault="00CF781A" w:rsidP="00B145E0">
      <w:pPr>
        <w:pStyle w:val="NormalnyWeb"/>
        <w:spacing w:after="240" w:afterAutospacing="0"/>
        <w:rPr>
          <w:rFonts w:asciiTheme="minorHAnsi" w:hAnsiTheme="minorHAnsi" w:cstheme="minorHAnsi"/>
          <w:b/>
        </w:rPr>
      </w:pPr>
      <w:r w:rsidRPr="00E12BEA">
        <w:rPr>
          <w:rStyle w:val="Pogrubienie"/>
          <w:rFonts w:asciiTheme="minorHAnsi" w:hAnsiTheme="minorHAnsi" w:cstheme="minorHAnsi"/>
          <w:u w:val="single"/>
        </w:rPr>
        <w:lastRenderedPageBreak/>
        <w:t>Wyniki głosowania</w:t>
      </w:r>
      <w:r w:rsidRPr="00E12BEA">
        <w:rPr>
          <w:rFonts w:asciiTheme="minorHAnsi" w:hAnsiTheme="minorHAnsi" w:cstheme="minorHAnsi"/>
        </w:rPr>
        <w:br/>
        <w:t>ZA: 6, PRZECIW: 0, WSTRZYMUJĘ SIĘ: 0, BRAK GŁOSU: 0, NIEOBECNI: 2</w:t>
      </w:r>
      <w:r w:rsidRPr="00E12BEA">
        <w:rPr>
          <w:rFonts w:asciiTheme="minorHAnsi" w:hAnsiTheme="minorHAnsi" w:cstheme="minorHAnsi"/>
        </w:rPr>
        <w:br/>
      </w:r>
      <w:r w:rsidRPr="00E12BEA">
        <w:rPr>
          <w:rFonts w:asciiTheme="minorHAnsi" w:hAnsiTheme="minorHAnsi" w:cstheme="minorHAnsi"/>
        </w:rPr>
        <w:br/>
      </w:r>
      <w:r w:rsidR="006965E1">
        <w:rPr>
          <w:rFonts w:asciiTheme="minorHAnsi" w:hAnsiTheme="minorHAnsi" w:cstheme="minorHAnsi"/>
          <w:u w:val="single"/>
        </w:rPr>
        <w:t xml:space="preserve">Wyniki imienne:  </w:t>
      </w:r>
      <w:r w:rsidRPr="00E12BEA">
        <w:rPr>
          <w:rFonts w:asciiTheme="minorHAnsi" w:hAnsiTheme="minorHAnsi" w:cstheme="minorHAnsi"/>
        </w:rPr>
        <w:t>ZA (6)</w:t>
      </w:r>
      <w:r w:rsidRPr="00E12BEA">
        <w:rPr>
          <w:rFonts w:asciiTheme="minorHAnsi" w:hAnsiTheme="minorHAnsi" w:cstheme="minorHAnsi"/>
        </w:rPr>
        <w:br/>
        <w:t xml:space="preserve">Anna Chojnacka, Piotr Jankowski, Sławomir </w:t>
      </w:r>
      <w:proofErr w:type="spellStart"/>
      <w:r w:rsidRPr="00E12BEA">
        <w:rPr>
          <w:rFonts w:asciiTheme="minorHAnsi" w:hAnsiTheme="minorHAnsi" w:cstheme="minorHAnsi"/>
        </w:rPr>
        <w:t>Ostrzyżek</w:t>
      </w:r>
      <w:proofErr w:type="spellEnd"/>
      <w:r w:rsidRPr="00E12BEA">
        <w:rPr>
          <w:rFonts w:asciiTheme="minorHAnsi" w:hAnsiTheme="minorHAnsi" w:cstheme="minorHAnsi"/>
        </w:rPr>
        <w:t xml:space="preserve">,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Andrzej Szelą</w:t>
      </w:r>
      <w:r w:rsidR="006965E1">
        <w:rPr>
          <w:rFonts w:asciiTheme="minorHAnsi" w:hAnsiTheme="minorHAnsi" w:cstheme="minorHAnsi"/>
        </w:rPr>
        <w:t>g, Andrzej Zaręba</w:t>
      </w:r>
      <w:r w:rsidR="006965E1">
        <w:rPr>
          <w:rFonts w:asciiTheme="minorHAnsi" w:hAnsiTheme="minorHAnsi" w:cstheme="minorHAnsi"/>
        </w:rPr>
        <w:br/>
        <w:t xml:space="preserve">NIEOBECNI (2)    </w:t>
      </w:r>
      <w:r w:rsidRPr="00E12BEA">
        <w:rPr>
          <w:rFonts w:asciiTheme="minorHAnsi" w:hAnsiTheme="minorHAnsi" w:cstheme="minorHAnsi"/>
        </w:rPr>
        <w:t>Tadeusz Pawlikowski, Zbigniew Tokarz</w:t>
      </w:r>
      <w:r w:rsidRPr="00E12BEA">
        <w:rPr>
          <w:rFonts w:asciiTheme="minorHAnsi" w:hAnsiTheme="minorHAnsi" w:cstheme="minorHAnsi"/>
        </w:rPr>
        <w:br/>
      </w:r>
      <w:r w:rsidRPr="00E12BEA">
        <w:rPr>
          <w:rFonts w:asciiTheme="minorHAnsi" w:hAnsiTheme="minorHAnsi" w:cstheme="minorHAnsi"/>
        </w:rPr>
        <w:br/>
      </w:r>
      <w:r w:rsidRPr="00B21BAD">
        <w:rPr>
          <w:rFonts w:asciiTheme="minorHAnsi" w:hAnsiTheme="minorHAnsi" w:cstheme="minorHAnsi"/>
          <w:b/>
        </w:rPr>
        <w:t>7. Opiniowanie projektu uchwały w sprawie zmiany budżetu na 2024 rok.</w:t>
      </w:r>
    </w:p>
    <w:p w:rsidR="00FB715D" w:rsidRDefault="00FB715D" w:rsidP="00B145E0">
      <w:pPr>
        <w:pStyle w:val="NormalnyWeb"/>
        <w:spacing w:after="240" w:afterAutospacing="0"/>
        <w:jc w:val="both"/>
        <w:rPr>
          <w:rFonts w:asciiTheme="minorHAnsi" w:hAnsiTheme="minorHAnsi" w:cstheme="minorHAnsi"/>
        </w:rPr>
      </w:pPr>
      <w:r w:rsidRPr="00FB715D">
        <w:rPr>
          <w:rFonts w:asciiTheme="minorHAnsi" w:hAnsiTheme="minorHAnsi" w:cstheme="minorHAnsi"/>
        </w:rPr>
        <w:t>Skarbnik Agnieszka Braun</w:t>
      </w:r>
      <w:r>
        <w:rPr>
          <w:rFonts w:asciiTheme="minorHAnsi" w:hAnsiTheme="minorHAnsi" w:cstheme="minorHAnsi"/>
        </w:rPr>
        <w:t xml:space="preserve"> powiedziała, że chce zacząć od autopoprawki. W opisie</w:t>
      </w:r>
      <w:r w:rsidR="003C770C">
        <w:rPr>
          <w:rFonts w:asciiTheme="minorHAnsi" w:hAnsiTheme="minorHAnsi" w:cstheme="minorHAnsi"/>
        </w:rPr>
        <w:t xml:space="preserve">, </w:t>
      </w:r>
      <w:r>
        <w:rPr>
          <w:rFonts w:asciiTheme="minorHAnsi" w:hAnsiTheme="minorHAnsi" w:cstheme="minorHAnsi"/>
        </w:rPr>
        <w:t xml:space="preserve">dział 900 </w:t>
      </w:r>
      <w:r w:rsidR="008A07F7">
        <w:rPr>
          <w:rFonts w:asciiTheme="minorHAnsi" w:hAnsiTheme="minorHAnsi" w:cstheme="minorHAnsi"/>
        </w:rPr>
        <w:t>Gospodarka Komunalna i Ochrona Ś</w:t>
      </w:r>
      <w:r>
        <w:rPr>
          <w:rFonts w:asciiTheme="minorHAnsi" w:hAnsiTheme="minorHAnsi" w:cstheme="minorHAnsi"/>
        </w:rPr>
        <w:t>rodowiska jest napisane w funduszu soł</w:t>
      </w:r>
      <w:r w:rsidR="008A07F7">
        <w:rPr>
          <w:rFonts w:asciiTheme="minorHAnsi" w:hAnsiTheme="minorHAnsi" w:cstheme="minorHAnsi"/>
        </w:rPr>
        <w:t>eckim</w:t>
      </w:r>
      <w:r>
        <w:rPr>
          <w:rFonts w:asciiTheme="minorHAnsi" w:hAnsiTheme="minorHAnsi" w:cstheme="minorHAnsi"/>
        </w:rPr>
        <w:t xml:space="preserve"> Sołectwo Dawidy Bankowe,</w:t>
      </w:r>
      <w:r w:rsidR="008A07F7">
        <w:rPr>
          <w:rFonts w:asciiTheme="minorHAnsi" w:hAnsiTheme="minorHAnsi" w:cstheme="minorHAnsi"/>
        </w:rPr>
        <w:t xml:space="preserve"> a</w:t>
      </w:r>
      <w:r>
        <w:rPr>
          <w:rFonts w:asciiTheme="minorHAnsi" w:hAnsiTheme="minorHAnsi" w:cstheme="minorHAnsi"/>
        </w:rPr>
        <w:t xml:space="preserve"> powinno być Sołectwo F</w:t>
      </w:r>
      <w:r w:rsidR="008A07F7">
        <w:rPr>
          <w:rFonts w:asciiTheme="minorHAnsi" w:hAnsiTheme="minorHAnsi" w:cstheme="minorHAnsi"/>
        </w:rPr>
        <w:t>alenty, oraz w opisie w dziale 921 Kultura i Ochrona Dziedzictwa Narodowego Sołectwo Dawidy Bankowe powinno być Sołectwo Falenty. Oprócz tego, pani Skarbnik powiedziała, że chce jeszcze wpr</w:t>
      </w:r>
      <w:r w:rsidR="000A1DED">
        <w:rPr>
          <w:rFonts w:asciiTheme="minorHAnsi" w:hAnsiTheme="minorHAnsi" w:cstheme="minorHAnsi"/>
        </w:rPr>
        <w:t>owadzić do uchwały jeszcze jedną</w:t>
      </w:r>
      <w:r w:rsidR="008A07F7">
        <w:rPr>
          <w:rFonts w:asciiTheme="minorHAnsi" w:hAnsiTheme="minorHAnsi" w:cstheme="minorHAnsi"/>
        </w:rPr>
        <w:t xml:space="preserve"> autopoprawkę. Autopoprawka dotyczy zmniejszenia w zał. nr 2, dział 750 Administracja Publiczna, kwota zwiększenia będzie 1.345.600,- zł, kwota po zmianie wynosić będzie 23.500.696,- zł.</w:t>
      </w:r>
      <w:r w:rsidR="00711D46">
        <w:rPr>
          <w:rFonts w:asciiTheme="minorHAnsi" w:hAnsiTheme="minorHAnsi" w:cstheme="minorHAnsi"/>
        </w:rPr>
        <w:t xml:space="preserve"> Zmniejszeni</w:t>
      </w:r>
      <w:r w:rsidR="000A1DED">
        <w:rPr>
          <w:rFonts w:asciiTheme="minorHAnsi" w:hAnsiTheme="minorHAnsi" w:cstheme="minorHAnsi"/>
        </w:rPr>
        <w:t>e następuje w dziale 411 s</w:t>
      </w:r>
      <w:r w:rsidR="00711D46">
        <w:rPr>
          <w:rFonts w:asciiTheme="minorHAnsi" w:hAnsiTheme="minorHAnsi" w:cstheme="minorHAnsi"/>
        </w:rPr>
        <w:t xml:space="preserve">kładki na Ubezpieczenia Społeczne, minus 30.000,- zł. Kwota po zmianach 2.092.000,- oraz § 412 Składki na Fundusz Pracy oraz Fundusz Solidarnościowy zmniejszenie 2.400,-  czyli zmiana o 15.600,- kwota po zmianach 241.900,- zł. </w:t>
      </w:r>
      <w:r w:rsidR="007211A0">
        <w:rPr>
          <w:rFonts w:asciiTheme="minorHAnsi" w:hAnsiTheme="minorHAnsi" w:cstheme="minorHAnsi"/>
        </w:rPr>
        <w:t>Różnica jest</w:t>
      </w:r>
      <w:r w:rsidR="000A1DED">
        <w:rPr>
          <w:rFonts w:asciiTheme="minorHAnsi" w:hAnsiTheme="minorHAnsi" w:cstheme="minorHAnsi"/>
        </w:rPr>
        <w:t xml:space="preserve"> to łączna różnica z tego</w:t>
      </w:r>
      <w:r w:rsidR="007211A0">
        <w:rPr>
          <w:rFonts w:asciiTheme="minorHAnsi" w:hAnsiTheme="minorHAnsi" w:cstheme="minorHAnsi"/>
        </w:rPr>
        <w:t xml:space="preserve"> zmniejszenia to kwota 32.400,-zł. Proponuje się, w dziale 600 Transport i Łączność dopisać rozdział 620 Funkcjonowanie Przystanków Komunikacyjnych § 605 będzie to wprowadzenie nowego zadania inwestycyjnego pod nazwą Budowa Wity Przystankowej wraz z wyposażeniem w Dawidach Bankowych, kwota wydatków 32.400,-zł. Ta sama kwota i ten sam rozdział i paragraf pojawi się w załączniku nr 3. Zmieni się tylko kwota wydatków bieżących i kwota wydatków majątkowych. </w:t>
      </w:r>
    </w:p>
    <w:p w:rsidR="007211A0" w:rsidRDefault="007211A0" w:rsidP="00B145E0">
      <w:pPr>
        <w:pStyle w:val="NormalnyWeb"/>
        <w:spacing w:after="240" w:afterAutospacing="0"/>
        <w:jc w:val="both"/>
        <w:rPr>
          <w:rFonts w:asciiTheme="minorHAnsi" w:hAnsiTheme="minorHAnsi" w:cstheme="minorHAnsi"/>
        </w:rPr>
      </w:pPr>
      <w:r>
        <w:rPr>
          <w:rFonts w:asciiTheme="minorHAnsi" w:hAnsiTheme="minorHAnsi" w:cstheme="minorHAnsi"/>
        </w:rPr>
        <w:t>W uchwale, w § 2 pkt. 2 po zmianie będzie 2.863.784,- zł. oraz zmniejszenie planu wydatków majątkowych</w:t>
      </w:r>
      <w:r w:rsidR="000A1DED">
        <w:rPr>
          <w:rFonts w:asciiTheme="minorHAnsi" w:hAnsiTheme="minorHAnsi" w:cstheme="minorHAnsi"/>
        </w:rPr>
        <w:t xml:space="preserve"> o kwotę 2.809.612,- zł.  W</w:t>
      </w:r>
      <w:r>
        <w:rPr>
          <w:rFonts w:asciiTheme="minorHAnsi" w:hAnsiTheme="minorHAnsi" w:cstheme="minorHAnsi"/>
        </w:rPr>
        <w:t>ydatki bieżące 195.181.082,13 zł. Wydatki majątkowe 37.</w:t>
      </w:r>
      <w:r w:rsidR="003B2E11">
        <w:rPr>
          <w:rFonts w:asciiTheme="minorHAnsi" w:hAnsiTheme="minorHAnsi" w:cstheme="minorHAnsi"/>
        </w:rPr>
        <w:t xml:space="preserve">087.404,01 zł. </w:t>
      </w:r>
    </w:p>
    <w:p w:rsidR="003B2E11" w:rsidRDefault="003B2E11"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W § 3 podpunkt 2 po pkt. A dodaje się punkt B wprowadza się nowe zadanie inwestycyjne </w:t>
      </w:r>
      <w:r w:rsidR="00A73B82">
        <w:rPr>
          <w:rFonts w:asciiTheme="minorHAnsi" w:hAnsiTheme="minorHAnsi" w:cstheme="minorHAnsi"/>
        </w:rPr>
        <w:t xml:space="preserve">w Dawidach Bankowych </w:t>
      </w:r>
      <w:r>
        <w:rPr>
          <w:rFonts w:asciiTheme="minorHAnsi" w:hAnsiTheme="minorHAnsi" w:cstheme="minorHAnsi"/>
        </w:rPr>
        <w:t>z kwotą 32.400,- zł.</w:t>
      </w:r>
    </w:p>
    <w:p w:rsidR="00FB715D" w:rsidRDefault="003B2E11"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Uchwała dotyczy zmiany w planie dochodów, zwiększenie dochodów bieżących o kwotę 500.000,- zł. do wysokości 1.900.000,- zł, w dziale 801 w Oświata i Wychowanie z tytułu wpłat dokonywanych przez jednostki samorządu terytorialnego w związku z obowiązkiem zwrotu </w:t>
      </w:r>
      <w:r w:rsidR="00351D93">
        <w:rPr>
          <w:rFonts w:asciiTheme="minorHAnsi" w:hAnsiTheme="minorHAnsi" w:cstheme="minorHAnsi"/>
        </w:rPr>
        <w:t xml:space="preserve">za dziecko uczęszczające do przedszkola publicznego prowadzonego przez Gminę, której dziecko nie jest mieszkańcem. </w:t>
      </w:r>
    </w:p>
    <w:p w:rsidR="00FB715D" w:rsidRDefault="00351D93" w:rsidP="00B145E0">
      <w:pPr>
        <w:pStyle w:val="NormalnyWeb"/>
        <w:spacing w:after="240" w:afterAutospacing="0"/>
        <w:jc w:val="both"/>
        <w:rPr>
          <w:rFonts w:asciiTheme="minorHAnsi" w:hAnsiTheme="minorHAnsi" w:cstheme="minorHAnsi"/>
          <w:b/>
        </w:rPr>
      </w:pPr>
      <w:r>
        <w:rPr>
          <w:rFonts w:asciiTheme="minorHAnsi" w:hAnsiTheme="minorHAnsi" w:cstheme="minorHAnsi"/>
        </w:rPr>
        <w:t>Zmniejszenie dochodów majątkowych o kwotę 445.828,- zł. w tym dział 600 Transport i Łączność zmniejszenie dotacji z budżetu</w:t>
      </w:r>
      <w:r w:rsidR="00DC3175">
        <w:rPr>
          <w:rFonts w:asciiTheme="minorHAnsi" w:hAnsiTheme="minorHAnsi" w:cstheme="minorHAnsi"/>
        </w:rPr>
        <w:t xml:space="preserve"> Województwa Mazowieckiego o kwotę 1.802.944,zł. do wysokości 421.267,- zł.</w:t>
      </w:r>
      <w:r w:rsidR="002C03C3">
        <w:rPr>
          <w:rFonts w:asciiTheme="minorHAnsi" w:hAnsiTheme="minorHAnsi" w:cstheme="minorHAnsi"/>
        </w:rPr>
        <w:t xml:space="preserve"> W związku z koniecznością aktualizacji dokumentacji ul. 6 Sierpnia przyznano tylko dotację na ul. Majową, której prace zostały zrealizowane. Dotacja na ul. 6 Sierpnia zostaje przesunięta na lata 2025/2026. </w:t>
      </w:r>
    </w:p>
    <w:p w:rsidR="002C03C3" w:rsidRDefault="002C03C3" w:rsidP="00B145E0">
      <w:pPr>
        <w:pStyle w:val="NormalnyWeb"/>
        <w:spacing w:after="240" w:afterAutospacing="0"/>
        <w:jc w:val="both"/>
        <w:rPr>
          <w:rFonts w:asciiTheme="minorHAnsi" w:hAnsiTheme="minorHAnsi" w:cstheme="minorHAnsi"/>
        </w:rPr>
      </w:pPr>
      <w:r w:rsidRPr="002C03C3">
        <w:rPr>
          <w:rFonts w:asciiTheme="minorHAnsi" w:hAnsiTheme="minorHAnsi" w:cstheme="minorHAnsi"/>
        </w:rPr>
        <w:lastRenderedPageBreak/>
        <w:t>Dział 900</w:t>
      </w:r>
      <w:r>
        <w:rPr>
          <w:rFonts w:asciiTheme="minorHAnsi" w:hAnsiTheme="minorHAnsi" w:cstheme="minorHAnsi"/>
        </w:rPr>
        <w:t xml:space="preserve"> Gospodarka Komunalna i Ochrona Środowiska, zwiększenie o kwotę 1.357.116,- zł. z tytułu refundacji wydatków na zadaniu rewitalizacja Parku im. Magdaleny Abakanowicz w Raszynie, dotyczy to etap I </w:t>
      </w:r>
      <w:proofErr w:type="spellStart"/>
      <w:r>
        <w:rPr>
          <w:rFonts w:asciiTheme="minorHAnsi" w:hAnsiTheme="minorHAnsi" w:cstheme="minorHAnsi"/>
        </w:rPr>
        <w:t>i</w:t>
      </w:r>
      <w:proofErr w:type="spellEnd"/>
      <w:r>
        <w:rPr>
          <w:rFonts w:asciiTheme="minorHAnsi" w:hAnsiTheme="minorHAnsi" w:cstheme="minorHAnsi"/>
        </w:rPr>
        <w:t xml:space="preserve"> etap II. </w:t>
      </w:r>
    </w:p>
    <w:p w:rsidR="002C03C3" w:rsidRDefault="002C03C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Zmiany w planie wydatków. Zwiększenie wydatków bieżących o kwotę 2.863.784,- zł. </w:t>
      </w:r>
    </w:p>
    <w:p w:rsidR="002C03C3" w:rsidRDefault="002C03C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600 Transport i  Łączność. Przesunięcia w ramach paragrafów wynikają z konieczności zabezpieczenia</w:t>
      </w:r>
      <w:r w:rsidR="00C3218C">
        <w:rPr>
          <w:rFonts w:asciiTheme="minorHAnsi" w:hAnsiTheme="minorHAnsi" w:cstheme="minorHAnsi"/>
        </w:rPr>
        <w:t xml:space="preserve"> środków na realizację zadania: wykonanie projektu stałej organizacji ruchu ograniczenia tonażowego na terenie Gminy Raszyn. Planowany koszt 20.000,0 zł. </w:t>
      </w:r>
    </w:p>
    <w:p w:rsidR="00C3218C" w:rsidRDefault="00C3218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700 Gospodarka Mieszkaniowa. Zwiększenie planu wydatków na energię elektryczną o kwotę – 40.000,- zł. B</w:t>
      </w:r>
      <w:r w:rsidR="00A62197">
        <w:rPr>
          <w:rFonts w:asciiTheme="minorHAnsi" w:hAnsiTheme="minorHAnsi" w:cstheme="minorHAnsi"/>
        </w:rPr>
        <w:t xml:space="preserve">udynek </w:t>
      </w:r>
      <w:proofErr w:type="spellStart"/>
      <w:r w:rsidR="00A62197">
        <w:rPr>
          <w:rFonts w:asciiTheme="minorHAnsi" w:hAnsiTheme="minorHAnsi" w:cstheme="minorHAnsi"/>
        </w:rPr>
        <w:t>socjalno</w:t>
      </w:r>
      <w:proofErr w:type="spellEnd"/>
      <w:r w:rsidR="00A62197">
        <w:rPr>
          <w:rFonts w:asciiTheme="minorHAnsi" w:hAnsiTheme="minorHAnsi" w:cstheme="minorHAnsi"/>
        </w:rPr>
        <w:t xml:space="preserve"> komunalny w Podolszynie Nowym. </w:t>
      </w:r>
    </w:p>
    <w:p w:rsidR="00A62197" w:rsidRDefault="00A6219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750 Administracja Publiczna. Zwiększenie planu na wynagrodzenia wraz z pochodnymi tj. 1.000.018,- zł. Od tego trzeba odjąć 32.400,- zł. W związku z dokonanymi w marcu bieżącego roku zmianami wynagrodzeń na wniosek Rady Gminy Raszyn oraz koniecznością wypłaty nieplanowanych odpraw i ekwiwalentów za urlop. Ponadto  zwiększenie planu wydatków na zakup usług o kwotę 460.000,- zł. głównie z tytułu zakupu usług informatycznych i archiwizacyjnych</w:t>
      </w:r>
      <w:r w:rsidR="001D5F72">
        <w:rPr>
          <w:rFonts w:asciiTheme="minorHAnsi" w:hAnsiTheme="minorHAnsi" w:cstheme="minorHAnsi"/>
        </w:rPr>
        <w:t>,</w:t>
      </w:r>
      <w:r>
        <w:rPr>
          <w:rFonts w:asciiTheme="minorHAnsi" w:hAnsiTheme="minorHAnsi" w:cstheme="minorHAnsi"/>
        </w:rPr>
        <w:t xml:space="preserve"> a zmniejszenie planu na zakup materiałów i wyposażenia i energię elektryczna o kwotę 100.000,- zł. </w:t>
      </w:r>
    </w:p>
    <w:p w:rsidR="00C3218C" w:rsidRDefault="00A6219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Proponuje się również przyznanie dotacji celowej w wysokości 50.000,- zł. dla gminy dotkniętej skutkami powodzi, która miała miejsce we wrześniu tego roku. Dotacja zostanie przekazana w roku 2025. </w:t>
      </w:r>
    </w:p>
    <w:p w:rsidR="00A62197" w:rsidRDefault="00A6219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Kolejno pani skarbnik omówiła zmiany w funduszach sołeckich.</w:t>
      </w:r>
    </w:p>
    <w:p w:rsidR="006864BA" w:rsidRDefault="009869A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Następnie, d</w:t>
      </w:r>
      <w:r w:rsidR="00A62197">
        <w:rPr>
          <w:rFonts w:asciiTheme="minorHAnsi" w:hAnsiTheme="minorHAnsi" w:cstheme="minorHAnsi"/>
        </w:rPr>
        <w:t xml:space="preserve">ział 801 Oświata i Wychowanie. Zwiększenie o kwotę </w:t>
      </w:r>
      <w:r w:rsidR="006864BA">
        <w:rPr>
          <w:rFonts w:asciiTheme="minorHAnsi" w:hAnsiTheme="minorHAnsi" w:cstheme="minorHAnsi"/>
        </w:rPr>
        <w:t xml:space="preserve">1.064.972,- zł.  w tym planu na wydatki ponoszone w związku z obowiązkiem zwrotu za dziecko uczęszczające do przedszkola publicznego prowadzonego przez gminę, której dziecko nie jest mieszkańcem, zwiększenie o kwotę 650.000,- zł. Dotacji podmiotowych dla niepublicznych jednostek systemu oświaty, zwiększenie o kwotę 340.000,- zł. Na remonty w szkołach zwiększenie o kwotę 79.972,- zł. </w:t>
      </w:r>
    </w:p>
    <w:p w:rsidR="006864BA" w:rsidRDefault="006864B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801.95</w:t>
      </w:r>
      <w:r w:rsidR="00A551C2">
        <w:rPr>
          <w:rFonts w:asciiTheme="minorHAnsi" w:hAnsiTheme="minorHAnsi" w:cstheme="minorHAnsi"/>
        </w:rPr>
        <w:t xml:space="preserve"> Pozostała działalność. Dokonano przesunięć w planie przedsięwzięć. Pani Skarbik omówiła zmiany.</w:t>
      </w:r>
    </w:p>
    <w:p w:rsidR="00A551C2" w:rsidRDefault="00A551C2"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851 Ochrona zdrowia. Zwiększenie o kwotę 10.000,0 zł. środków na program edukacji opieki przed porodowej dla kobiet ciężarnych i partnerów oraz o kwotę 8.500,- zł. na wniosek sołectwa Łady na zakup urządzenia AED zewnętrznego z montażem.</w:t>
      </w:r>
    </w:p>
    <w:p w:rsidR="00A551C2" w:rsidRDefault="00A551C2"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854 Edukacyjna Opieka Wychowawcza, zmniejszenie o kwotę 27.685,-zł. dotyczy środków przyznanych na organizację akcji lato w szkole. O kwotę 26.500,- oraz zmniejszeń w planie przedsięwzięć sołectw: Falenty</w:t>
      </w:r>
      <w:r w:rsidR="00DE5F8C">
        <w:rPr>
          <w:rFonts w:asciiTheme="minorHAnsi" w:hAnsiTheme="minorHAnsi" w:cstheme="minorHAnsi"/>
        </w:rPr>
        <w:t xml:space="preserve"> zmniejszenie</w:t>
      </w:r>
      <w:r>
        <w:rPr>
          <w:rFonts w:asciiTheme="minorHAnsi" w:hAnsiTheme="minorHAnsi" w:cstheme="minorHAnsi"/>
        </w:rPr>
        <w:t xml:space="preserve"> o kwotę 5.000,- na dofinansowanie warsztatów dla dzieci i młodzieży w Falentach. Sołectwo Falenty Nowe zmniejszenie o kwotę 7.100,- na dofinansowanie wycieczki z okazji dnia dziecka w tym usługa transportowa i atrakcje. Sołectwo Janki zmniejszenie o kwotę 2.085,- zł. na dofinansowanie wyjazdu dla dzieci </w:t>
      </w:r>
      <w:r>
        <w:rPr>
          <w:rFonts w:asciiTheme="minorHAnsi" w:hAnsiTheme="minorHAnsi" w:cstheme="minorHAnsi"/>
        </w:rPr>
        <w:lastRenderedPageBreak/>
        <w:t xml:space="preserve">z opiekunami zabawa i nauka dla ciebie i Twojego dziecka. W ramach tego działu zwiększono  środki o kwotę </w:t>
      </w:r>
      <w:r w:rsidR="005C748C">
        <w:rPr>
          <w:rFonts w:asciiTheme="minorHAnsi" w:hAnsiTheme="minorHAnsi" w:cstheme="minorHAnsi"/>
        </w:rPr>
        <w:t xml:space="preserve">13.000,- zł. na dotację dla niepublicznej jednostki oświaty. </w:t>
      </w:r>
    </w:p>
    <w:p w:rsidR="005C748C" w:rsidRDefault="005C748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Dział 900  Gospodarka Komunalna i Ochrona Środowiska. Zwiększenie o kwotę 238.200,- zł. środków na wynagrodzenia pracowników realizujących zadania o których mowa w ustawie o utrzymaniu czystości i porządku w gminach. </w:t>
      </w:r>
    </w:p>
    <w:p w:rsidR="005C748C" w:rsidRDefault="005C748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Następnie pani skarbnik omówiła zmiany w przedsięwzięciach w ramach funduszu sołeckiego. </w:t>
      </w:r>
    </w:p>
    <w:p w:rsidR="00AD1C6B" w:rsidRDefault="005C748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Dział 921 Kultura i Ochrona Dziedzictwa Narodowego. Sołectwo Falenty, zmniejszenie o kwotę 7.000,- zł. na dofinansowanie szkoleń dla Koła Gospodyń Wiejskich oraz przeniesienie 12.000,- zł. z przedsięwzięcia dofinansowanie usługi transportowej </w:t>
      </w:r>
      <w:r w:rsidR="00AD1C6B">
        <w:rPr>
          <w:rFonts w:asciiTheme="minorHAnsi" w:hAnsiTheme="minorHAnsi" w:cstheme="minorHAnsi"/>
        </w:rPr>
        <w:t xml:space="preserve">na zakup biletów do placówek kulturalnych. Sołectwo Janki zwiększenie o kwotę 8.570,- zł. na organizację pikniku WIANKI 2024. Sołectwo Janki zwiększenie o kwotę 2.000,- zł. na organizację imprez plenerowych, a zmniejszenie o kwotę 3.700.-zł. na utrzymanie terenów zielonych. </w:t>
      </w:r>
    </w:p>
    <w:p w:rsidR="005C748C" w:rsidRDefault="00AD1C6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Zmniejszenie wydatków majątkowych o kwotę 2.809.612,-zł. </w:t>
      </w:r>
    </w:p>
    <w:p w:rsidR="00A62197" w:rsidRDefault="00AD1C6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Dział 010 Rolnictwo i Łowiectwo. Wprowadza się nowe zadanie inwestycyjne </w:t>
      </w:r>
      <w:r w:rsidR="00C52758">
        <w:rPr>
          <w:rFonts w:asciiTheme="minorHAnsi" w:hAnsiTheme="minorHAnsi" w:cstheme="minorHAnsi"/>
        </w:rPr>
        <w:t xml:space="preserve">finansowane środkami własnymi pod nazwą: odpłatne przejęcie sieci wodociągowej wybudowanej </w:t>
      </w:r>
      <w:r w:rsidR="006864BA">
        <w:rPr>
          <w:rFonts w:asciiTheme="minorHAnsi" w:hAnsiTheme="minorHAnsi" w:cstheme="minorHAnsi"/>
        </w:rPr>
        <w:t xml:space="preserve">przez mieszkańców z kwotą 55.724,- zł. </w:t>
      </w:r>
      <w:r w:rsidR="00C52758">
        <w:rPr>
          <w:rFonts w:asciiTheme="minorHAnsi" w:hAnsiTheme="minorHAnsi" w:cstheme="minorHAnsi"/>
        </w:rPr>
        <w:t xml:space="preserve"> Wprowadza się nowe zadanie inwestycyjne z kwotą wydatków 72.285,- zł. pod nazwą odpłatne przejęcie sieci kanalizacji wybudowanej przez mieszkańców. Finansowanie następuje środkami własnymi. </w:t>
      </w:r>
    </w:p>
    <w:p w:rsidR="00C52758" w:rsidRDefault="009869A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600 Transport i Ł</w:t>
      </w:r>
      <w:r w:rsidR="00C52758">
        <w:rPr>
          <w:rFonts w:asciiTheme="minorHAnsi" w:hAnsiTheme="minorHAnsi" w:cstheme="minorHAnsi"/>
        </w:rPr>
        <w:t>ączność. Zmniejsza się plan wydatków o kwotę 2.845.649,- zł. do wysokości 1.548.562,- zł. na zadaniu przebudowa ul. 6 Sierpnia w miejscowości Słomin oraz ul. Majowej w miejscowości Wypędy. Zmniejszenie następuje środkami z dotacji Województwa Mazowieckiego w kwocie</w:t>
      </w:r>
      <w:r w:rsidR="00D35D04">
        <w:rPr>
          <w:rFonts w:asciiTheme="minorHAnsi" w:hAnsiTheme="minorHAnsi" w:cstheme="minorHAnsi"/>
        </w:rPr>
        <w:t xml:space="preserve"> 1.802.944,- zł. do wysokości 421.267,- zł. oraz środkami własnymi w kwocie 1.042.705,- zł do wysokości 1.127.705,-zł.  Wprowadza się nowe zadanie inwestycyjne pod nazwą budowa wiaty przystankowej wraz z wyposażeniem w Dawidach Bankowych z kwotą wydatków 32.400,0 zł. </w:t>
      </w:r>
    </w:p>
    <w:p w:rsidR="00D35D04" w:rsidRDefault="009869A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750 Administracja P</w:t>
      </w:r>
      <w:r w:rsidR="00D35D04">
        <w:rPr>
          <w:rFonts w:asciiTheme="minorHAnsi" w:hAnsiTheme="minorHAnsi" w:cstheme="minorHAnsi"/>
        </w:rPr>
        <w:t>ubliczna. Zwiększa się o kwotę 2.000,- zł. plan wydatków na zadnie inwestycyjne pod nazwą zakup kontenera o kwotę 2.000,- do wysokości 12.000,- zł.</w:t>
      </w:r>
      <w:r w:rsidR="006E6AD5">
        <w:rPr>
          <w:rFonts w:asciiTheme="minorHAnsi" w:hAnsiTheme="minorHAnsi" w:cstheme="minorHAnsi"/>
        </w:rPr>
        <w:t xml:space="preserve"> Zmiany  następują w ramach sołectw. Sołectwo Falenty zwiększenie o kwotę 12.000,- zł. a zmniejszenie o kwotę 10.000,0 zł. sołectwo Łady. </w:t>
      </w:r>
    </w:p>
    <w:p w:rsidR="006E6AD5" w:rsidRDefault="006E6AD5"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Dział 754 Bezpieczeństwo </w:t>
      </w:r>
      <w:r w:rsidR="009869AA">
        <w:rPr>
          <w:rFonts w:asciiTheme="minorHAnsi" w:hAnsiTheme="minorHAnsi" w:cstheme="minorHAnsi"/>
        </w:rPr>
        <w:t>Publiczne i O</w:t>
      </w:r>
      <w:r w:rsidR="00937DF3">
        <w:rPr>
          <w:rFonts w:asciiTheme="minorHAnsi" w:hAnsiTheme="minorHAnsi" w:cstheme="minorHAnsi"/>
        </w:rPr>
        <w:t xml:space="preserve">chrona p.poż. Zmniejsza się o kwotę 12.000,- do wysokości </w:t>
      </w:r>
      <w:r w:rsidR="00E54904">
        <w:rPr>
          <w:rFonts w:asciiTheme="minorHAnsi" w:hAnsiTheme="minorHAnsi" w:cstheme="minorHAnsi"/>
        </w:rPr>
        <w:t>65</w:t>
      </w:r>
      <w:r w:rsidR="00937DF3">
        <w:rPr>
          <w:rFonts w:asciiTheme="minorHAnsi" w:hAnsiTheme="minorHAnsi" w:cstheme="minorHAnsi"/>
        </w:rPr>
        <w:t>.362,- zł. nakłady na zadania inwestycyjne pod nazwą „Rozbudowa monitoringu wizyjnego”. Zmniejszenie następuje w ramach funduszu soł</w:t>
      </w:r>
      <w:r w:rsidR="0096355D">
        <w:rPr>
          <w:rFonts w:asciiTheme="minorHAnsi" w:hAnsiTheme="minorHAnsi" w:cstheme="minorHAnsi"/>
        </w:rPr>
        <w:t>eckiego Sołectwa Raszyn I.</w:t>
      </w:r>
    </w:p>
    <w:p w:rsidR="0096355D" w:rsidRDefault="009869A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Dział 900, Gospodarka Komunalna i Ochrona Ś</w:t>
      </w:r>
      <w:r w:rsidR="0096355D">
        <w:rPr>
          <w:rFonts w:asciiTheme="minorHAnsi" w:hAnsiTheme="minorHAnsi" w:cstheme="minorHAnsi"/>
        </w:rPr>
        <w:t xml:space="preserve">rodowiska. Zmniejsza się o kwotę 109.000,-zł. do wysokości 191.000,-zł. nakłady na zadanie inwestycyjne  pod nazwą „Oświetlenie, w szczególności ul. Krokusowa, Słowackiego, Róży i inne wykonanie: Malownicza, Tulipanowy Zakątek, Górna, Majowa, Leszczynowa i inne”. Zmniejszenie następuje środkami własnymi oraz w ramach funduszu sołeckiego Sołectwa Raszyn II o kwotę 9.000,- zł. </w:t>
      </w:r>
    </w:p>
    <w:p w:rsidR="004E27EA" w:rsidRDefault="0096355D"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lastRenderedPageBreak/>
        <w:t xml:space="preserve">Dział 926 Kultura fizyczna. Wykreśla się zadnie pod nazwą „Modernizacja placu zabaw przy ul. Falenckiej” z kwotą  wydatków 5.372,-zł.  w ramach funduszu sołeckiego Sołectwa Janki. </w:t>
      </w:r>
    </w:p>
    <w:p w:rsidR="000C42CB" w:rsidRDefault="000C42C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zwiększenie dochodów bieżących o 500.000,-</w:t>
      </w:r>
      <w:r w:rsidR="004E27EA">
        <w:rPr>
          <w:rFonts w:asciiTheme="minorHAnsi" w:hAnsiTheme="minorHAnsi" w:cstheme="minorHAnsi"/>
        </w:rPr>
        <w:t xml:space="preserve">zł. Chodzi o opłaty za nasze dzieci, które chodzą do innych przedszkoli. Radny zauważył, że to jest dynamiczne, ponieważ zmieniamy co sesja. Radny pyta skąd się to bierze. </w:t>
      </w:r>
    </w:p>
    <w:p w:rsidR="00C3218C" w:rsidRDefault="00037A1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że plan był do końca czerwca.</w:t>
      </w:r>
      <w:r w:rsidR="00A62D93">
        <w:rPr>
          <w:rFonts w:asciiTheme="minorHAnsi" w:hAnsiTheme="minorHAnsi" w:cstheme="minorHAnsi"/>
        </w:rPr>
        <w:t xml:space="preserve"> Lipiec, sierpień</w:t>
      </w:r>
      <w:r>
        <w:rPr>
          <w:rFonts w:asciiTheme="minorHAnsi" w:hAnsiTheme="minorHAnsi" w:cstheme="minorHAnsi"/>
        </w:rPr>
        <w:t xml:space="preserve"> przedszkola pracują różnie. W związku z tym zarówno po jednej jak i po drugiej stronie zarów</w:t>
      </w:r>
      <w:r w:rsidR="00A62D93">
        <w:rPr>
          <w:rFonts w:asciiTheme="minorHAnsi" w:hAnsiTheme="minorHAnsi" w:cstheme="minorHAnsi"/>
        </w:rPr>
        <w:t xml:space="preserve">no wpływy jak i wydatki były zaplanowane do końca czerwca. Teraz, wiemy jakie wpływają noty, jakimi kwotami obciążamy się. Pani Skarbnik ma nadzieję, że środki wystarczą. </w:t>
      </w:r>
    </w:p>
    <w:p w:rsidR="00A62D93" w:rsidRDefault="00A62D9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w:t>
      </w:r>
      <w:r w:rsidR="00B11E78">
        <w:rPr>
          <w:rFonts w:asciiTheme="minorHAnsi" w:hAnsiTheme="minorHAnsi" w:cstheme="minorHAnsi"/>
        </w:rPr>
        <w:t xml:space="preserve">ani </w:t>
      </w:r>
      <w:proofErr w:type="spellStart"/>
      <w:r w:rsidR="00B11E78">
        <w:rPr>
          <w:rFonts w:asciiTheme="minorHAnsi" w:hAnsiTheme="minorHAnsi" w:cstheme="minorHAnsi"/>
        </w:rPr>
        <w:t>Ś</w:t>
      </w:r>
      <w:r>
        <w:rPr>
          <w:rFonts w:asciiTheme="minorHAnsi" w:hAnsiTheme="minorHAnsi" w:cstheme="minorHAnsi"/>
        </w:rPr>
        <w:t>karbnik</w:t>
      </w:r>
      <w:proofErr w:type="spellEnd"/>
      <w:r>
        <w:rPr>
          <w:rFonts w:asciiTheme="minorHAnsi" w:hAnsiTheme="minorHAnsi" w:cstheme="minorHAnsi"/>
        </w:rPr>
        <w:t xml:space="preserve"> powiedziała, że zawsze jest tak, że niektóre gminy na koniec roku w grudniu same też potrzebują pieniędzy i na koniec roku wystawiają za dwa miesiące listopad i grudzień. </w:t>
      </w:r>
    </w:p>
    <w:p w:rsidR="00A62D93" w:rsidRDefault="00A62D9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Radnego Sławomira </w:t>
      </w:r>
      <w:proofErr w:type="spellStart"/>
      <w:r>
        <w:rPr>
          <w:rFonts w:asciiTheme="minorHAnsi" w:hAnsiTheme="minorHAnsi" w:cstheme="minorHAnsi"/>
        </w:rPr>
        <w:t>Ostrzyżka</w:t>
      </w:r>
      <w:proofErr w:type="spellEnd"/>
      <w:r>
        <w:rPr>
          <w:rFonts w:asciiTheme="minorHAnsi" w:hAnsiTheme="minorHAnsi" w:cstheme="minorHAnsi"/>
        </w:rPr>
        <w:t xml:space="preserve"> zastanawia, że te kwoty są duże. </w:t>
      </w:r>
    </w:p>
    <w:p w:rsidR="00A62D93" w:rsidRDefault="00A62D9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Skarbik wymieniła kwoty i terminy trzech zmian, podając przykład W</w:t>
      </w:r>
      <w:r w:rsidR="00DF5680">
        <w:rPr>
          <w:rFonts w:asciiTheme="minorHAnsi" w:hAnsiTheme="minorHAnsi" w:cstheme="minorHAnsi"/>
        </w:rPr>
        <w:t>arszawy 2 x po 67.000,-</w:t>
      </w:r>
    </w:p>
    <w:p w:rsidR="00C3218C" w:rsidRDefault="00DF568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dotację podmiotową dla niepublicznych jednostek oświaty w kwocie 340.000,-</w:t>
      </w:r>
    </w:p>
    <w:p w:rsidR="00DF5680" w:rsidRDefault="00DF568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że to jest dotacja z poza sektora finansów publicznych. To są wszystkie przedszkola</w:t>
      </w:r>
      <w:r w:rsidR="00C4481B">
        <w:rPr>
          <w:rFonts w:asciiTheme="minorHAnsi" w:hAnsiTheme="minorHAnsi" w:cstheme="minorHAnsi"/>
        </w:rPr>
        <w:t xml:space="preserve"> niepubliczne. </w:t>
      </w:r>
    </w:p>
    <w:p w:rsidR="00C4481B" w:rsidRDefault="00C4481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Andrzej Zaręba, zapytał o zwiększenie dochodów bieżących o kwotę 500.000,- zł. Czy to znaczy, że tyle wpłacą inne gminy z tytułu dzieci uczęszczających z ich terenu </w:t>
      </w:r>
      <w:r w:rsidR="00E6225B">
        <w:rPr>
          <w:rFonts w:asciiTheme="minorHAnsi" w:hAnsiTheme="minorHAnsi" w:cstheme="minorHAnsi"/>
        </w:rPr>
        <w:t>do na</w:t>
      </w:r>
      <w:r>
        <w:rPr>
          <w:rFonts w:asciiTheme="minorHAnsi" w:hAnsiTheme="minorHAnsi" w:cstheme="minorHAnsi"/>
        </w:rPr>
        <w:t xml:space="preserve">szych przedszkoli. Skoro pilnujemy, szukamy miejsc w przedszkolach dla naszych mieszkańców skąd jest tak dużo dzieci spoza gminy Raszyn. </w:t>
      </w:r>
      <w:r w:rsidR="00B87D15">
        <w:rPr>
          <w:rFonts w:asciiTheme="minorHAnsi" w:hAnsiTheme="minorHAnsi" w:cstheme="minorHAnsi"/>
        </w:rPr>
        <w:t>Radny zauważa, że kwoty są duże. Świadczy to o tym, że dzieci spoza terenu naszej gminy chodzą</w:t>
      </w:r>
      <w:r w:rsidR="00D16A84">
        <w:rPr>
          <w:rFonts w:asciiTheme="minorHAnsi" w:hAnsiTheme="minorHAnsi" w:cstheme="minorHAnsi"/>
        </w:rPr>
        <w:t xml:space="preserve"> do naszych przedszkoli publicznych. Pan radny sugeruje, sprawdzanie nie tylko na datę przyjmowania dzieci do przedszkoli, ale również w trakcie roku kalendarzowego, czy nie napływają kolejne dzieci spoza terenu naszej gminy do naszych przedszkoli. W przedszkolach brakuje miejsc</w:t>
      </w:r>
      <w:r w:rsidR="00480667">
        <w:rPr>
          <w:rFonts w:asciiTheme="minorHAnsi" w:hAnsiTheme="minorHAnsi" w:cstheme="minorHAnsi"/>
        </w:rPr>
        <w:t>,</w:t>
      </w:r>
      <w:r w:rsidR="00D16A84">
        <w:rPr>
          <w:rFonts w:asciiTheme="minorHAnsi" w:hAnsiTheme="minorHAnsi" w:cstheme="minorHAnsi"/>
        </w:rPr>
        <w:t xml:space="preserve"> a jednocześnie przyjmujemy kolejne dzieci spoza. </w:t>
      </w:r>
    </w:p>
    <w:p w:rsidR="00E35916" w:rsidRDefault="00E3591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kwota 1.900.000,- może świadczyć o tym, że dzieci spoza naszej gminy jest około 120. Radny mówi, że nie chce nic zarzucać, odnosi się tylko do danych</w:t>
      </w:r>
      <w:r w:rsidR="0047113C">
        <w:rPr>
          <w:rFonts w:asciiTheme="minorHAnsi" w:hAnsiTheme="minorHAnsi" w:cstheme="minorHAnsi"/>
        </w:rPr>
        <w:t>,</w:t>
      </w:r>
      <w:r>
        <w:rPr>
          <w:rFonts w:asciiTheme="minorHAnsi" w:hAnsiTheme="minorHAnsi" w:cstheme="minorHAnsi"/>
        </w:rPr>
        <w:t xml:space="preserve"> które są zapisane. Z jednej strony dobrze, bo są pieniądze, ale z drugiej strony brakuje miejsc w przedszkolach dla naszych dzieci. </w:t>
      </w:r>
    </w:p>
    <w:p w:rsidR="00E35916" w:rsidRDefault="00E3591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że najwięcej not jest wystawianych dla Warszawy.</w:t>
      </w:r>
    </w:p>
    <w:p w:rsidR="00E35916" w:rsidRDefault="00C07BC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powiedziała, że w zał. nr 2 do projektu uchwały są spore ruchy w przedszkolach niepublicznych. Przewodnicząca ma świadomość, że na przedszkola trzeba dawać. Przewodniczącą interesuje przepis, że jeżeli przedszkole niepubliczne w odpowiednim terminie do 30.09. złoży wniosek, później jest to uznaniowe. </w:t>
      </w:r>
      <w:r w:rsidR="00BE3DA4">
        <w:rPr>
          <w:rFonts w:asciiTheme="minorHAnsi" w:hAnsiTheme="minorHAnsi" w:cstheme="minorHAnsi"/>
        </w:rPr>
        <w:t>Przewodnicząca zauważa, że powinna być dyscyplina i podział dla wszystkich.</w:t>
      </w:r>
    </w:p>
    <w:p w:rsidR="00C07BCB" w:rsidRDefault="00C07BC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lastRenderedPageBreak/>
        <w:t>Pani Skarbnik powiedziała, ż</w:t>
      </w:r>
      <w:r w:rsidR="00532AC0">
        <w:rPr>
          <w:rFonts w:asciiTheme="minorHAnsi" w:hAnsiTheme="minorHAnsi" w:cstheme="minorHAnsi"/>
        </w:rPr>
        <w:t xml:space="preserve">e kwota dotacji do 30 września będzie wymagała przeliczenia. </w:t>
      </w:r>
    </w:p>
    <w:p w:rsidR="00532AC0" w:rsidRDefault="00532AC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Wójt powiedziała, że wszystkie wydatki, które gmina przekazuje na naszą publiczną oświatę</w:t>
      </w:r>
      <w:r w:rsidR="00F614FA">
        <w:rPr>
          <w:rFonts w:asciiTheme="minorHAnsi" w:hAnsiTheme="minorHAnsi" w:cstheme="minorHAnsi"/>
        </w:rPr>
        <w:t xml:space="preserve"> przekładają się potem na wysokość dotacji</w:t>
      </w:r>
      <w:r w:rsidR="00BE3DA4">
        <w:rPr>
          <w:rFonts w:asciiTheme="minorHAnsi" w:hAnsiTheme="minorHAnsi" w:cstheme="minorHAnsi"/>
        </w:rPr>
        <w:t xml:space="preserve"> dla niepublicznych placówek. W związku z tym to co wykazywane jest w sprawozdaniu to widzimy, że zwiększane są wynagrodzenia nauczycieli powoduje automatycznie, że drożeje koszt w prywatnym przedszkolu. Dotacja musi być zwiększana. Kwota 350.000,- nie jest kwotą końcową w tym roku, </w:t>
      </w:r>
      <w:r w:rsidR="00CF3761">
        <w:rPr>
          <w:rFonts w:asciiTheme="minorHAnsi" w:hAnsiTheme="minorHAnsi" w:cstheme="minorHAnsi"/>
        </w:rPr>
        <w:t xml:space="preserve">będzie jeszcze zwiększana. </w:t>
      </w:r>
    </w:p>
    <w:p w:rsidR="00CF3761" w:rsidRDefault="00CF376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chyba dotacja uzależniona jest od kosztu utrzymania dziecka w naszym przedszkolu</w:t>
      </w:r>
      <w:r w:rsidR="00480667">
        <w:rPr>
          <w:rFonts w:asciiTheme="minorHAnsi" w:hAnsiTheme="minorHAnsi" w:cstheme="minorHAnsi"/>
        </w:rPr>
        <w:t>,</w:t>
      </w:r>
      <w:r>
        <w:rPr>
          <w:rFonts w:asciiTheme="minorHAnsi" w:hAnsiTheme="minorHAnsi" w:cstheme="minorHAnsi"/>
        </w:rPr>
        <w:t xml:space="preserve"> a nie w prywatnym. </w:t>
      </w:r>
    </w:p>
    <w:p w:rsidR="00CF3761" w:rsidRDefault="00CF376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Wójt powiedziała, że jak u nas wzrasta to automatyczni</w:t>
      </w:r>
      <w:r w:rsidR="00480667">
        <w:rPr>
          <w:rFonts w:asciiTheme="minorHAnsi" w:hAnsiTheme="minorHAnsi" w:cstheme="minorHAnsi"/>
        </w:rPr>
        <w:t>e płacimy więcej i to wynika z</w:t>
      </w:r>
      <w:r>
        <w:rPr>
          <w:rFonts w:asciiTheme="minorHAnsi" w:hAnsiTheme="minorHAnsi" w:cstheme="minorHAnsi"/>
        </w:rPr>
        <w:t>e sprawozdania.</w:t>
      </w:r>
    </w:p>
    <w:p w:rsidR="00CF3761" w:rsidRDefault="00CF376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Pani Skarbnik i pani Wójt udzieliły odpowiedzi na kolejne pytania radnego Sławomira </w:t>
      </w:r>
      <w:proofErr w:type="spellStart"/>
      <w:r>
        <w:rPr>
          <w:rFonts w:asciiTheme="minorHAnsi" w:hAnsiTheme="minorHAnsi" w:cstheme="minorHAnsi"/>
        </w:rPr>
        <w:t>Ostrzyżka</w:t>
      </w:r>
      <w:proofErr w:type="spellEnd"/>
      <w:r>
        <w:rPr>
          <w:rFonts w:asciiTheme="minorHAnsi" w:hAnsiTheme="minorHAnsi" w:cstheme="minorHAnsi"/>
        </w:rPr>
        <w:t xml:space="preserve"> między innymi w kwestii:</w:t>
      </w:r>
    </w:p>
    <w:p w:rsidR="00C96365" w:rsidRDefault="00CF376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taryfy i zużycia energii elektrycznej w budynku komunalnym, tu wyjaśnienia złoż</w:t>
      </w:r>
      <w:r w:rsidR="00C96365">
        <w:rPr>
          <w:rFonts w:asciiTheme="minorHAnsi" w:hAnsiTheme="minorHAnsi" w:cstheme="minorHAnsi"/>
        </w:rPr>
        <w:t>ył również radny Andrzej Zaręba.</w:t>
      </w:r>
    </w:p>
    <w:p w:rsidR="00E67361" w:rsidRDefault="00C96365"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Następnie pani Skarbnik </w:t>
      </w:r>
      <w:proofErr w:type="spellStart"/>
      <w:r>
        <w:rPr>
          <w:rFonts w:asciiTheme="minorHAnsi" w:hAnsiTheme="minorHAnsi" w:cstheme="minorHAnsi"/>
        </w:rPr>
        <w:t>omówila</w:t>
      </w:r>
      <w:proofErr w:type="spellEnd"/>
      <w:r>
        <w:rPr>
          <w:rFonts w:asciiTheme="minorHAnsi" w:hAnsiTheme="minorHAnsi" w:cstheme="minorHAnsi"/>
        </w:rPr>
        <w:t xml:space="preserve"> </w:t>
      </w:r>
      <w:r w:rsidR="00CF3761">
        <w:rPr>
          <w:rFonts w:asciiTheme="minorHAnsi" w:hAnsiTheme="minorHAnsi" w:cstheme="minorHAnsi"/>
        </w:rPr>
        <w:t xml:space="preserve">- </w:t>
      </w:r>
      <w:r>
        <w:rPr>
          <w:rFonts w:asciiTheme="minorHAnsi" w:hAnsiTheme="minorHAnsi" w:cstheme="minorHAnsi"/>
        </w:rPr>
        <w:t>dział 750 Administracja P</w:t>
      </w:r>
      <w:r w:rsidR="00E67361">
        <w:rPr>
          <w:rFonts w:asciiTheme="minorHAnsi" w:hAnsiTheme="minorHAnsi" w:cstheme="minorHAnsi"/>
        </w:rPr>
        <w:t xml:space="preserve">ubliczna, podwyżki, które były wprowadzane na wniosek  Rady Gminy Raszyn, radny </w:t>
      </w:r>
      <w:r w:rsidR="00480667">
        <w:rPr>
          <w:rFonts w:asciiTheme="minorHAnsi" w:hAnsiTheme="minorHAnsi" w:cstheme="minorHAnsi"/>
        </w:rPr>
        <w:t xml:space="preserve"> Andrzej Zaręba </w:t>
      </w:r>
      <w:r w:rsidR="00E67361">
        <w:rPr>
          <w:rFonts w:asciiTheme="minorHAnsi" w:hAnsiTheme="minorHAnsi" w:cstheme="minorHAnsi"/>
        </w:rPr>
        <w:t xml:space="preserve">zapytał o jakim wniosku mowa </w:t>
      </w:r>
      <w:r w:rsidR="00D93A49">
        <w:rPr>
          <w:rFonts w:asciiTheme="minorHAnsi" w:hAnsiTheme="minorHAnsi" w:cstheme="minorHAnsi"/>
        </w:rPr>
        <w:t>? R</w:t>
      </w:r>
      <w:r w:rsidR="00E67361">
        <w:rPr>
          <w:rFonts w:asciiTheme="minorHAnsi" w:hAnsiTheme="minorHAnsi" w:cstheme="minorHAnsi"/>
        </w:rPr>
        <w:t>adny powiedział, że nie było formalne</w:t>
      </w:r>
      <w:r w:rsidR="00480667">
        <w:rPr>
          <w:rFonts w:asciiTheme="minorHAnsi" w:hAnsiTheme="minorHAnsi" w:cstheme="minorHAnsi"/>
        </w:rPr>
        <w:t>go wniosku, radny</w:t>
      </w:r>
      <w:r w:rsidR="00E67361">
        <w:rPr>
          <w:rFonts w:asciiTheme="minorHAnsi" w:hAnsiTheme="minorHAnsi" w:cstheme="minorHAnsi"/>
        </w:rPr>
        <w:t xml:space="preserve"> powiedział, że podczas sesji była forma ustna zgłoszenia wniosku,</w:t>
      </w:r>
    </w:p>
    <w:p w:rsidR="00E67361" w:rsidRDefault="00E6736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 </w:t>
      </w:r>
      <w:r w:rsidR="00A938EE">
        <w:rPr>
          <w:rFonts w:asciiTheme="minorHAnsi" w:hAnsiTheme="minorHAnsi" w:cstheme="minorHAnsi"/>
        </w:rPr>
        <w:t>w dziale</w:t>
      </w:r>
      <w:r>
        <w:rPr>
          <w:rFonts w:asciiTheme="minorHAnsi" w:hAnsiTheme="minorHAnsi" w:cstheme="minorHAnsi"/>
        </w:rPr>
        <w:t xml:space="preserve"> zwiększenie wydatków bieżących</w:t>
      </w:r>
      <w:r w:rsidR="00A938EE">
        <w:rPr>
          <w:rFonts w:asciiTheme="minorHAnsi" w:hAnsiTheme="minorHAnsi" w:cstheme="minorHAnsi"/>
        </w:rPr>
        <w:t xml:space="preserve">, kwota 2.896.000,-  w tym wykazie jest kwota 50.000,-zł dla gminy Kłodzko na pomoc, </w:t>
      </w:r>
      <w:r>
        <w:rPr>
          <w:rFonts w:asciiTheme="minorHAnsi" w:hAnsiTheme="minorHAnsi" w:cstheme="minorHAnsi"/>
        </w:rPr>
        <w:t xml:space="preserve"> </w:t>
      </w:r>
      <w:r w:rsidR="00A938EE">
        <w:rPr>
          <w:rFonts w:asciiTheme="minorHAnsi" w:hAnsiTheme="minorHAnsi" w:cstheme="minorHAnsi"/>
        </w:rPr>
        <w:t>kwota nie powinna się tu znajdować,</w:t>
      </w:r>
    </w:p>
    <w:p w:rsidR="001D6309" w:rsidRDefault="00A938EE"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 dział 900 Gospodarka Komunalna i Ochrona Środowiska, zwiększenie o kwotę 238.200,- zł. środków na wynagrodzenia pracowników realizujących zadania o których mowa w ustawie </w:t>
      </w:r>
      <w:r w:rsidR="001D6309">
        <w:rPr>
          <w:rFonts w:asciiTheme="minorHAnsi" w:hAnsiTheme="minorHAnsi" w:cstheme="minorHAnsi"/>
        </w:rPr>
        <w:t>o utrzymaniu czystości i porządku w Gminach.</w:t>
      </w:r>
    </w:p>
    <w:p w:rsidR="003C0C4F" w:rsidRDefault="001D6309"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Radny Andrzej Zaręba powiedział, że w dziale 854 nie rozumie zapisu, sołectwo Janki zmniejszenie o kwotę 2.085,- zł. dofinansowanie wyjazdu dla dzieci z opiekunami …, ale w ramach tego działu zwiększono środki o dotację dla niepublicznej jednostki systemu oświaty, pytanie czy w ramach tego działu zwiększo</w:t>
      </w:r>
      <w:r w:rsidR="00485860">
        <w:rPr>
          <w:rFonts w:asciiTheme="minorHAnsi" w:hAnsiTheme="minorHAnsi" w:cstheme="minorHAnsi"/>
        </w:rPr>
        <w:t>no środki o kwotę 13.000,- zł. n</w:t>
      </w:r>
      <w:r>
        <w:rPr>
          <w:rFonts w:asciiTheme="minorHAnsi" w:hAnsiTheme="minorHAnsi" w:cstheme="minorHAnsi"/>
        </w:rPr>
        <w:t xml:space="preserve">a dotację dla niepublicznej jednostki systemu oświaty ? </w:t>
      </w:r>
    </w:p>
    <w:p w:rsidR="003C0C4F" w:rsidRDefault="003C0C4F"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że w zał. nr 4 do uchwały, dział przedszkole niepubliczne ZEBRA, kwota 4.000,-, przedszkole BAJKOWE kwota 3.000,-, przedszkole</w:t>
      </w:r>
      <w:r w:rsidR="001079F7">
        <w:rPr>
          <w:rFonts w:asciiTheme="minorHAnsi" w:hAnsiTheme="minorHAnsi" w:cstheme="minorHAnsi"/>
        </w:rPr>
        <w:t xml:space="preserve"> niepubliczne POCIECHA kwota  6</w:t>
      </w:r>
      <w:r>
        <w:rPr>
          <w:rFonts w:asciiTheme="minorHAnsi" w:hAnsiTheme="minorHAnsi" w:cstheme="minorHAnsi"/>
        </w:rPr>
        <w:t xml:space="preserve">.000,- zł. Część przedszkoli kwalifikuje się do działu 801, a część przedszkoli kwalifikuje się do działu 854. </w:t>
      </w:r>
    </w:p>
    <w:p w:rsidR="001079F7" w:rsidRDefault="003C0C4F"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w:t>
      </w:r>
      <w:r w:rsidR="00F07877">
        <w:rPr>
          <w:rFonts w:asciiTheme="minorHAnsi" w:hAnsiTheme="minorHAnsi" w:cstheme="minorHAnsi"/>
        </w:rPr>
        <w:t xml:space="preserve">ani </w:t>
      </w:r>
      <w:r>
        <w:rPr>
          <w:rFonts w:asciiTheme="minorHAnsi" w:hAnsiTheme="minorHAnsi" w:cstheme="minorHAnsi"/>
        </w:rPr>
        <w:t xml:space="preserve">Teresa </w:t>
      </w:r>
      <w:proofErr w:type="spellStart"/>
      <w:r>
        <w:rPr>
          <w:rFonts w:asciiTheme="minorHAnsi" w:hAnsiTheme="minorHAnsi" w:cstheme="minorHAnsi"/>
        </w:rPr>
        <w:t>Sendrowska</w:t>
      </w:r>
      <w:proofErr w:type="spellEnd"/>
      <w:r w:rsidR="00F07877">
        <w:rPr>
          <w:rFonts w:asciiTheme="minorHAnsi" w:hAnsiTheme="minorHAnsi" w:cstheme="minorHAnsi"/>
        </w:rPr>
        <w:t xml:space="preserve"> </w:t>
      </w:r>
      <w:r>
        <w:rPr>
          <w:rFonts w:asciiTheme="minorHAnsi" w:hAnsiTheme="minorHAnsi" w:cstheme="minorHAnsi"/>
        </w:rPr>
        <w:t xml:space="preserve"> powiedział</w:t>
      </w:r>
      <w:r w:rsidR="00F07877">
        <w:rPr>
          <w:rFonts w:asciiTheme="minorHAnsi" w:hAnsiTheme="minorHAnsi" w:cstheme="minorHAnsi"/>
        </w:rPr>
        <w:t>a</w:t>
      </w:r>
      <w:r>
        <w:rPr>
          <w:rFonts w:asciiTheme="minorHAnsi" w:hAnsiTheme="minorHAnsi" w:cstheme="minorHAnsi"/>
        </w:rPr>
        <w:t xml:space="preserve">, że jako Przewodnicząca Komisji Budżetu i Infrastruktury musi trzymać się litery prawa i </w:t>
      </w:r>
      <w:r w:rsidR="00F07877">
        <w:rPr>
          <w:rFonts w:asciiTheme="minorHAnsi" w:hAnsiTheme="minorHAnsi" w:cstheme="minorHAnsi"/>
        </w:rPr>
        <w:t xml:space="preserve">uważa, że wyjaśnienie dotyczące działu 750 </w:t>
      </w:r>
      <w:r w:rsidR="001079F7">
        <w:rPr>
          <w:rFonts w:asciiTheme="minorHAnsi" w:hAnsiTheme="minorHAnsi" w:cstheme="minorHAnsi"/>
        </w:rPr>
        <w:t>o zwiększeniu planu na wynagrodzenia</w:t>
      </w:r>
      <w:r w:rsidR="003C4EEF">
        <w:rPr>
          <w:rFonts w:asciiTheme="minorHAnsi" w:hAnsiTheme="minorHAnsi" w:cstheme="minorHAnsi"/>
        </w:rPr>
        <w:t>,</w:t>
      </w:r>
      <w:r w:rsidR="001079F7">
        <w:rPr>
          <w:rFonts w:asciiTheme="minorHAnsi" w:hAnsiTheme="minorHAnsi" w:cstheme="minorHAnsi"/>
        </w:rPr>
        <w:t xml:space="preserve"> w związku z poch</w:t>
      </w:r>
      <w:r w:rsidR="003C4EEF">
        <w:rPr>
          <w:rFonts w:asciiTheme="minorHAnsi" w:hAnsiTheme="minorHAnsi" w:cstheme="minorHAnsi"/>
        </w:rPr>
        <w:t xml:space="preserve">odnymi o kwotę 1.018.000,- zł. </w:t>
      </w:r>
      <w:r w:rsidR="001079F7">
        <w:rPr>
          <w:rFonts w:asciiTheme="minorHAnsi" w:hAnsiTheme="minorHAnsi" w:cstheme="minorHAnsi"/>
        </w:rPr>
        <w:t xml:space="preserve"> w związku z dokonaniem w marcu zmian wynagrodzeń na wniosek Rady Gminy pod względem </w:t>
      </w:r>
      <w:proofErr w:type="spellStart"/>
      <w:r w:rsidR="001079F7">
        <w:rPr>
          <w:rFonts w:asciiTheme="minorHAnsi" w:hAnsiTheme="minorHAnsi" w:cstheme="minorHAnsi"/>
        </w:rPr>
        <w:t>formalno</w:t>
      </w:r>
      <w:proofErr w:type="spellEnd"/>
      <w:r w:rsidR="001079F7">
        <w:rPr>
          <w:rFonts w:asciiTheme="minorHAnsi" w:hAnsiTheme="minorHAnsi" w:cstheme="minorHAnsi"/>
        </w:rPr>
        <w:t xml:space="preserve"> prawnym pani </w:t>
      </w:r>
      <w:r w:rsidR="001079F7">
        <w:rPr>
          <w:rFonts w:asciiTheme="minorHAnsi" w:hAnsiTheme="minorHAnsi" w:cstheme="minorHAnsi"/>
        </w:rPr>
        <w:lastRenderedPageBreak/>
        <w:t>Przewodnicząca takiego wniosku nie pamięta. Były rozmowy, były dyskusje, były wnioski poszczególnych radnych.</w:t>
      </w:r>
    </w:p>
    <w:p w:rsidR="00C345D9" w:rsidRDefault="001079F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Wypowiedź pani Wó</w:t>
      </w:r>
      <w:r w:rsidR="00C345D9">
        <w:rPr>
          <w:rFonts w:asciiTheme="minorHAnsi" w:hAnsiTheme="minorHAnsi" w:cstheme="minorHAnsi"/>
        </w:rPr>
        <w:t>jt nieczytelna, nie do mikrofonu. (1;23)</w:t>
      </w:r>
    </w:p>
    <w:p w:rsidR="00C345D9" w:rsidRDefault="00C345D9"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w:t>
      </w:r>
      <w:r w:rsidR="003C4EEF">
        <w:rPr>
          <w:rFonts w:asciiTheme="minorHAnsi" w:hAnsiTheme="minorHAnsi" w:cstheme="minorHAnsi"/>
        </w:rPr>
        <w:t xml:space="preserve"> </w:t>
      </w:r>
      <w:r>
        <w:rPr>
          <w:rFonts w:asciiTheme="minorHAnsi" w:hAnsiTheme="minorHAnsi" w:cstheme="minorHAnsi"/>
        </w:rPr>
        <w:t>powiedziała, że na posiedzeniu komisji chce zapytać panią Wójt</w:t>
      </w:r>
      <w:r>
        <w:rPr>
          <w:rFonts w:asciiTheme="minorHAnsi" w:hAnsiTheme="minorHAnsi" w:cstheme="minorHAnsi"/>
          <w:b/>
        </w:rPr>
        <w:t xml:space="preserve">, </w:t>
      </w:r>
      <w:r>
        <w:rPr>
          <w:rFonts w:asciiTheme="minorHAnsi" w:hAnsiTheme="minorHAnsi" w:cstheme="minorHAnsi"/>
        </w:rPr>
        <w:t>żeby nie przedłużać sesji, mamy operatora wywożącego nieczystości stałe i mamy ogłoszony kolejny przetarg, w związku z tym, że prawdopodobnie był ogłoszony w listopadzie, przewodnicząca zapytała kiedy będzie rozstrzygnięcie tego kolejnego ?</w:t>
      </w:r>
    </w:p>
    <w:p w:rsidR="00C345D9" w:rsidRDefault="00C345D9"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Wójt powiedziała, że mamy tak zawartą umowę, że mamy możliwość wydłużenia o trzy miesiące gdyby się nie udało,  natomiast złożone oferty przekraczały budżet podjęta zos</w:t>
      </w:r>
      <w:r w:rsidR="003C4EEF">
        <w:rPr>
          <w:rFonts w:asciiTheme="minorHAnsi" w:hAnsiTheme="minorHAnsi" w:cstheme="minorHAnsi"/>
        </w:rPr>
        <w:t>tała decyzja unieważnienia postę</w:t>
      </w:r>
      <w:r>
        <w:rPr>
          <w:rFonts w:asciiTheme="minorHAnsi" w:hAnsiTheme="minorHAnsi" w:cstheme="minorHAnsi"/>
        </w:rPr>
        <w:t xml:space="preserve">powania i rozpisanie nowego przetargu. </w:t>
      </w:r>
    </w:p>
    <w:p w:rsidR="00FD22A0" w:rsidRDefault="00FD22A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 Komisji, powiedziała, że rozumie, że gmina jest zabezpieczona</w:t>
      </w:r>
      <w:r w:rsidR="00031AF5">
        <w:rPr>
          <w:rFonts w:asciiTheme="minorHAnsi" w:hAnsiTheme="minorHAnsi" w:cstheme="minorHAnsi"/>
        </w:rPr>
        <w:t>,</w:t>
      </w:r>
      <w:r>
        <w:rPr>
          <w:rFonts w:asciiTheme="minorHAnsi" w:hAnsiTheme="minorHAnsi" w:cstheme="minorHAnsi"/>
        </w:rPr>
        <w:t xml:space="preserve"> jeżeli chodzi o terminy. </w:t>
      </w:r>
    </w:p>
    <w:p w:rsidR="00FD22A0" w:rsidRDefault="00FD22A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Wójt powiedziała, że tak. Poprzednia umowa była tak skonstruowana, że mamy możliwość jej wydłużenia.</w:t>
      </w:r>
    </w:p>
    <w:p w:rsidR="00FD22A0" w:rsidRDefault="00FD22A0"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wniosła o przejście do głosowania. </w:t>
      </w:r>
    </w:p>
    <w:p w:rsidR="004C79D2" w:rsidRDefault="00CF781A" w:rsidP="00B145E0">
      <w:pPr>
        <w:pStyle w:val="NormalnyWeb"/>
        <w:tabs>
          <w:tab w:val="left" w:pos="7335"/>
        </w:tabs>
        <w:spacing w:after="240" w:afterAutospacing="0"/>
        <w:rPr>
          <w:rFonts w:asciiTheme="minorHAnsi" w:hAnsiTheme="minorHAnsi" w:cstheme="minorHAnsi"/>
          <w:b/>
        </w:rPr>
      </w:pPr>
      <w:r w:rsidRPr="00E12BEA">
        <w:rPr>
          <w:rFonts w:asciiTheme="minorHAnsi" w:hAnsiTheme="minorHAnsi" w:cstheme="minorHAnsi"/>
          <w:b/>
          <w:bCs/>
          <w:u w:val="single"/>
        </w:rPr>
        <w:t>Głosowano w sprawie:</w:t>
      </w:r>
      <w:r w:rsidRPr="00E12BEA">
        <w:rPr>
          <w:rFonts w:asciiTheme="minorHAnsi" w:hAnsiTheme="minorHAnsi" w:cstheme="minorHAnsi"/>
        </w:rPr>
        <w:br/>
        <w:t xml:space="preserve">Pozytywne zaopiniowanie projektu uchwały w sprawie zmiany budżetu na 2024 rok z autopoprawkami. </w:t>
      </w:r>
      <w:r w:rsidRPr="00E12BEA">
        <w:rPr>
          <w:rFonts w:asciiTheme="minorHAnsi" w:hAnsiTheme="minorHAnsi" w:cstheme="minorHAnsi"/>
        </w:rPr>
        <w:br/>
      </w:r>
      <w:r w:rsidRPr="00E12BEA">
        <w:rPr>
          <w:rFonts w:asciiTheme="minorHAnsi" w:hAnsiTheme="minorHAnsi" w:cstheme="minorHAnsi"/>
        </w:rPr>
        <w:br/>
      </w:r>
      <w:r w:rsidRPr="00E12BEA">
        <w:rPr>
          <w:rStyle w:val="Pogrubienie"/>
          <w:rFonts w:asciiTheme="minorHAnsi" w:hAnsiTheme="minorHAnsi" w:cstheme="minorHAnsi"/>
          <w:u w:val="single"/>
        </w:rPr>
        <w:t>Wyniki głosowania</w:t>
      </w:r>
      <w:r w:rsidRPr="00E12BEA">
        <w:rPr>
          <w:rFonts w:asciiTheme="minorHAnsi" w:hAnsiTheme="minorHAnsi" w:cstheme="minorHAnsi"/>
        </w:rPr>
        <w:br/>
        <w:t>ZA: 4, PRZECIW: 0, WSTRZYMUJĘ SIĘ: 2, BRAK GŁOSU: 0, NIEOBECNI: 2</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u w:val="single"/>
        </w:rPr>
        <w:t>Wyniki imienne:</w:t>
      </w:r>
      <w:r w:rsidR="00FD22A0">
        <w:rPr>
          <w:rFonts w:asciiTheme="minorHAnsi" w:hAnsiTheme="minorHAnsi" w:cstheme="minorHAnsi"/>
        </w:rPr>
        <w:t xml:space="preserve">   </w:t>
      </w:r>
      <w:r w:rsidRPr="00E12BEA">
        <w:rPr>
          <w:rFonts w:asciiTheme="minorHAnsi" w:hAnsiTheme="minorHAnsi" w:cstheme="minorHAnsi"/>
        </w:rPr>
        <w:t>ZA (4)</w:t>
      </w:r>
      <w:r w:rsidRPr="00E12BEA">
        <w:rPr>
          <w:rFonts w:asciiTheme="minorHAnsi" w:hAnsiTheme="minorHAnsi" w:cstheme="minorHAnsi"/>
        </w:rPr>
        <w:br/>
        <w:t xml:space="preserve">Anna Chojnacka, Piotr Jankowski,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w:t>
      </w:r>
      <w:r w:rsidR="00FD22A0">
        <w:rPr>
          <w:rFonts w:asciiTheme="minorHAnsi" w:hAnsiTheme="minorHAnsi" w:cstheme="minorHAnsi"/>
        </w:rPr>
        <w:t>drzej Szeląg</w:t>
      </w:r>
      <w:r w:rsidR="00FD22A0">
        <w:rPr>
          <w:rFonts w:asciiTheme="minorHAnsi" w:hAnsiTheme="minorHAnsi" w:cstheme="minorHAnsi"/>
        </w:rPr>
        <w:br/>
        <w:t xml:space="preserve">WSTRZYMUJĘ SIĘ   (2)     </w:t>
      </w:r>
      <w:proofErr w:type="spellStart"/>
      <w:r w:rsidRPr="00E12BEA">
        <w:rPr>
          <w:rFonts w:asciiTheme="minorHAnsi" w:hAnsiTheme="minorHAnsi" w:cstheme="minorHAnsi"/>
        </w:rPr>
        <w:t>Ostrzyże</w:t>
      </w:r>
      <w:r w:rsidR="00FD22A0">
        <w:rPr>
          <w:rFonts w:asciiTheme="minorHAnsi" w:hAnsiTheme="minorHAnsi" w:cstheme="minorHAnsi"/>
        </w:rPr>
        <w:t>k</w:t>
      </w:r>
      <w:proofErr w:type="spellEnd"/>
      <w:r w:rsidR="00FD22A0">
        <w:rPr>
          <w:rFonts w:asciiTheme="minorHAnsi" w:hAnsiTheme="minorHAnsi" w:cstheme="minorHAnsi"/>
        </w:rPr>
        <w:t>, Andrzej Zaręba</w:t>
      </w:r>
      <w:r w:rsidR="00FD22A0">
        <w:rPr>
          <w:rFonts w:asciiTheme="minorHAnsi" w:hAnsiTheme="minorHAnsi" w:cstheme="minorHAnsi"/>
        </w:rPr>
        <w:br/>
        <w:t xml:space="preserve">NIEOBECNI (2)    </w:t>
      </w:r>
      <w:r w:rsidRPr="00E12BEA">
        <w:rPr>
          <w:rFonts w:asciiTheme="minorHAnsi" w:hAnsiTheme="minorHAnsi" w:cstheme="minorHAnsi"/>
        </w:rPr>
        <w:t>Tadeusz Pawlikowski, Zbigniew Tokarz</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b/>
        </w:rPr>
        <w:t>8. Opiniowanie projektu uchwały w sprawie zmiany wieloletniej prognozy finansowej Gminy Raszyn na lata 2024-2030.</w:t>
      </w:r>
    </w:p>
    <w:p w:rsidR="00CA3E84" w:rsidRDefault="00CA3E84" w:rsidP="00B145E0">
      <w:pPr>
        <w:pStyle w:val="NormalnyWeb"/>
        <w:tabs>
          <w:tab w:val="left" w:pos="7335"/>
        </w:tabs>
        <w:spacing w:after="240" w:afterAutospacing="0"/>
        <w:jc w:val="both"/>
        <w:rPr>
          <w:rFonts w:asciiTheme="minorHAnsi" w:hAnsiTheme="minorHAnsi" w:cstheme="minorHAnsi"/>
        </w:rPr>
      </w:pPr>
      <w:r w:rsidRPr="00CA3E84">
        <w:rPr>
          <w:rFonts w:asciiTheme="minorHAnsi" w:hAnsiTheme="minorHAnsi" w:cstheme="minorHAnsi"/>
        </w:rPr>
        <w:t xml:space="preserve">Pani Skarbnik </w:t>
      </w:r>
      <w:r>
        <w:rPr>
          <w:rFonts w:asciiTheme="minorHAnsi" w:hAnsiTheme="minorHAnsi" w:cstheme="minorHAnsi"/>
        </w:rPr>
        <w:t xml:space="preserve">powiedziała, że największe zmiany są w przedsięwzięciach. Jeżeli weźmiemy pod uwagę pozycje 1, 3, 2.1 oświetlenie uliczne to są projekty i wykonanie. Właściwe utrzymanie infrastruktury </w:t>
      </w:r>
      <w:r w:rsidR="00A249B6">
        <w:rPr>
          <w:rFonts w:asciiTheme="minorHAnsi" w:hAnsiTheme="minorHAnsi" w:cstheme="minorHAnsi"/>
        </w:rPr>
        <w:t>oświetlenia z limitem zobowiązań 300.000,- zł.  W roku 2024 zmniejsza się limit zobowiązań o kwotę 100.000,- zł. do wysokości 200.000,-zł. Wprow</w:t>
      </w:r>
      <w:r w:rsidR="003C4EEF">
        <w:rPr>
          <w:rFonts w:asciiTheme="minorHAnsi" w:hAnsiTheme="minorHAnsi" w:cstheme="minorHAnsi"/>
        </w:rPr>
        <w:t>adza się limit zobowiązań w 202</w:t>
      </w:r>
      <w:r w:rsidR="00A249B6">
        <w:rPr>
          <w:rFonts w:asciiTheme="minorHAnsi" w:hAnsiTheme="minorHAnsi" w:cstheme="minorHAnsi"/>
        </w:rPr>
        <w:t xml:space="preserve">5 roku w kwocie 100.000,-zł. </w:t>
      </w:r>
    </w:p>
    <w:p w:rsidR="00A249B6" w:rsidRDefault="00A249B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Pozycja 1, 2.13 przebudowa ul. 6 Sierpnia w miejscowości Słomin oraz ul. Majowej w miejscowości Wypędy w Gminie Raszyn z limitem zobowiązań 6.548.562,-zł. </w:t>
      </w:r>
    </w:p>
    <w:p w:rsidR="00A249B6" w:rsidRDefault="00A249B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W 2024r zmniejsza się limit zobowiązań o kwotę 2.845.649,-zł. do wysokości 1.548.562,- zł. </w:t>
      </w:r>
    </w:p>
    <w:p w:rsidR="00A249B6" w:rsidRDefault="00A249B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lastRenderedPageBreak/>
        <w:t xml:space="preserve">W 2025r zwiększa się limit zobowiązań o  kwotę 1.800.000,- zł. do wysokości 2.500.000,- zł. </w:t>
      </w:r>
    </w:p>
    <w:p w:rsidR="00A249B6" w:rsidRDefault="00A249B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W 2026r wprowadza się limit zobowiązań w kwocie 2.500.000,-zł. </w:t>
      </w:r>
    </w:p>
    <w:p w:rsidR="00723D1C" w:rsidRDefault="00A249B6"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Powyższe zmiany wynikają z wcześniejszych zmian dotyczących </w:t>
      </w:r>
      <w:r w:rsidR="00D47878">
        <w:rPr>
          <w:rFonts w:asciiTheme="minorHAnsi" w:hAnsiTheme="minorHAnsi" w:cstheme="minorHAnsi"/>
        </w:rPr>
        <w:t>zwiększenia dochodu, zwiększenia wydatków, pozycji w których te zmiany następują wynikają również z dokonanych przez Wójta Gminy Raszyn zarządzeń nr 150, 162, 174, 175 i 188 oraz zmianami  budżetu dokonanymi pr</w:t>
      </w:r>
      <w:r w:rsidR="00723D1C">
        <w:rPr>
          <w:rFonts w:asciiTheme="minorHAnsi" w:hAnsiTheme="minorHAnsi" w:cstheme="minorHAnsi"/>
        </w:rPr>
        <w:t>zez Radę Gminy Raszyn uchwałami 9/58, 10/60 i uchwałami, które proponowane podczas dzisiejszej komisji.</w:t>
      </w:r>
    </w:p>
    <w:p w:rsidR="00723D1C" w:rsidRDefault="00723D1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rozumie, że WPF są zwiększenia o kwotę 3.000.000,- planowanych dochodów w roku 2024 i obejmują zarządzenia, które były między czasie. Radny znalazł jedno zarządzenie nr 174.</w:t>
      </w:r>
    </w:p>
    <w:p w:rsidR="00723D1C" w:rsidRDefault="00723D1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jak należy odczytywać zarządzenia. Chodzi o to, ż</w:t>
      </w:r>
      <w:r w:rsidR="00695305">
        <w:rPr>
          <w:rFonts w:asciiTheme="minorHAnsi" w:hAnsiTheme="minorHAnsi" w:cstheme="minorHAnsi"/>
        </w:rPr>
        <w:t>e radny usłyszał od pani skarbnik, że źle odczytuje zarządzenia i radny prosi o wskazanie jak zarządzenie w pdf znaleźć i odczyta</w:t>
      </w:r>
      <w:r w:rsidR="00C40767">
        <w:rPr>
          <w:rFonts w:asciiTheme="minorHAnsi" w:hAnsiTheme="minorHAnsi" w:cstheme="minorHAnsi"/>
        </w:rPr>
        <w:t>ć. Radny poprosił o wyświetlenie zarządzenia nr 174</w:t>
      </w:r>
      <w:r w:rsidR="00CA6859">
        <w:rPr>
          <w:rFonts w:asciiTheme="minorHAnsi" w:hAnsiTheme="minorHAnsi" w:cstheme="minorHAnsi"/>
        </w:rPr>
        <w:t xml:space="preserve"> z podpisem pani Wójt</w:t>
      </w:r>
      <w:r w:rsidR="00C40767">
        <w:rPr>
          <w:rFonts w:asciiTheme="minorHAnsi" w:hAnsiTheme="minorHAnsi" w:cstheme="minorHAnsi"/>
        </w:rPr>
        <w:t xml:space="preserve">. </w:t>
      </w:r>
      <w:r w:rsidR="00CA6859">
        <w:rPr>
          <w:rFonts w:asciiTheme="minorHAnsi" w:hAnsiTheme="minorHAnsi" w:cstheme="minorHAnsi"/>
        </w:rPr>
        <w:t>Przy zarządzeniu jest załącznik, który ma zły numer i ma błędy w zapisach.</w:t>
      </w:r>
    </w:p>
    <w:p w:rsidR="00C40767" w:rsidRDefault="00C4076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że zarządzenie</w:t>
      </w:r>
      <w:r w:rsidR="00F64FDC">
        <w:rPr>
          <w:rFonts w:asciiTheme="minorHAnsi" w:hAnsiTheme="minorHAnsi" w:cstheme="minorHAnsi"/>
        </w:rPr>
        <w:t>,</w:t>
      </w:r>
      <w:r>
        <w:rPr>
          <w:rFonts w:asciiTheme="minorHAnsi" w:hAnsiTheme="minorHAnsi" w:cstheme="minorHAnsi"/>
        </w:rPr>
        <w:t xml:space="preserve"> którego radny szukał mogło nie być opublikowane, ponieważ zespół informatyków pracuje w okrojonym składzie i pewnie opublikowali z opóźnieniem. </w:t>
      </w:r>
    </w:p>
    <w:p w:rsidR="00723D1C" w:rsidRDefault="00C40767"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gdyby w wyjaśnienia</w:t>
      </w:r>
      <w:r w:rsidR="00F64FDC">
        <w:rPr>
          <w:rFonts w:asciiTheme="minorHAnsi" w:hAnsiTheme="minorHAnsi" w:cstheme="minorHAnsi"/>
        </w:rPr>
        <w:t>ch były podane numery zarządzeń, to byłoby wiadomo</w:t>
      </w:r>
      <w:r w:rsidR="00CA6859">
        <w:rPr>
          <w:rFonts w:asciiTheme="minorHAnsi" w:hAnsiTheme="minorHAnsi" w:cstheme="minorHAnsi"/>
        </w:rPr>
        <w:t>. Najlepiej byłoby</w:t>
      </w:r>
      <w:r w:rsidR="00031AF5">
        <w:rPr>
          <w:rFonts w:asciiTheme="minorHAnsi" w:hAnsiTheme="minorHAnsi" w:cstheme="minorHAnsi"/>
        </w:rPr>
        <w:t>,</w:t>
      </w:r>
      <w:r w:rsidR="00CA6859">
        <w:rPr>
          <w:rFonts w:asciiTheme="minorHAnsi" w:hAnsiTheme="minorHAnsi" w:cstheme="minorHAnsi"/>
        </w:rPr>
        <w:t xml:space="preserve"> aby w zarządzeniach były wymienione i opisane kwoty. </w:t>
      </w:r>
    </w:p>
    <w:p w:rsidR="00CA6859" w:rsidRDefault="00B61D1D"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Reasumując P</w:t>
      </w:r>
      <w:r w:rsidR="00CA6859">
        <w:rPr>
          <w:rFonts w:asciiTheme="minorHAnsi" w:hAnsiTheme="minorHAnsi" w:cstheme="minorHAnsi"/>
        </w:rPr>
        <w:t>rzewodnicząca komisji powiedział</w:t>
      </w:r>
      <w:r>
        <w:rPr>
          <w:rFonts w:asciiTheme="minorHAnsi" w:hAnsiTheme="minorHAnsi" w:cstheme="minorHAnsi"/>
        </w:rPr>
        <w:t>a</w:t>
      </w:r>
      <w:r w:rsidR="00CA6859">
        <w:rPr>
          <w:rFonts w:asciiTheme="minorHAnsi" w:hAnsiTheme="minorHAnsi" w:cstheme="minorHAnsi"/>
        </w:rPr>
        <w:t>, że w objaśnieniach są wymienione</w:t>
      </w:r>
      <w:r>
        <w:rPr>
          <w:rFonts w:asciiTheme="minorHAnsi" w:hAnsiTheme="minorHAnsi" w:cstheme="minorHAnsi"/>
        </w:rPr>
        <w:t xml:space="preserve">, natomiast trzeba zrobić korektę na stronie. </w:t>
      </w:r>
    </w:p>
    <w:p w:rsidR="00B61D1D" w:rsidRDefault="00B61D1D"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Andrzej Zaręba zwrócił się do pani Skarbnik z prośbą udostępnienia na dzień 30.09.2024r plan i realizację jeśli chodzi o wynagrodzenia z podziałem na trzy segmenty, czyli pracowników urzędu, przysłowiowa śmieciówka i ewidencja ludności. </w:t>
      </w:r>
    </w:p>
    <w:p w:rsidR="0052650B" w:rsidRDefault="0052650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Skarbnik powiedziała, ż</w:t>
      </w:r>
      <w:r w:rsidR="001235EA">
        <w:rPr>
          <w:rFonts w:asciiTheme="minorHAnsi" w:hAnsiTheme="minorHAnsi" w:cstheme="minorHAnsi"/>
        </w:rPr>
        <w:t>e prześle</w:t>
      </w:r>
      <w:r>
        <w:rPr>
          <w:rFonts w:asciiTheme="minorHAnsi" w:hAnsiTheme="minorHAnsi" w:cstheme="minorHAnsi"/>
        </w:rPr>
        <w:t xml:space="preserve"> w systemie od ręki. </w:t>
      </w:r>
    </w:p>
    <w:p w:rsidR="00373A68" w:rsidRDefault="00373A68"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 komisji wniosła o przejście do głosowania.</w:t>
      </w:r>
    </w:p>
    <w:p w:rsidR="00D333A1" w:rsidRDefault="00CF781A" w:rsidP="00B145E0">
      <w:pPr>
        <w:pStyle w:val="NormalnyWeb"/>
        <w:tabs>
          <w:tab w:val="left" w:pos="7335"/>
        </w:tabs>
        <w:spacing w:after="240" w:afterAutospacing="0"/>
        <w:rPr>
          <w:rFonts w:asciiTheme="minorHAnsi" w:hAnsiTheme="minorHAnsi" w:cstheme="minorHAnsi"/>
          <w:b/>
        </w:rPr>
      </w:pPr>
      <w:r w:rsidRPr="00E12BEA">
        <w:rPr>
          <w:rFonts w:asciiTheme="minorHAnsi" w:hAnsiTheme="minorHAnsi" w:cstheme="minorHAnsi"/>
          <w:b/>
          <w:bCs/>
          <w:u w:val="single"/>
        </w:rPr>
        <w:t>Głosowano w sprawie:</w:t>
      </w:r>
      <w:r w:rsidRPr="00E12BEA">
        <w:rPr>
          <w:rFonts w:asciiTheme="minorHAnsi" w:hAnsiTheme="minorHAnsi" w:cstheme="minorHAnsi"/>
        </w:rPr>
        <w:br/>
        <w:t>Pozytywne zaopiniowanie projektu uchwały w sprawie zmiany wieloletniej prognozy finansowej G</w:t>
      </w:r>
      <w:r w:rsidR="00A249B6">
        <w:rPr>
          <w:rFonts w:asciiTheme="minorHAnsi" w:hAnsiTheme="minorHAnsi" w:cstheme="minorHAnsi"/>
        </w:rPr>
        <w:t>miny Raszyn na lata 2024-2030.</w:t>
      </w:r>
      <w:r w:rsidRPr="00E12BEA">
        <w:rPr>
          <w:rFonts w:asciiTheme="minorHAnsi" w:hAnsiTheme="minorHAnsi" w:cstheme="minorHAnsi"/>
        </w:rPr>
        <w:br/>
      </w:r>
      <w:r w:rsidRPr="00E12BEA">
        <w:rPr>
          <w:rFonts w:asciiTheme="minorHAnsi" w:hAnsiTheme="minorHAnsi" w:cstheme="minorHAnsi"/>
        </w:rPr>
        <w:br/>
      </w:r>
      <w:r w:rsidRPr="00E12BEA">
        <w:rPr>
          <w:rStyle w:val="Pogrubienie"/>
          <w:rFonts w:asciiTheme="minorHAnsi" w:hAnsiTheme="minorHAnsi" w:cstheme="minorHAnsi"/>
          <w:u w:val="single"/>
        </w:rPr>
        <w:t>Wyniki głosowania</w:t>
      </w:r>
      <w:r w:rsidRPr="00E12BEA">
        <w:rPr>
          <w:rFonts w:asciiTheme="minorHAnsi" w:hAnsiTheme="minorHAnsi" w:cstheme="minorHAnsi"/>
        </w:rPr>
        <w:br/>
        <w:t>ZA: 4, PRZECIW: 0, WSTRZYMUJĘ SIĘ: 2, BRAK GŁOSU: 0, NIEOBECNI: 2</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u w:val="single"/>
        </w:rPr>
        <w:t>Wyniki imienne:</w:t>
      </w:r>
      <w:r w:rsidR="00373A68">
        <w:rPr>
          <w:rFonts w:asciiTheme="minorHAnsi" w:hAnsiTheme="minorHAnsi" w:cstheme="minorHAnsi"/>
        </w:rPr>
        <w:br/>
        <w:t xml:space="preserve">ZA (4)    </w:t>
      </w:r>
      <w:r w:rsidRPr="00E12BEA">
        <w:rPr>
          <w:rFonts w:asciiTheme="minorHAnsi" w:hAnsiTheme="minorHAnsi" w:cstheme="minorHAnsi"/>
        </w:rPr>
        <w:t xml:space="preserve">Anna Chojnacka, Piotr Jankowski,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w:t>
      </w:r>
      <w:r w:rsidR="00373A68">
        <w:rPr>
          <w:rFonts w:asciiTheme="minorHAnsi" w:hAnsiTheme="minorHAnsi" w:cstheme="minorHAnsi"/>
        </w:rPr>
        <w:t>drzej Szeląg</w:t>
      </w:r>
      <w:r w:rsidR="00373A68">
        <w:rPr>
          <w:rFonts w:asciiTheme="minorHAnsi" w:hAnsiTheme="minorHAnsi" w:cstheme="minorHAnsi"/>
        </w:rPr>
        <w:br/>
        <w:t xml:space="preserve">WSTRZYMUJĘ SIĘ (2)    </w:t>
      </w:r>
      <w:r w:rsidRPr="00E12BEA">
        <w:rPr>
          <w:rFonts w:asciiTheme="minorHAnsi" w:hAnsiTheme="minorHAnsi" w:cstheme="minorHAnsi"/>
        </w:rPr>
        <w:t xml:space="preserve">Sławomir </w:t>
      </w:r>
      <w:proofErr w:type="spellStart"/>
      <w:r w:rsidRPr="00E12BEA">
        <w:rPr>
          <w:rFonts w:asciiTheme="minorHAnsi" w:hAnsiTheme="minorHAnsi" w:cstheme="minorHAnsi"/>
        </w:rPr>
        <w:t>Ostrzyże</w:t>
      </w:r>
      <w:r w:rsidR="00373A68">
        <w:rPr>
          <w:rFonts w:asciiTheme="minorHAnsi" w:hAnsiTheme="minorHAnsi" w:cstheme="minorHAnsi"/>
        </w:rPr>
        <w:t>k</w:t>
      </w:r>
      <w:proofErr w:type="spellEnd"/>
      <w:r w:rsidR="00373A68">
        <w:rPr>
          <w:rFonts w:asciiTheme="minorHAnsi" w:hAnsiTheme="minorHAnsi" w:cstheme="minorHAnsi"/>
        </w:rPr>
        <w:t>, Andrzej Zaręba</w:t>
      </w:r>
      <w:r w:rsidR="00373A68">
        <w:rPr>
          <w:rFonts w:asciiTheme="minorHAnsi" w:hAnsiTheme="minorHAnsi" w:cstheme="minorHAnsi"/>
        </w:rPr>
        <w:br/>
      </w:r>
      <w:r w:rsidR="00373A68">
        <w:rPr>
          <w:rFonts w:asciiTheme="minorHAnsi" w:hAnsiTheme="minorHAnsi" w:cstheme="minorHAnsi"/>
        </w:rPr>
        <w:lastRenderedPageBreak/>
        <w:t xml:space="preserve">NIEOBECNI (2)    </w:t>
      </w:r>
      <w:r w:rsidRPr="00E12BEA">
        <w:rPr>
          <w:rFonts w:asciiTheme="minorHAnsi" w:hAnsiTheme="minorHAnsi" w:cstheme="minorHAnsi"/>
        </w:rPr>
        <w:t>Tadeusz Pawlikowski, Zbigniew Tokarz</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b/>
        </w:rPr>
        <w:t>9. Omówienie wniosku o umieszczenie w budżecie na 2025 rok wykonania sieci kanalizacyjnej i wodociągowej na ul. Tęczowej w Dawidach Bankowych.</w:t>
      </w:r>
    </w:p>
    <w:p w:rsidR="00D333A1" w:rsidRDefault="00D333A1" w:rsidP="00B145E0">
      <w:pPr>
        <w:pStyle w:val="NormalnyWeb"/>
        <w:tabs>
          <w:tab w:val="left" w:pos="7335"/>
        </w:tabs>
        <w:spacing w:after="240" w:afterAutospacing="0"/>
        <w:jc w:val="both"/>
        <w:rPr>
          <w:rFonts w:asciiTheme="minorHAnsi" w:hAnsiTheme="minorHAnsi" w:cstheme="minorHAnsi"/>
        </w:rPr>
      </w:pPr>
      <w:r w:rsidRPr="00D333A1">
        <w:rPr>
          <w:rFonts w:asciiTheme="minorHAnsi" w:hAnsiTheme="minorHAnsi" w:cstheme="minorHAnsi"/>
        </w:rPr>
        <w:t xml:space="preserve">Pani Wójt powiedziała, że prace nad budżetem </w:t>
      </w:r>
      <w:r>
        <w:rPr>
          <w:rFonts w:asciiTheme="minorHAnsi" w:hAnsiTheme="minorHAnsi" w:cstheme="minorHAnsi"/>
        </w:rPr>
        <w:t xml:space="preserve">trwają. Wnioski do budżetu będą rozstrzygane na kolejnym posiedzeniu Rady Gminy. Jeżeli podejmowane są decyzje o realizacji sieci </w:t>
      </w:r>
      <w:proofErr w:type="spellStart"/>
      <w:r>
        <w:rPr>
          <w:rFonts w:asciiTheme="minorHAnsi" w:hAnsiTheme="minorHAnsi" w:cstheme="minorHAnsi"/>
        </w:rPr>
        <w:t>wod</w:t>
      </w:r>
      <w:proofErr w:type="spellEnd"/>
      <w:r>
        <w:rPr>
          <w:rFonts w:asciiTheme="minorHAnsi" w:hAnsiTheme="minorHAnsi" w:cstheme="minorHAnsi"/>
        </w:rPr>
        <w:t xml:space="preserve">- </w:t>
      </w:r>
      <w:proofErr w:type="spellStart"/>
      <w:r>
        <w:rPr>
          <w:rFonts w:asciiTheme="minorHAnsi" w:hAnsiTheme="minorHAnsi" w:cstheme="minorHAnsi"/>
        </w:rPr>
        <w:t>kan</w:t>
      </w:r>
      <w:proofErr w:type="spellEnd"/>
      <w:r w:rsidR="00BE5D82">
        <w:rPr>
          <w:rFonts w:asciiTheme="minorHAnsi" w:hAnsiTheme="minorHAnsi" w:cstheme="minorHAnsi"/>
        </w:rPr>
        <w:t>,</w:t>
      </w:r>
      <w:r>
        <w:rPr>
          <w:rFonts w:asciiTheme="minorHAnsi" w:hAnsiTheme="minorHAnsi" w:cstheme="minorHAnsi"/>
        </w:rPr>
        <w:t xml:space="preserve"> to opierając się na  dacie ważności </w:t>
      </w:r>
      <w:r w:rsidR="00F2713D">
        <w:rPr>
          <w:rFonts w:asciiTheme="minorHAnsi" w:hAnsiTheme="minorHAnsi" w:cstheme="minorHAnsi"/>
        </w:rPr>
        <w:t>decyzji robione są te, gdzie kończy się ważność tych decyzji i w miarę posiadanych środków.  Są podejmowane wystąpienia o dofinansowania zewnętrzne. Złożone zostały wnioski. Jeżeli uda się pozyskać dofinansowanie</w:t>
      </w:r>
      <w:r w:rsidR="00BE5D82">
        <w:rPr>
          <w:rFonts w:asciiTheme="minorHAnsi" w:hAnsiTheme="minorHAnsi" w:cstheme="minorHAnsi"/>
        </w:rPr>
        <w:t>,</w:t>
      </w:r>
      <w:r w:rsidR="00F2713D">
        <w:rPr>
          <w:rFonts w:asciiTheme="minorHAnsi" w:hAnsiTheme="minorHAnsi" w:cstheme="minorHAnsi"/>
        </w:rPr>
        <w:t xml:space="preserve"> to będą realizowane w pierwszej kolejności w miarę posiadanych środków przy założeniu, że Rada Gminy podejmie stosowane </w:t>
      </w:r>
      <w:r w:rsidR="003E0863">
        <w:rPr>
          <w:rFonts w:asciiTheme="minorHAnsi" w:hAnsiTheme="minorHAnsi" w:cstheme="minorHAnsi"/>
        </w:rPr>
        <w:t>uchwały. Bę</w:t>
      </w:r>
      <w:r w:rsidR="00BE5D82">
        <w:rPr>
          <w:rFonts w:asciiTheme="minorHAnsi" w:hAnsiTheme="minorHAnsi" w:cstheme="minorHAnsi"/>
        </w:rPr>
        <w:t xml:space="preserve">dzie to realizacja sieci </w:t>
      </w:r>
      <w:proofErr w:type="spellStart"/>
      <w:r w:rsidR="00BE5D82">
        <w:rPr>
          <w:rFonts w:asciiTheme="minorHAnsi" w:hAnsiTheme="minorHAnsi" w:cstheme="minorHAnsi"/>
        </w:rPr>
        <w:t>wod-ka</w:t>
      </w:r>
      <w:r w:rsidR="003E0863">
        <w:rPr>
          <w:rFonts w:asciiTheme="minorHAnsi" w:hAnsiTheme="minorHAnsi" w:cstheme="minorHAnsi"/>
        </w:rPr>
        <w:t>n</w:t>
      </w:r>
      <w:proofErr w:type="spellEnd"/>
      <w:r w:rsidR="003E0863">
        <w:rPr>
          <w:rFonts w:asciiTheme="minorHAnsi" w:hAnsiTheme="minorHAnsi" w:cstheme="minorHAnsi"/>
        </w:rPr>
        <w:t xml:space="preserve"> w miejscowości Jaworowa. Przewidywany koszt całkowity ok. 4.288.000,- zł. Dotacja o którą został złożony wniosek do Urzędu Marszałkowskiego jest ok. 2.500.000,-zł. Budowa sieci </w:t>
      </w:r>
      <w:proofErr w:type="spellStart"/>
      <w:r w:rsidR="003E0863">
        <w:rPr>
          <w:rFonts w:asciiTheme="minorHAnsi" w:hAnsiTheme="minorHAnsi" w:cstheme="minorHAnsi"/>
        </w:rPr>
        <w:t>wod-kan</w:t>
      </w:r>
      <w:proofErr w:type="spellEnd"/>
      <w:r w:rsidR="003E0863">
        <w:rPr>
          <w:rFonts w:asciiTheme="minorHAnsi" w:hAnsiTheme="minorHAnsi" w:cstheme="minorHAnsi"/>
        </w:rPr>
        <w:t xml:space="preserve"> w miejscowości Falenty Nowe. Przewidywany koszt całkowity 5.143.000,- zł. dotacja 3.086.000,-. Natomiast, czy to będzie ul. Tulipanowa czy Tęczowa to zdecyduje Rada Gminy przy konstruowaniu budżetu Gminy na 2025 rok. W pierwszej kolejności jeżeli będą środki realizowane będą te projekty których kończy się ważność decyzji. </w:t>
      </w:r>
    </w:p>
    <w:p w:rsidR="003E0863" w:rsidRDefault="003E0863"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Andrzej Zaręba powiedział, że pani Wójt wymieniła wnioski o inne rejony Gminy. </w:t>
      </w:r>
      <w:r w:rsidR="002E7675">
        <w:rPr>
          <w:rFonts w:asciiTheme="minorHAnsi" w:hAnsiTheme="minorHAnsi" w:cstheme="minorHAnsi"/>
        </w:rPr>
        <w:t>Ulica Tęczowa to są Dawidy Bankowe</w:t>
      </w:r>
      <w:r w:rsidR="00BE5D82">
        <w:rPr>
          <w:rFonts w:asciiTheme="minorHAnsi" w:hAnsiTheme="minorHAnsi" w:cstheme="minorHAnsi"/>
        </w:rPr>
        <w:t>,</w:t>
      </w:r>
      <w:r w:rsidR="002E7675">
        <w:rPr>
          <w:rFonts w:asciiTheme="minorHAnsi" w:hAnsiTheme="minorHAnsi" w:cstheme="minorHAnsi"/>
        </w:rPr>
        <w:t xml:space="preserve"> a pani Wójt mówiła o Jaworowej. </w:t>
      </w:r>
    </w:p>
    <w:p w:rsidR="002E7675" w:rsidRDefault="002E7675"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Pani Wójt powiedziała, że mówiła że złożone są wnioski o dofinansowanie zewnętrzne. Jeżeli uda się pozyskać takie dofinansowanie, a takie zostały złożone do Urzędu Marszałkowskiego to wiadomym jest, że w pierwszej kolejności będą realizowane te wnioski na które uda się pozyskać dofinansowanie zewnętrzne. </w:t>
      </w:r>
    </w:p>
    <w:p w:rsidR="00EB0F04" w:rsidRDefault="002E7675"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powiedziała, że 25 sierpnia 2024r do pani Wójt i do pana Przewodniczącego Rady wpłynął wniosek o umieszczenie w budżecie na rok 2025 zadania wykonania sieci </w:t>
      </w:r>
      <w:proofErr w:type="spellStart"/>
      <w:r>
        <w:rPr>
          <w:rFonts w:asciiTheme="minorHAnsi" w:hAnsiTheme="minorHAnsi" w:cstheme="minorHAnsi"/>
        </w:rPr>
        <w:t>wod</w:t>
      </w:r>
      <w:proofErr w:type="spellEnd"/>
      <w:r>
        <w:rPr>
          <w:rFonts w:asciiTheme="minorHAnsi" w:hAnsiTheme="minorHAnsi" w:cstheme="minorHAnsi"/>
        </w:rPr>
        <w:t>-kan. Mieszkańcy i właściciele działek zgłosili wniosek o przedłużenie istniejącej na ul. Tęczowej od ul. S</w:t>
      </w:r>
      <w:r w:rsidR="00E16C6C">
        <w:rPr>
          <w:rFonts w:asciiTheme="minorHAnsi" w:hAnsiTheme="minorHAnsi" w:cstheme="minorHAnsi"/>
        </w:rPr>
        <w:t>tarzyńskiego do planowanej drogi</w:t>
      </w:r>
      <w:r>
        <w:rPr>
          <w:rFonts w:asciiTheme="minorHAnsi" w:hAnsiTheme="minorHAnsi" w:cstheme="minorHAnsi"/>
        </w:rPr>
        <w:t xml:space="preserve"> 18KD sieci </w:t>
      </w:r>
      <w:proofErr w:type="spellStart"/>
      <w:r>
        <w:rPr>
          <w:rFonts w:asciiTheme="minorHAnsi" w:hAnsiTheme="minorHAnsi" w:cstheme="minorHAnsi"/>
        </w:rPr>
        <w:t>wod-kan</w:t>
      </w:r>
      <w:proofErr w:type="spellEnd"/>
      <w:r>
        <w:rPr>
          <w:rFonts w:asciiTheme="minorHAnsi" w:hAnsiTheme="minorHAnsi" w:cstheme="minorHAnsi"/>
        </w:rPr>
        <w:t xml:space="preserve"> tak aby zasięgiem objęła również nieruchomości położone między projekto</w:t>
      </w:r>
      <w:r w:rsidR="00031AF5">
        <w:rPr>
          <w:rFonts w:asciiTheme="minorHAnsi" w:hAnsiTheme="minorHAnsi" w:cstheme="minorHAnsi"/>
        </w:rPr>
        <w:t>wanymi drogami 18KD oraz 20KD b</w:t>
      </w:r>
      <w:r>
        <w:rPr>
          <w:rFonts w:asciiTheme="minorHAnsi" w:hAnsiTheme="minorHAnsi" w:cstheme="minorHAnsi"/>
        </w:rPr>
        <w:t>iegnąc</w:t>
      </w:r>
      <w:r w:rsidR="00031AF5">
        <w:rPr>
          <w:rFonts w:asciiTheme="minorHAnsi" w:hAnsiTheme="minorHAnsi" w:cstheme="minorHAnsi"/>
        </w:rPr>
        <w:t>e</w:t>
      </w:r>
      <w:r>
        <w:rPr>
          <w:rFonts w:asciiTheme="minorHAnsi" w:hAnsiTheme="minorHAnsi" w:cstheme="minorHAnsi"/>
        </w:rPr>
        <w:t xml:space="preserve"> przez działki drogowe </w:t>
      </w:r>
      <w:r w:rsidR="00E16C6C">
        <w:rPr>
          <w:rFonts w:asciiTheme="minorHAnsi" w:hAnsiTheme="minorHAnsi" w:cstheme="minorHAnsi"/>
        </w:rPr>
        <w:t>o numerach ewidencyjnych 83/39, 83./40. Zarów</w:t>
      </w:r>
      <w:r w:rsidR="00AB4D37">
        <w:rPr>
          <w:rFonts w:asciiTheme="minorHAnsi" w:hAnsiTheme="minorHAnsi" w:cstheme="minorHAnsi"/>
        </w:rPr>
        <w:t xml:space="preserve">no dla kanalizacji i wodociągu </w:t>
      </w:r>
      <w:r w:rsidR="00E16C6C">
        <w:rPr>
          <w:rFonts w:asciiTheme="minorHAnsi" w:hAnsiTheme="minorHAnsi" w:cstheme="minorHAnsi"/>
        </w:rPr>
        <w:t>realizowany jest projekt jak również wydane jest pozwolenie na budowę. Przy ulicy znajduje się 14 domów. Dwa domy są na etapie wykończenia. Jest kilka działek wystawionych na sprzedaż. W najbliższym czasie planowana jest zabudowa. W przypadku braku środków na wybudowanie tych instalacji mieszkańcy wnoszą o realizację odcinka kanalizacji, której brak wiąże się z koniecznością korzystania z wywozu nieczystości płynnych. Ruch szambiarek degr</w:t>
      </w:r>
      <w:r w:rsidR="00AB4D37">
        <w:rPr>
          <w:rFonts w:asciiTheme="minorHAnsi" w:hAnsiTheme="minorHAnsi" w:cstheme="minorHAnsi"/>
        </w:rPr>
        <w:t>aduje drogi.  Mieszkańcy</w:t>
      </w:r>
      <w:r w:rsidR="00E16C6C">
        <w:rPr>
          <w:rFonts w:asciiTheme="minorHAnsi" w:hAnsiTheme="minorHAnsi" w:cstheme="minorHAnsi"/>
        </w:rPr>
        <w:t xml:space="preserve"> argumentują, że zgodnie z art. 7 ust.1 pkt.3 ust</w:t>
      </w:r>
      <w:r w:rsidR="00031AF5">
        <w:rPr>
          <w:rFonts w:asciiTheme="minorHAnsi" w:hAnsiTheme="minorHAnsi" w:cstheme="minorHAnsi"/>
        </w:rPr>
        <w:t>awy z dnia 8 marca 1990 roku o samorządzie gminnym do zadań własnych g</w:t>
      </w:r>
      <w:r w:rsidR="00E16C6C">
        <w:rPr>
          <w:rFonts w:asciiTheme="minorHAnsi" w:hAnsiTheme="minorHAnsi" w:cstheme="minorHAnsi"/>
        </w:rPr>
        <w:t xml:space="preserve">miny należą kwestie związane z wodociągami i kanalizacją, zaopatrzenie w wodę oraz odprowadzaniem ścieków. </w:t>
      </w:r>
    </w:p>
    <w:p w:rsidR="00E16C6C" w:rsidRDefault="00E16C6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powiedziała, że tak jak powiedziała pani Wójt </w:t>
      </w:r>
      <w:r w:rsidR="0084188B">
        <w:rPr>
          <w:rFonts w:asciiTheme="minorHAnsi" w:hAnsiTheme="minorHAnsi" w:cstheme="minorHAnsi"/>
        </w:rPr>
        <w:t xml:space="preserve">realizacja musi odbywać </w:t>
      </w:r>
      <w:r w:rsidR="00EB0F04">
        <w:rPr>
          <w:rFonts w:asciiTheme="minorHAnsi" w:hAnsiTheme="minorHAnsi" w:cstheme="minorHAnsi"/>
        </w:rPr>
        <w:t xml:space="preserve">się po kolei, </w:t>
      </w:r>
      <w:r w:rsidR="0084188B">
        <w:rPr>
          <w:rFonts w:asciiTheme="minorHAnsi" w:hAnsiTheme="minorHAnsi" w:cstheme="minorHAnsi"/>
        </w:rPr>
        <w:t xml:space="preserve">tak aby projekty nie utraciły ważności. </w:t>
      </w:r>
    </w:p>
    <w:p w:rsidR="0084188B" w:rsidRDefault="0084188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 Komisji zapytała, kiedy upływa data ważności projektu ul. Tęczowa.</w:t>
      </w:r>
    </w:p>
    <w:p w:rsidR="0084188B" w:rsidRDefault="0084188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lastRenderedPageBreak/>
        <w:t xml:space="preserve">Pani Wójt powiedziała, jeżeli chodzi o ul. Tęczową to ważność zgłoszenia pozwolenia na budowę tj. 6.12.2025r. ulica Tulipanowy Zakątek t. 24.08.2025r. Jest możliwość przedłużenia. Ulice są zgłoszone. Trzeba brać pod uwagę środki budżetowe jakie będą. W zależności od posiadanych środków do ustalenia jest zakres prac. Na uwadze trzeba mieć, że wszelkie zwiększanie obciążenia oczyszczalni nie jest właściwe w przededniu rozbudowy oczyszczalni. </w:t>
      </w:r>
    </w:p>
    <w:p w:rsidR="0084188B" w:rsidRDefault="0084188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 Komisji zauważa, że nie możemy ciągle podłączać</w:t>
      </w:r>
      <w:r w:rsidR="0071125C">
        <w:rPr>
          <w:rFonts w:asciiTheme="minorHAnsi" w:hAnsiTheme="minorHAnsi" w:cstheme="minorHAnsi"/>
        </w:rPr>
        <w:t xml:space="preserve"> do oczyszczalni ścieków </w:t>
      </w:r>
      <w:r>
        <w:rPr>
          <w:rFonts w:asciiTheme="minorHAnsi" w:hAnsiTheme="minorHAnsi" w:cstheme="minorHAnsi"/>
        </w:rPr>
        <w:t xml:space="preserve">nowych mieszkańców </w:t>
      </w:r>
      <w:r w:rsidR="0071125C">
        <w:rPr>
          <w:rFonts w:asciiTheme="minorHAnsi" w:hAnsiTheme="minorHAnsi" w:cstheme="minorHAnsi"/>
        </w:rPr>
        <w:t xml:space="preserve">ponieważ oczyszczalnia jest już przeciążona. </w:t>
      </w:r>
    </w:p>
    <w:p w:rsidR="0071125C" w:rsidRDefault="00EB0F04"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Zastępca Wójt</w:t>
      </w:r>
      <w:r w:rsidR="0071125C">
        <w:rPr>
          <w:rFonts w:asciiTheme="minorHAnsi" w:hAnsiTheme="minorHAnsi" w:cstheme="minorHAnsi"/>
        </w:rPr>
        <w:t xml:space="preserve"> pan Andrzej </w:t>
      </w:r>
      <w:proofErr w:type="spellStart"/>
      <w:r w:rsidR="0071125C">
        <w:rPr>
          <w:rFonts w:asciiTheme="minorHAnsi" w:hAnsiTheme="minorHAnsi" w:cstheme="minorHAnsi"/>
        </w:rPr>
        <w:t>Bembenista</w:t>
      </w:r>
      <w:proofErr w:type="spellEnd"/>
      <w:r w:rsidR="0071125C">
        <w:rPr>
          <w:rFonts w:asciiTheme="minorHAnsi" w:hAnsiTheme="minorHAnsi" w:cstheme="minorHAnsi"/>
        </w:rPr>
        <w:t xml:space="preserve"> powiedział, że oczyszczalnia jeszcze pracuje prawidłowo. W przeciwnym razie byłyby płacone kary. Faktycznie może być tak, że za chwilę możliwości oczyszczalni zostaną wyczerpane.</w:t>
      </w:r>
    </w:p>
    <w:p w:rsidR="0071125C" w:rsidRDefault="0071125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Pani Wójt powiedziała, że to</w:t>
      </w:r>
      <w:r w:rsidR="00EB0F04">
        <w:rPr>
          <w:rFonts w:asciiTheme="minorHAnsi" w:hAnsiTheme="minorHAnsi" w:cstheme="minorHAnsi"/>
        </w:rPr>
        <w:t>,</w:t>
      </w:r>
      <w:r>
        <w:rPr>
          <w:rFonts w:asciiTheme="minorHAnsi" w:hAnsiTheme="minorHAnsi" w:cstheme="minorHAnsi"/>
        </w:rPr>
        <w:t xml:space="preserve"> że w tej chwili Gmina może jeszcze pracować na oczyszczalni to jest efekt inwestowania w technologię. Zakup drogiej technologii, która nastąpiła i została wykonana przez EKO Raszyn spowodowała, że normy nie są przekraczane. Same urządzenia i kwestia infrastruktury to jest coś co od wielu lat wymaga modernizacji i wymaga podjęcia natychmiastowych działań.</w:t>
      </w:r>
    </w:p>
    <w:p w:rsidR="0071125C" w:rsidRDefault="0071125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Andrzej Zaręba w ramach uzupełnienia powiedział, że jeżeli jest projekt budowlany i uzyskał zgodę </w:t>
      </w:r>
      <w:r w:rsidR="005A3311">
        <w:rPr>
          <w:rFonts w:asciiTheme="minorHAnsi" w:hAnsiTheme="minorHAnsi" w:cstheme="minorHAnsi"/>
        </w:rPr>
        <w:t>pozwolenia na budowę czy to znaczy, że zostały wydane przez EKO Raszyn warunki. Jeżeli zostały wydane warunki to jest to jednoznaczne z tym, że EKO Raszyn potwierdziło, że te ścieki przyjmie</w:t>
      </w:r>
      <w:r w:rsidR="00C5289A">
        <w:rPr>
          <w:rFonts w:asciiTheme="minorHAnsi" w:hAnsiTheme="minorHAnsi" w:cstheme="minorHAnsi"/>
        </w:rPr>
        <w:t xml:space="preserve"> do oczyszczalni. Tu tego zagrożenia nie ma, warunki są wydane, EKO Raszyn podjęło zobowiązanie, że te ścieki zostaną odebrane. Zagrożenie istnieje dla nowych wnioskó</w:t>
      </w:r>
      <w:r w:rsidR="00B03120">
        <w:rPr>
          <w:rFonts w:asciiTheme="minorHAnsi" w:hAnsiTheme="minorHAnsi" w:cstheme="minorHAnsi"/>
        </w:rPr>
        <w:t>w, dla których warunki nie były wydane.</w:t>
      </w:r>
    </w:p>
    <w:p w:rsidR="00E16C6C" w:rsidRDefault="00C5289A"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Głos zabrał</w:t>
      </w:r>
      <w:r w:rsidR="00B03120">
        <w:rPr>
          <w:rFonts w:asciiTheme="minorHAnsi" w:hAnsiTheme="minorHAnsi" w:cstheme="minorHAnsi"/>
        </w:rPr>
        <w:t xml:space="preserve"> pan Marcin Nazimek. Powiedział, że jest mieszkańcem ul. Tęczowej. Jest jednym z inicjatorów tej petycji.  Jeżeli chodzi o przepustowość oczyszczalni to podczas jednej z ostatnich Komisji Skarg Wniosków i Petycji gdzie był obecny pan prezes Mirosław Chmielewski mieszkańcy otrzymali informację, że podłączenie domów ul. Tęczowej nie będzie problemem dla wydajności oczyszczalni. Już teraz zdecydowana większość ścieków z ul. Tęczowej jest skierowana do oczyszczalni. </w:t>
      </w:r>
    </w:p>
    <w:p w:rsidR="008028A1" w:rsidRDefault="008028A1"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Pan Marcin Nazimek powiedział, że historia ubiegania się o kanalizację sięga już 10 lat. </w:t>
      </w:r>
      <w:r w:rsidR="00FA3619">
        <w:rPr>
          <w:rFonts w:asciiTheme="minorHAnsi" w:hAnsiTheme="minorHAnsi" w:cstheme="minorHAnsi"/>
        </w:rPr>
        <w:t xml:space="preserve">Dziś mówimy o kanalizacji w części zachodniej ul. Tęczowej. W pozostałej części ul. Tęczowej ta kanalizacja już jest. W roku 2020  pan Marcin zaczął się bardziej angażować. Zaczął od rozmów z panem Wójtem Andrzejem Zarębą. Ponieważ zachodni odcinek jest drogą prywatną niezbędne było dokonanie służebności dla gminy. W trudnych </w:t>
      </w:r>
      <w:proofErr w:type="spellStart"/>
      <w:r w:rsidR="00FA3619">
        <w:rPr>
          <w:rFonts w:asciiTheme="minorHAnsi" w:hAnsiTheme="minorHAnsi" w:cstheme="minorHAnsi"/>
        </w:rPr>
        <w:t>covidowych</w:t>
      </w:r>
      <w:proofErr w:type="spellEnd"/>
      <w:r w:rsidR="00FA3619">
        <w:rPr>
          <w:rFonts w:asciiTheme="minorHAnsi" w:hAnsiTheme="minorHAnsi" w:cstheme="minorHAnsi"/>
        </w:rPr>
        <w:t xml:space="preserve"> czasach udało się dokonać. W roku 2022 powstał projekt. Zainteresowani </w:t>
      </w:r>
      <w:r w:rsidR="00F61D98">
        <w:rPr>
          <w:rFonts w:asciiTheme="minorHAnsi" w:hAnsiTheme="minorHAnsi" w:cstheme="minorHAnsi"/>
        </w:rPr>
        <w:t xml:space="preserve">tym razem złożyli petycję i wniosek do budżetu. Są bardzo zdeterminowani. Mieszkańcy zostali poproszeni o dostarczenie deklaracji podatkowych. Deklaracje zostały zebrane i dostarczone. </w:t>
      </w:r>
    </w:p>
    <w:p w:rsidR="00F61D98" w:rsidRDefault="00F61D98"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Pan Marcin Nazimek ma świadomość, że takich potrzeb w Gminie jest dużo. Ulica Tęczowa jest to rejon we wschodniej części Gminy. Ostatnio dużo się buduje. Generalnie brakuje infrastruktury. </w:t>
      </w:r>
      <w:r w:rsidR="0007074F">
        <w:rPr>
          <w:rFonts w:asciiTheme="minorHAnsi" w:hAnsiTheme="minorHAnsi" w:cstheme="minorHAnsi"/>
        </w:rPr>
        <w:t>Odcinek drog</w:t>
      </w:r>
      <w:r w:rsidR="0058231F">
        <w:rPr>
          <w:rFonts w:asciiTheme="minorHAnsi" w:hAnsiTheme="minorHAnsi" w:cstheme="minorHAnsi"/>
        </w:rPr>
        <w:t>i jest prywatny. Mieszkańcy mają</w:t>
      </w:r>
      <w:r w:rsidR="0007074F">
        <w:rPr>
          <w:rFonts w:asciiTheme="minorHAnsi" w:hAnsiTheme="minorHAnsi" w:cstheme="minorHAnsi"/>
        </w:rPr>
        <w:t xml:space="preserve"> wiedzę, że oświetlenia ulicznego nie doczekają się. Mieszkańcy chcieli oddać drogę Gminie</w:t>
      </w:r>
      <w:r w:rsidR="0058231F">
        <w:rPr>
          <w:rFonts w:asciiTheme="minorHAnsi" w:hAnsiTheme="minorHAnsi" w:cstheme="minorHAnsi"/>
        </w:rPr>
        <w:t>,</w:t>
      </w:r>
      <w:r w:rsidR="0007074F">
        <w:rPr>
          <w:rFonts w:asciiTheme="minorHAnsi" w:hAnsiTheme="minorHAnsi" w:cstheme="minorHAnsi"/>
        </w:rPr>
        <w:t xml:space="preserve"> ale wystąpiły problemy natury prawnej i temat upadł. Mieszkańcom bardzo zleży na instalacji </w:t>
      </w:r>
      <w:proofErr w:type="spellStart"/>
      <w:r w:rsidR="0007074F">
        <w:rPr>
          <w:rFonts w:asciiTheme="minorHAnsi" w:hAnsiTheme="minorHAnsi" w:cstheme="minorHAnsi"/>
        </w:rPr>
        <w:t>wod</w:t>
      </w:r>
      <w:proofErr w:type="spellEnd"/>
      <w:r w:rsidR="0007074F">
        <w:rPr>
          <w:rFonts w:asciiTheme="minorHAnsi" w:hAnsiTheme="minorHAnsi" w:cstheme="minorHAnsi"/>
        </w:rPr>
        <w:t xml:space="preserve">-kan. Tak naprawdę </w:t>
      </w:r>
      <w:r w:rsidR="0007074F">
        <w:rPr>
          <w:rFonts w:asciiTheme="minorHAnsi" w:hAnsiTheme="minorHAnsi" w:cstheme="minorHAnsi"/>
        </w:rPr>
        <w:lastRenderedPageBreak/>
        <w:t xml:space="preserve">mieszkańcy jakoś sobie radzą z wodą. Najbardziej jednak zależy na kanalizacji. Kanalizacja dla mieszkańców jest priorytetem. </w:t>
      </w:r>
    </w:p>
    <w:p w:rsidR="0007074F" w:rsidRDefault="0007074F"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Głos zabrał mieszkaniec ul. Tęczowej zachodniej części. Powiedział, że jakiś czas temu mieszkańcy zdeklarowali się, że ulicę będą budowali własnym sumptem, za własnych środków, tak aby nie obciążać Gminy i to się dzieje.</w:t>
      </w:r>
      <w:r w:rsidR="0023196C">
        <w:rPr>
          <w:rFonts w:asciiTheme="minorHAnsi" w:hAnsiTheme="minorHAnsi" w:cstheme="minorHAnsi"/>
        </w:rPr>
        <w:t xml:space="preserve"> Co do samej sytuacji, to dziś było głosowanie środków dla Gminy Kłodzko</w:t>
      </w:r>
      <w:r w:rsidR="0058231F">
        <w:rPr>
          <w:rFonts w:asciiTheme="minorHAnsi" w:hAnsiTheme="minorHAnsi" w:cstheme="minorHAnsi"/>
        </w:rPr>
        <w:t>,</w:t>
      </w:r>
      <w:r w:rsidR="0023196C">
        <w:rPr>
          <w:rFonts w:asciiTheme="minorHAnsi" w:hAnsiTheme="minorHAnsi" w:cstheme="minorHAnsi"/>
        </w:rPr>
        <w:t xml:space="preserve">  którego w żaden sposób mieszkaniec nie podważa, natomiast sytuacja mieszkańców części zachodniej jest o tyle dramatyczna, że również </w:t>
      </w:r>
      <w:r w:rsidR="00744987">
        <w:rPr>
          <w:rFonts w:asciiTheme="minorHAnsi" w:hAnsiTheme="minorHAnsi" w:cstheme="minorHAnsi"/>
        </w:rPr>
        <w:t xml:space="preserve">toną po budowie odwodnienia z obwodnicy,  które zostało wykonane jakiś czas temu. Jeden z mieszkańców zgłasza, że ich szambo podczas budowy zostało </w:t>
      </w:r>
      <w:proofErr w:type="spellStart"/>
      <w:r w:rsidR="00744987">
        <w:rPr>
          <w:rFonts w:asciiTheme="minorHAnsi" w:hAnsiTheme="minorHAnsi" w:cstheme="minorHAnsi"/>
        </w:rPr>
        <w:t>rozszczelnione</w:t>
      </w:r>
      <w:proofErr w:type="spellEnd"/>
      <w:r w:rsidR="00744987">
        <w:rPr>
          <w:rFonts w:asciiTheme="minorHAnsi" w:hAnsiTheme="minorHAnsi" w:cstheme="minorHAnsi"/>
        </w:rPr>
        <w:t>. Mieszkańcy mają własne ujęcia wodny pitnej, robili badania wody. Badania wykazały istnienie bakterii coli w wodzie pitnej.  Dla mieszkańców to będzie komfort jak przestan</w:t>
      </w:r>
      <w:r w:rsidR="00427D3C">
        <w:rPr>
          <w:rFonts w:asciiTheme="minorHAnsi" w:hAnsiTheme="minorHAnsi" w:cstheme="minorHAnsi"/>
        </w:rPr>
        <w:t>ą</w:t>
      </w:r>
      <w:r w:rsidR="00744987">
        <w:rPr>
          <w:rFonts w:asciiTheme="minorHAnsi" w:hAnsiTheme="minorHAnsi" w:cstheme="minorHAnsi"/>
        </w:rPr>
        <w:t xml:space="preserve"> jeździć szambiarki po ulicy</w:t>
      </w:r>
      <w:r w:rsidR="00427D3C">
        <w:rPr>
          <w:rFonts w:asciiTheme="minorHAnsi" w:hAnsiTheme="minorHAnsi" w:cstheme="minorHAnsi"/>
        </w:rPr>
        <w:t xml:space="preserve">, ale także szansa na korzystanie normalnie z wody bez dodatkowych obciążeń, które teraz wymagają zakupu dodatkowych urządzeń do oczyszczania takiej wody. </w:t>
      </w:r>
    </w:p>
    <w:p w:rsidR="00E16C6C" w:rsidRDefault="00427D3C"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Radna Beata Sulima-Markowska powiedziała, że jest mieszkanką tej ulicy. Mieszka w tej części ulicy Tęczowej</w:t>
      </w:r>
      <w:r w:rsidR="00031AF5">
        <w:rPr>
          <w:rFonts w:asciiTheme="minorHAnsi" w:hAnsiTheme="minorHAnsi" w:cstheme="minorHAnsi"/>
        </w:rPr>
        <w:t>,</w:t>
      </w:r>
      <w:r>
        <w:rPr>
          <w:rFonts w:asciiTheme="minorHAnsi" w:hAnsiTheme="minorHAnsi" w:cstheme="minorHAnsi"/>
        </w:rPr>
        <w:t xml:space="preserve"> gdzie ta kanalizacja jest. Powiedziała, że sąsiedzi wykazali się bardzo dużą determinacją. Pani radna uważa, że zasługuje to na uznanie. Byli na każdej komisji w ich sprawie. Zapytali jak mogą pomóc. Przynieśli deklaracje PIT, a to też jest wyzwanie</w:t>
      </w:r>
      <w:r w:rsidR="00031AF5">
        <w:rPr>
          <w:rFonts w:asciiTheme="minorHAnsi" w:hAnsiTheme="minorHAnsi" w:cstheme="minorHAnsi"/>
        </w:rPr>
        <w:t>,</w:t>
      </w:r>
      <w:r>
        <w:rPr>
          <w:rFonts w:asciiTheme="minorHAnsi" w:hAnsiTheme="minorHAnsi" w:cstheme="minorHAnsi"/>
        </w:rPr>
        <w:t xml:space="preserve"> aby przekazać swoje dane osobowe. Faktycznie jest tak, że pozwolenie wygasa w przyszłym roku, natomiast radna zwraca się z prośbą do pani Wójt</w:t>
      </w:r>
      <w:r w:rsidR="00031AF5">
        <w:rPr>
          <w:rFonts w:asciiTheme="minorHAnsi" w:hAnsiTheme="minorHAnsi" w:cstheme="minorHAnsi"/>
        </w:rPr>
        <w:t>,</w:t>
      </w:r>
      <w:r>
        <w:rPr>
          <w:rFonts w:asciiTheme="minorHAnsi" w:hAnsiTheme="minorHAnsi" w:cstheme="minorHAnsi"/>
        </w:rPr>
        <w:t xml:space="preserve"> żeby tą ulicę umieścić w przyszłym roku w budżecie, a jeżeli nie to może w kolejnym, ale żeby ta perspektywa była. </w:t>
      </w:r>
      <w:r w:rsidR="00865583">
        <w:rPr>
          <w:rFonts w:asciiTheme="minorHAnsi" w:hAnsiTheme="minorHAnsi" w:cstheme="minorHAnsi"/>
        </w:rPr>
        <w:t>Mieszkańcy stworzyli precedens</w:t>
      </w:r>
      <w:r w:rsidR="00031AF5">
        <w:rPr>
          <w:rFonts w:asciiTheme="minorHAnsi" w:hAnsiTheme="minorHAnsi" w:cstheme="minorHAnsi"/>
        </w:rPr>
        <w:t>,</w:t>
      </w:r>
      <w:r w:rsidR="00865583">
        <w:rPr>
          <w:rFonts w:asciiTheme="minorHAnsi" w:hAnsiTheme="minorHAnsi" w:cstheme="minorHAnsi"/>
        </w:rPr>
        <w:t xml:space="preserve"> który warto jest wynagrodzić. Radna podziela uwagę sąsiada odnośnie jakości wody. Pani radna też ma wodę ze studni i faktycznie jakość wody jest coraz gorsza. Radna również robiła badania wody pół roku temu i również wystąpiły bakterie coli. Pani Beta Sulima-Markowska rozważa przełączenie się na sieć gminną. Pani radna prosi aby ulica Tęczowa i ulica obok może jak wykonawca weźmie obie ulice to wyjdzie taniej je realizować jednocześnie. Mając te dwie inwestycje obok siebie, może będzie taniej. Pani radna prosi panią Wójt o przychylenie się do </w:t>
      </w:r>
      <w:r w:rsidR="00FE1B1E">
        <w:rPr>
          <w:rFonts w:asciiTheme="minorHAnsi" w:hAnsiTheme="minorHAnsi" w:cstheme="minorHAnsi"/>
        </w:rPr>
        <w:t>problemu mieszkańców ul. Tęczowej.</w:t>
      </w:r>
    </w:p>
    <w:p w:rsidR="00FE1B1E" w:rsidRDefault="00FE1B1E"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Przewodnicząca Komisji powiedziała, że zgodnie §</w:t>
      </w:r>
      <w:r w:rsidR="00476F3A">
        <w:rPr>
          <w:rFonts w:asciiTheme="minorHAnsi" w:hAnsiTheme="minorHAnsi" w:cstheme="minorHAnsi"/>
        </w:rPr>
        <w:t>60 ust. 3 komisje wyrażają opinie, przyjmują wnioski i przedkładają Radzie oraz Wó</w:t>
      </w:r>
      <w:r w:rsidR="003960B6">
        <w:rPr>
          <w:rFonts w:asciiTheme="minorHAnsi" w:hAnsiTheme="minorHAnsi" w:cstheme="minorHAnsi"/>
        </w:rPr>
        <w:t xml:space="preserve">jtowi. </w:t>
      </w:r>
      <w:r w:rsidR="00C73330">
        <w:rPr>
          <w:rFonts w:asciiTheme="minorHAnsi" w:hAnsiTheme="minorHAnsi" w:cstheme="minorHAnsi"/>
        </w:rPr>
        <w:t xml:space="preserve">Przewodnicząca </w:t>
      </w:r>
      <w:r w:rsidR="00476F3A">
        <w:rPr>
          <w:rFonts w:asciiTheme="minorHAnsi" w:hAnsiTheme="minorHAnsi" w:cstheme="minorHAnsi"/>
        </w:rPr>
        <w:t xml:space="preserve">zaproponowała </w:t>
      </w:r>
      <w:r w:rsidR="00C73330">
        <w:rPr>
          <w:rFonts w:asciiTheme="minorHAnsi" w:hAnsiTheme="minorHAnsi" w:cstheme="minorHAnsi"/>
        </w:rPr>
        <w:t xml:space="preserve">aby Komisja Budżetu </w:t>
      </w:r>
      <w:r w:rsidR="00476F3A">
        <w:rPr>
          <w:rFonts w:asciiTheme="minorHAnsi" w:hAnsiTheme="minorHAnsi" w:cstheme="minorHAnsi"/>
        </w:rPr>
        <w:t>złoż</w:t>
      </w:r>
      <w:r w:rsidR="00C73330">
        <w:rPr>
          <w:rFonts w:asciiTheme="minorHAnsi" w:hAnsiTheme="minorHAnsi" w:cstheme="minorHAnsi"/>
        </w:rPr>
        <w:t>yła wniosek o umieszczenie w projekcie uchwały budżetowej na rok 2025</w:t>
      </w:r>
      <w:r w:rsidR="003960B6">
        <w:rPr>
          <w:rFonts w:asciiTheme="minorHAnsi" w:hAnsiTheme="minorHAnsi" w:cstheme="minorHAnsi"/>
        </w:rPr>
        <w:t xml:space="preserve"> pod nazwą „Budowa sieci kanalizacyjnej i sieci wodociągowej przedłużenie ul. Tęczowej od ul. Starzyńskiego zgodnie z wnioskiem mieszkańców</w:t>
      </w:r>
      <w:r w:rsidR="00FA704B">
        <w:rPr>
          <w:rFonts w:asciiTheme="minorHAnsi" w:hAnsiTheme="minorHAnsi" w:cstheme="minorHAnsi"/>
        </w:rPr>
        <w:t>”.</w:t>
      </w:r>
    </w:p>
    <w:p w:rsidR="00FA704B" w:rsidRDefault="00FA704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kosztorysy inwestorskie tych przedsięwzięć. </w:t>
      </w:r>
    </w:p>
    <w:p w:rsidR="00FA704B" w:rsidRDefault="00FA704B"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Pani Wójt powiedziała, że na dzień dzisiejszy jeśli chodzi o ul. Tęczową wodociąg i kanalizacja  koszt 1.055.025,14 zł. Tulipanowy zakątek -  508.451,00 zł. </w:t>
      </w:r>
    </w:p>
    <w:p w:rsidR="00392442" w:rsidRDefault="00392442"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w tej chwili jesteśmy w trudnej sytuacji</w:t>
      </w:r>
      <w:r w:rsidR="00031AF5">
        <w:rPr>
          <w:rFonts w:asciiTheme="minorHAnsi" w:hAnsiTheme="minorHAnsi" w:cstheme="minorHAnsi"/>
        </w:rPr>
        <w:t>,</w:t>
      </w:r>
      <w:bookmarkStart w:id="0" w:name="_GoBack"/>
      <w:bookmarkEnd w:id="0"/>
      <w:r>
        <w:rPr>
          <w:rFonts w:asciiTheme="minorHAnsi" w:hAnsiTheme="minorHAnsi" w:cstheme="minorHAnsi"/>
        </w:rPr>
        <w:t xml:space="preserve"> ponieważ jesteśmy na etapie tworzenia nowego budżetu na przyszły rok.  Radny absolutnie jest za, ale podejmowanie w tej chwili jednoznacznych decyzji jak nie znamy pozostałych wniosków.</w:t>
      </w:r>
    </w:p>
    <w:p w:rsidR="00392442" w:rsidRDefault="00392442"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powiedziała, że teraz będzie wniosek popierający umieszczenie w projekcie uchwały budżetowej na rok </w:t>
      </w:r>
    </w:p>
    <w:p w:rsidR="00392442" w:rsidRDefault="00392442" w:rsidP="00B145E0">
      <w:pPr>
        <w:pStyle w:val="NormalnyWeb"/>
        <w:spacing w:after="240" w:afterAutospacing="0"/>
        <w:rPr>
          <w:rFonts w:asciiTheme="minorHAnsi" w:hAnsiTheme="minorHAnsi" w:cstheme="minorHAnsi"/>
        </w:rPr>
      </w:pPr>
      <w:r w:rsidRPr="00E12BEA">
        <w:rPr>
          <w:rFonts w:asciiTheme="minorHAnsi" w:hAnsiTheme="minorHAnsi" w:cstheme="minorHAnsi"/>
          <w:b/>
          <w:bCs/>
          <w:u w:val="single"/>
        </w:rPr>
        <w:lastRenderedPageBreak/>
        <w:t>Głosowano w sprawie:</w:t>
      </w:r>
      <w:r w:rsidRPr="00E12BEA">
        <w:rPr>
          <w:rFonts w:asciiTheme="minorHAnsi" w:hAnsiTheme="minorHAnsi" w:cstheme="minorHAnsi"/>
        </w:rPr>
        <w:br/>
        <w:t xml:space="preserve">Wniosek o umieszczenie w projekcie budżetu na 2025 rok wykonania sieci kanalizacyjnej i wodociągowej na ul. Tęczowej w Dawidach Bankowych zgodnie z wnioskiem mieszkańców. </w:t>
      </w:r>
      <w:r w:rsidRPr="00E12BEA">
        <w:rPr>
          <w:rFonts w:asciiTheme="minorHAnsi" w:hAnsiTheme="minorHAnsi" w:cstheme="minorHAnsi"/>
        </w:rPr>
        <w:br/>
      </w:r>
      <w:r w:rsidRPr="00E12BEA">
        <w:rPr>
          <w:rFonts w:asciiTheme="minorHAnsi" w:hAnsiTheme="minorHAnsi" w:cstheme="minorHAnsi"/>
        </w:rPr>
        <w:br/>
      </w:r>
      <w:r w:rsidRPr="00E12BEA">
        <w:rPr>
          <w:rStyle w:val="Pogrubienie"/>
          <w:rFonts w:asciiTheme="minorHAnsi" w:hAnsiTheme="minorHAnsi" w:cstheme="minorHAnsi"/>
          <w:u w:val="single"/>
        </w:rPr>
        <w:t>Wyniki głosowania</w:t>
      </w:r>
      <w:r w:rsidRPr="00E12BEA">
        <w:rPr>
          <w:rFonts w:asciiTheme="minorHAnsi" w:hAnsiTheme="minorHAnsi" w:cstheme="minorHAnsi"/>
        </w:rPr>
        <w:br/>
        <w:t>ZA: 6, PRZECIW: 0, WSTRZYMUJĘ SIĘ: 0, BRAK GŁOSU: 0, NIEOBECNI: 2</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u w:val="single"/>
        </w:rPr>
        <w:t>Wyniki imienne:</w:t>
      </w:r>
      <w:r>
        <w:rPr>
          <w:rFonts w:asciiTheme="minorHAnsi" w:hAnsiTheme="minorHAnsi" w:cstheme="minorHAnsi"/>
        </w:rPr>
        <w:t xml:space="preserve">    </w:t>
      </w:r>
      <w:r w:rsidRPr="00E12BEA">
        <w:rPr>
          <w:rFonts w:asciiTheme="minorHAnsi" w:hAnsiTheme="minorHAnsi" w:cstheme="minorHAnsi"/>
        </w:rPr>
        <w:t>ZA (6)</w:t>
      </w:r>
      <w:r w:rsidRPr="00E12BEA">
        <w:rPr>
          <w:rFonts w:asciiTheme="minorHAnsi" w:hAnsiTheme="minorHAnsi" w:cstheme="minorHAnsi"/>
        </w:rPr>
        <w:br/>
        <w:t xml:space="preserve">Anna Chojnacka, Piotr Jankowski, Sławomir </w:t>
      </w:r>
      <w:proofErr w:type="spellStart"/>
      <w:r w:rsidRPr="00E12BEA">
        <w:rPr>
          <w:rFonts w:asciiTheme="minorHAnsi" w:hAnsiTheme="minorHAnsi" w:cstheme="minorHAnsi"/>
        </w:rPr>
        <w:t>Ostrzyżek</w:t>
      </w:r>
      <w:proofErr w:type="spellEnd"/>
      <w:r w:rsidRPr="00E12BEA">
        <w:rPr>
          <w:rFonts w:asciiTheme="minorHAnsi" w:hAnsiTheme="minorHAnsi" w:cstheme="minorHAnsi"/>
        </w:rPr>
        <w:t xml:space="preserve">,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Andrzej Szelą</w:t>
      </w:r>
      <w:r>
        <w:rPr>
          <w:rFonts w:asciiTheme="minorHAnsi" w:hAnsiTheme="minorHAnsi" w:cstheme="minorHAnsi"/>
        </w:rPr>
        <w:t>g, Andrzej Zaręba</w:t>
      </w:r>
      <w:r>
        <w:rPr>
          <w:rFonts w:asciiTheme="minorHAnsi" w:hAnsiTheme="minorHAnsi" w:cstheme="minorHAnsi"/>
        </w:rPr>
        <w:br/>
        <w:t xml:space="preserve">NIEOBECNI (2)    </w:t>
      </w:r>
      <w:r w:rsidRPr="00E12BEA">
        <w:rPr>
          <w:rFonts w:asciiTheme="minorHAnsi" w:hAnsiTheme="minorHAnsi" w:cstheme="minorHAnsi"/>
        </w:rPr>
        <w:t>Tadeusz Pawlikowski, Zbigniew Tokarz</w:t>
      </w:r>
    </w:p>
    <w:p w:rsidR="00392442" w:rsidRDefault="00392442" w:rsidP="00B145E0">
      <w:pPr>
        <w:pStyle w:val="NormalnyWeb"/>
        <w:spacing w:after="240" w:afterAutospacing="0"/>
        <w:jc w:val="both"/>
        <w:rPr>
          <w:rFonts w:asciiTheme="minorHAnsi" w:hAnsiTheme="minorHAnsi" w:cstheme="minorHAnsi"/>
        </w:rPr>
      </w:pPr>
      <w:r>
        <w:rPr>
          <w:rFonts w:asciiTheme="minorHAnsi" w:hAnsiTheme="minorHAnsi" w:cstheme="minorHAnsi"/>
        </w:rPr>
        <w:t xml:space="preserve">Przewodnicząca Komisji podziękowała mieszkańcom ul. Tęczowej za udział w posiedzeniu komisji. </w:t>
      </w:r>
    </w:p>
    <w:p w:rsidR="00392442" w:rsidRDefault="00392442" w:rsidP="00B145E0">
      <w:pPr>
        <w:tabs>
          <w:tab w:val="left" w:pos="3360"/>
        </w:tabs>
        <w:jc w:val="both"/>
        <w:rPr>
          <w:rFonts w:asciiTheme="minorHAnsi" w:hAnsiTheme="minorHAnsi" w:cstheme="minorHAnsi"/>
          <w:b/>
        </w:rPr>
      </w:pPr>
      <w:r w:rsidRPr="00E12BEA">
        <w:rPr>
          <w:rFonts w:asciiTheme="minorHAnsi" w:hAnsiTheme="minorHAnsi" w:cstheme="minorHAnsi"/>
          <w:b/>
        </w:rPr>
        <w:t>10. Omówienie wniosku o budowę sieci wodnokanalizacyjnej w roku 2025 w ulicy Tulipanowy Zakątek w Dawidach Bankowych.</w:t>
      </w:r>
    </w:p>
    <w:p w:rsidR="00392442" w:rsidRDefault="00392442" w:rsidP="00B145E0">
      <w:pPr>
        <w:pStyle w:val="NormalnyWeb"/>
        <w:tabs>
          <w:tab w:val="left" w:pos="7335"/>
        </w:tabs>
        <w:spacing w:after="240" w:afterAutospacing="0"/>
        <w:jc w:val="both"/>
        <w:rPr>
          <w:rFonts w:asciiTheme="minorHAnsi" w:hAnsiTheme="minorHAnsi" w:cstheme="minorHAnsi"/>
        </w:rPr>
      </w:pPr>
      <w:r w:rsidRPr="00D76F05">
        <w:rPr>
          <w:rFonts w:asciiTheme="minorHAnsi" w:hAnsiTheme="minorHAnsi" w:cstheme="minorHAnsi"/>
        </w:rPr>
        <w:t>Pani Wójt powiedział</w:t>
      </w:r>
      <w:r w:rsidR="00D76F05">
        <w:rPr>
          <w:rFonts w:asciiTheme="minorHAnsi" w:hAnsiTheme="minorHAnsi" w:cstheme="minorHAnsi"/>
        </w:rPr>
        <w:t>a, że temat jest analogiczny. Tytu</w:t>
      </w:r>
      <w:r w:rsidR="0042557C">
        <w:rPr>
          <w:rFonts w:asciiTheme="minorHAnsi" w:hAnsiTheme="minorHAnsi" w:cstheme="minorHAnsi"/>
        </w:rPr>
        <w:t>łem wyjaśnień pani wójt powiedziała</w:t>
      </w:r>
      <w:r w:rsidR="00D76F05">
        <w:rPr>
          <w:rFonts w:asciiTheme="minorHAnsi" w:hAnsiTheme="minorHAnsi" w:cstheme="minorHAnsi"/>
        </w:rPr>
        <w:t xml:space="preserve">, że jest pozwolenie na budowę. Termin ważności zgłoszenia to jest 24.08.2025r. Koszty wg kosztorysu inwestorskiego - 508.451,00 zł. </w:t>
      </w:r>
    </w:p>
    <w:p w:rsidR="00D76F05" w:rsidRPr="00D76F05" w:rsidRDefault="00D76F05" w:rsidP="00B145E0">
      <w:pPr>
        <w:pStyle w:val="NormalnyWeb"/>
        <w:tabs>
          <w:tab w:val="left" w:pos="7335"/>
        </w:tabs>
        <w:spacing w:after="240" w:afterAutospacing="0"/>
        <w:jc w:val="both"/>
        <w:rPr>
          <w:rFonts w:asciiTheme="minorHAnsi" w:hAnsiTheme="minorHAnsi" w:cstheme="minorHAnsi"/>
        </w:rPr>
      </w:pPr>
      <w:r>
        <w:rPr>
          <w:rFonts w:asciiTheme="minorHAnsi" w:hAnsiTheme="minorHAnsi" w:cstheme="minorHAnsi"/>
        </w:rPr>
        <w:t xml:space="preserve">Przewodnicząca Komisji tytułem uzupełnienia powiedziała, że 16.09.2024r mieszkańcy złożyli wniosek dla 14 posesji zlokalizowanych przy ul. Tulipanowy Zakątek. Tj. 7 domów zamieszkałych i kolejne domy są w trakcie budowy. Mieszkańcy zapewniają, że rozliczają się w Urzędzie Skarbowym w Pruszkowie. </w:t>
      </w:r>
    </w:p>
    <w:p w:rsidR="00FE42D9" w:rsidRPr="00B145E0" w:rsidRDefault="00392442" w:rsidP="00B145E0">
      <w:pPr>
        <w:tabs>
          <w:tab w:val="left" w:pos="7320"/>
        </w:tabs>
        <w:rPr>
          <w:rFonts w:asciiTheme="minorHAnsi" w:hAnsiTheme="minorHAnsi" w:cstheme="minorHAnsi"/>
          <w:b/>
        </w:rPr>
      </w:pPr>
      <w:r w:rsidRPr="00E12BEA">
        <w:rPr>
          <w:rFonts w:asciiTheme="minorHAnsi" w:hAnsiTheme="minorHAnsi" w:cstheme="minorHAnsi"/>
          <w:b/>
          <w:bCs/>
          <w:u w:val="single"/>
        </w:rPr>
        <w:t>Głosowano w sprawie:</w:t>
      </w:r>
      <w:r w:rsidRPr="00E12BEA">
        <w:rPr>
          <w:rFonts w:asciiTheme="minorHAnsi" w:hAnsiTheme="minorHAnsi" w:cstheme="minorHAnsi"/>
        </w:rPr>
        <w:br/>
        <w:t xml:space="preserve">Wniosek umieszczenie w projekcie budżetu na 2025 rok budowy sieci wodnokanalizacyjnej w roku 2025 w ulicy Tulipanowy Zakątek w Dawidach Bankowych zgodnie z wnioskiem mieszkańców.. </w:t>
      </w:r>
      <w:r w:rsidRPr="00E12BEA">
        <w:rPr>
          <w:rFonts w:asciiTheme="minorHAnsi" w:hAnsiTheme="minorHAnsi" w:cstheme="minorHAnsi"/>
        </w:rPr>
        <w:br/>
      </w:r>
      <w:r w:rsidRPr="00E12BEA">
        <w:rPr>
          <w:rFonts w:asciiTheme="minorHAnsi" w:hAnsiTheme="minorHAnsi" w:cstheme="minorHAnsi"/>
        </w:rPr>
        <w:br/>
      </w:r>
      <w:r w:rsidRPr="00E12BEA">
        <w:rPr>
          <w:rStyle w:val="Pogrubienie"/>
          <w:rFonts w:asciiTheme="minorHAnsi" w:hAnsiTheme="minorHAnsi" w:cstheme="minorHAnsi"/>
          <w:u w:val="single"/>
        </w:rPr>
        <w:t>Wyniki głosowania</w:t>
      </w:r>
      <w:r w:rsidRPr="00E12BEA">
        <w:rPr>
          <w:rFonts w:asciiTheme="minorHAnsi" w:hAnsiTheme="minorHAnsi" w:cstheme="minorHAnsi"/>
        </w:rPr>
        <w:br/>
        <w:t>ZA: 6, PRZECIW: 0, WSTRZYMUJĘ SIĘ: 0, BRAK GŁOSU: 0, NIEOBECNI: 2</w:t>
      </w:r>
      <w:r w:rsidRPr="00E12BEA">
        <w:rPr>
          <w:rFonts w:asciiTheme="minorHAnsi" w:hAnsiTheme="minorHAnsi" w:cstheme="minorHAnsi"/>
        </w:rPr>
        <w:br/>
      </w:r>
      <w:r w:rsidRPr="00E12BEA">
        <w:rPr>
          <w:rFonts w:asciiTheme="minorHAnsi" w:hAnsiTheme="minorHAnsi" w:cstheme="minorHAnsi"/>
        </w:rPr>
        <w:br/>
      </w:r>
      <w:r w:rsidRPr="00E12BEA">
        <w:rPr>
          <w:rFonts w:asciiTheme="minorHAnsi" w:hAnsiTheme="minorHAnsi" w:cstheme="minorHAnsi"/>
          <w:u w:val="single"/>
        </w:rPr>
        <w:t>Wyniki imienne:</w:t>
      </w:r>
      <w:r w:rsidR="00D76F05">
        <w:rPr>
          <w:rFonts w:asciiTheme="minorHAnsi" w:hAnsiTheme="minorHAnsi" w:cstheme="minorHAnsi"/>
        </w:rPr>
        <w:br/>
        <w:t xml:space="preserve">ZA (6)  </w:t>
      </w:r>
      <w:r w:rsidRPr="00E12BEA">
        <w:rPr>
          <w:rFonts w:asciiTheme="minorHAnsi" w:hAnsiTheme="minorHAnsi" w:cstheme="minorHAnsi"/>
        </w:rPr>
        <w:t xml:space="preserve">Anna Chojnacka, Piotr Jankowski, Sławomir </w:t>
      </w:r>
      <w:proofErr w:type="spellStart"/>
      <w:r w:rsidRPr="00E12BEA">
        <w:rPr>
          <w:rFonts w:asciiTheme="minorHAnsi" w:hAnsiTheme="minorHAnsi" w:cstheme="minorHAnsi"/>
        </w:rPr>
        <w:t>Ostrzyżek</w:t>
      </w:r>
      <w:proofErr w:type="spellEnd"/>
      <w:r w:rsidRPr="00E12BEA">
        <w:rPr>
          <w:rFonts w:asciiTheme="minorHAnsi" w:hAnsiTheme="minorHAnsi" w:cstheme="minorHAnsi"/>
        </w:rPr>
        <w:t xml:space="preserve">, Teresa </w:t>
      </w:r>
      <w:proofErr w:type="spellStart"/>
      <w:r w:rsidRPr="00E12BEA">
        <w:rPr>
          <w:rFonts w:asciiTheme="minorHAnsi" w:hAnsiTheme="minorHAnsi" w:cstheme="minorHAnsi"/>
        </w:rPr>
        <w:t>Senderowska</w:t>
      </w:r>
      <w:proofErr w:type="spellEnd"/>
      <w:r w:rsidRPr="00E12BEA">
        <w:rPr>
          <w:rFonts w:asciiTheme="minorHAnsi" w:hAnsiTheme="minorHAnsi" w:cstheme="minorHAnsi"/>
        </w:rPr>
        <w:t>, Andrzej Szeląg, Andrzej Zaręba</w:t>
      </w:r>
      <w:r w:rsidRPr="00E12BEA">
        <w:rPr>
          <w:rFonts w:asciiTheme="minorHAnsi" w:hAnsiTheme="minorHAnsi" w:cstheme="minorHAnsi"/>
        </w:rPr>
        <w:br/>
        <w:t>NIEOBECNI (2)</w:t>
      </w:r>
      <w:r w:rsidR="00D76F05">
        <w:rPr>
          <w:rFonts w:asciiTheme="minorHAnsi" w:hAnsiTheme="minorHAnsi" w:cstheme="minorHAnsi"/>
        </w:rPr>
        <w:t xml:space="preserve">   </w:t>
      </w:r>
      <w:r w:rsidRPr="00E12BEA">
        <w:rPr>
          <w:rFonts w:asciiTheme="minorHAnsi" w:hAnsiTheme="minorHAnsi" w:cstheme="minorHAnsi"/>
        </w:rPr>
        <w:t>Tadeusz Pawlikowski, Zbigniew Tokarz</w:t>
      </w:r>
    </w:p>
    <w:p w:rsidR="00B145E0" w:rsidRDefault="00B145E0" w:rsidP="00B145E0">
      <w:pPr>
        <w:tabs>
          <w:tab w:val="left" w:pos="3360"/>
        </w:tabs>
        <w:rPr>
          <w:rFonts w:asciiTheme="minorHAnsi" w:hAnsiTheme="minorHAnsi" w:cstheme="minorHAnsi"/>
        </w:rPr>
      </w:pPr>
    </w:p>
    <w:p w:rsidR="00B10D43" w:rsidRDefault="00481B8A" w:rsidP="00B145E0">
      <w:pPr>
        <w:tabs>
          <w:tab w:val="left" w:pos="3360"/>
        </w:tabs>
        <w:jc w:val="both"/>
        <w:rPr>
          <w:rFonts w:asciiTheme="minorHAnsi" w:hAnsiTheme="minorHAnsi" w:cstheme="minorHAnsi"/>
        </w:rPr>
      </w:pPr>
      <w:r>
        <w:rPr>
          <w:rFonts w:asciiTheme="minorHAnsi" w:hAnsiTheme="minorHAnsi" w:cstheme="minorHAnsi"/>
        </w:rPr>
        <w:t xml:space="preserve">Radny Andrzej Zaręba powiedział, że chce zgłosić wniosek. Trudno jest komuś kto złoży wniosek, aby Rada Gminy zagłosowała, że nie należy się. </w:t>
      </w:r>
      <w:r w:rsidR="00391F37">
        <w:rPr>
          <w:rFonts w:asciiTheme="minorHAnsi" w:hAnsiTheme="minorHAnsi" w:cstheme="minorHAnsi"/>
        </w:rPr>
        <w:t xml:space="preserve">Wiadomo jest, że Rada Gminy zagłosuje w ten sposób. Wiadomo jest też, że ze względu na ograniczone środki Gmina nie jest w stanie wybudować tej kanalizacji tak, żeby zaspokoić wszystkie potrzeby. Głosując tego typu wnioski mieszkańców, nie przedstawiając, nie wkładając ich do wniosków budżetowych składanych projektów, tylko osobno rozpatrując je stwarzamy precedens. Każda ulica, mieszkańcy powinni przyjść i zgłosić </w:t>
      </w:r>
      <w:r w:rsidR="00B10D43">
        <w:rPr>
          <w:rFonts w:asciiTheme="minorHAnsi" w:hAnsiTheme="minorHAnsi" w:cstheme="minorHAnsi"/>
        </w:rPr>
        <w:t>wniosek o chęci posiadania kanalizacji i wodociągu. Skoro zostały zrobione projekty</w:t>
      </w:r>
      <w:r w:rsidR="006F441C">
        <w:rPr>
          <w:rFonts w:asciiTheme="minorHAnsi" w:hAnsiTheme="minorHAnsi" w:cstheme="minorHAnsi"/>
        </w:rPr>
        <w:t>,</w:t>
      </w:r>
      <w:r w:rsidR="00B10D43">
        <w:rPr>
          <w:rFonts w:asciiTheme="minorHAnsi" w:hAnsiTheme="minorHAnsi" w:cstheme="minorHAnsi"/>
        </w:rPr>
        <w:t xml:space="preserve"> to wni</w:t>
      </w:r>
      <w:r w:rsidR="00FE42D9">
        <w:rPr>
          <w:rFonts w:asciiTheme="minorHAnsi" w:hAnsiTheme="minorHAnsi" w:cstheme="minorHAnsi"/>
        </w:rPr>
        <w:t xml:space="preserve">oski były już kiedyś składane. </w:t>
      </w:r>
      <w:r w:rsidR="00B10D43">
        <w:rPr>
          <w:rFonts w:asciiTheme="minorHAnsi" w:hAnsiTheme="minorHAnsi" w:cstheme="minorHAnsi"/>
        </w:rPr>
        <w:t xml:space="preserve">W związku z tym rozpatrywanie </w:t>
      </w:r>
      <w:r w:rsidR="00B10D43">
        <w:rPr>
          <w:rFonts w:asciiTheme="minorHAnsi" w:hAnsiTheme="minorHAnsi" w:cstheme="minorHAnsi"/>
        </w:rPr>
        <w:lastRenderedPageBreak/>
        <w:t xml:space="preserve">dalej powoduje, że </w:t>
      </w:r>
      <w:r w:rsidR="00FE42D9">
        <w:rPr>
          <w:rFonts w:asciiTheme="minorHAnsi" w:hAnsiTheme="minorHAnsi" w:cstheme="minorHAnsi"/>
        </w:rPr>
        <w:t xml:space="preserve">na </w:t>
      </w:r>
      <w:r w:rsidR="00B10D43">
        <w:rPr>
          <w:rFonts w:asciiTheme="minorHAnsi" w:hAnsiTheme="minorHAnsi" w:cstheme="minorHAnsi"/>
        </w:rPr>
        <w:t>kolejnych komisjach będziemy mieli kolej</w:t>
      </w:r>
      <w:r w:rsidR="00FE42D9">
        <w:rPr>
          <w:rFonts w:asciiTheme="minorHAnsi" w:hAnsiTheme="minorHAnsi" w:cstheme="minorHAnsi"/>
        </w:rPr>
        <w:t>ne dwie, trzy</w:t>
      </w:r>
      <w:r w:rsidR="00B10D43">
        <w:rPr>
          <w:rFonts w:asciiTheme="minorHAnsi" w:hAnsiTheme="minorHAnsi" w:cstheme="minorHAnsi"/>
        </w:rPr>
        <w:t xml:space="preserve"> u</w:t>
      </w:r>
      <w:r w:rsidR="002427AA">
        <w:rPr>
          <w:rFonts w:asciiTheme="minorHAnsi" w:hAnsiTheme="minorHAnsi" w:cstheme="minorHAnsi"/>
        </w:rPr>
        <w:t xml:space="preserve">lice. </w:t>
      </w:r>
      <w:r w:rsidR="00B10D43">
        <w:rPr>
          <w:rFonts w:asciiTheme="minorHAnsi" w:hAnsiTheme="minorHAnsi" w:cstheme="minorHAnsi"/>
        </w:rPr>
        <w:t>Będzie to wprowadzało furtkę, ponieważ później ci mieszkańcy powiedzą, że Rada Gminy już głosowała że tak, a teraz mówicie, że nie bo nie ma środków, pieniędzy. Będą to trudne sytuacje. Oczywiście najtrudniejsze dla pani Wójt. Czy taka praktyka rozpatrywania wniosków w takiej formule</w:t>
      </w:r>
      <w:r w:rsidR="0038593B">
        <w:rPr>
          <w:rFonts w:asciiTheme="minorHAnsi" w:hAnsiTheme="minorHAnsi" w:cstheme="minorHAnsi"/>
        </w:rPr>
        <w:t>,</w:t>
      </w:r>
      <w:r w:rsidR="00B10D43">
        <w:rPr>
          <w:rFonts w:asciiTheme="minorHAnsi" w:hAnsiTheme="minorHAnsi" w:cstheme="minorHAnsi"/>
        </w:rPr>
        <w:t xml:space="preserve"> a nie przekierowywanie go do budżetu jako wniosek budżetowy na podstawie </w:t>
      </w:r>
      <w:r w:rsidR="0038593B">
        <w:rPr>
          <w:rFonts w:asciiTheme="minorHAnsi" w:hAnsiTheme="minorHAnsi" w:cstheme="minorHAnsi"/>
        </w:rPr>
        <w:t>którego jest robiony projekt budżetu, a później na Komisji Budżetowej, kiedy jest omawiany projekt budżetu, ewentualnie mogą być rozbieżności między radnymi</w:t>
      </w:r>
      <w:r w:rsidR="006F441C">
        <w:rPr>
          <w:rFonts w:asciiTheme="minorHAnsi" w:hAnsiTheme="minorHAnsi" w:cstheme="minorHAnsi"/>
        </w:rPr>
        <w:t>.</w:t>
      </w:r>
      <w:r w:rsidR="0038593B">
        <w:rPr>
          <w:rFonts w:asciiTheme="minorHAnsi" w:hAnsiTheme="minorHAnsi" w:cstheme="minorHAnsi"/>
        </w:rPr>
        <w:t xml:space="preserve"> Kolejne wnioski to będzie kolejne 30 wniosków, grup mieszkańców</w:t>
      </w:r>
      <w:r w:rsidR="006F441C">
        <w:rPr>
          <w:rFonts w:asciiTheme="minorHAnsi" w:hAnsiTheme="minorHAnsi" w:cstheme="minorHAnsi"/>
        </w:rPr>
        <w:t>,</w:t>
      </w:r>
      <w:r w:rsidR="0038593B">
        <w:rPr>
          <w:rFonts w:asciiTheme="minorHAnsi" w:hAnsiTheme="minorHAnsi" w:cstheme="minorHAnsi"/>
        </w:rPr>
        <w:t xml:space="preserve"> którzy będą przychodzić o kanalizację i wodociąg. To jest pokazywanie przychylności samorządu i robienie nadziei. </w:t>
      </w:r>
      <w:r w:rsidR="00C65F03">
        <w:rPr>
          <w:rFonts w:asciiTheme="minorHAnsi" w:hAnsiTheme="minorHAnsi" w:cstheme="minorHAnsi"/>
        </w:rPr>
        <w:t>To nie rozwiązuje do końca potrzeb naszych mieszkańców bo i tak będzie potrzeba wybrania tych najbardziej potrzebnych i najbardziej zaawans</w:t>
      </w:r>
      <w:r w:rsidR="006F441C">
        <w:rPr>
          <w:rFonts w:asciiTheme="minorHAnsi" w:hAnsiTheme="minorHAnsi" w:cstheme="minorHAnsi"/>
        </w:rPr>
        <w:t xml:space="preserve">owane jeśli chodzi o istniejącą </w:t>
      </w:r>
      <w:r w:rsidR="00C65F03">
        <w:rPr>
          <w:rFonts w:asciiTheme="minorHAnsi" w:hAnsiTheme="minorHAnsi" w:cstheme="minorHAnsi"/>
        </w:rPr>
        <w:t xml:space="preserve">infrastrukturę i wytypować te ulice. </w:t>
      </w:r>
    </w:p>
    <w:p w:rsidR="00C65F03" w:rsidRDefault="00C65F03" w:rsidP="00B145E0">
      <w:pPr>
        <w:tabs>
          <w:tab w:val="left" w:pos="3360"/>
        </w:tabs>
        <w:jc w:val="both"/>
        <w:rPr>
          <w:rFonts w:asciiTheme="minorHAnsi" w:hAnsiTheme="minorHAnsi" w:cstheme="minorHAnsi"/>
        </w:rPr>
      </w:pPr>
      <w:r>
        <w:rPr>
          <w:rFonts w:asciiTheme="minorHAnsi" w:hAnsiTheme="minorHAnsi" w:cstheme="minorHAnsi"/>
        </w:rPr>
        <w:t>Wypowiedz nieczytelna – bez mikrofonu (2:11).</w:t>
      </w:r>
    </w:p>
    <w:p w:rsidR="00C65F03" w:rsidRDefault="00C65F03" w:rsidP="00B145E0">
      <w:pPr>
        <w:tabs>
          <w:tab w:val="left" w:pos="3360"/>
        </w:tabs>
        <w:jc w:val="both"/>
        <w:rPr>
          <w:rFonts w:asciiTheme="minorHAnsi" w:hAnsiTheme="minorHAnsi" w:cstheme="minorHAnsi"/>
        </w:rPr>
      </w:pPr>
    </w:p>
    <w:p w:rsidR="00C65F03" w:rsidRDefault="00C65F03" w:rsidP="00B145E0">
      <w:pPr>
        <w:tabs>
          <w:tab w:val="left" w:pos="3360"/>
        </w:tabs>
        <w:jc w:val="both"/>
        <w:rPr>
          <w:rFonts w:asciiTheme="minorHAnsi" w:hAnsiTheme="minorHAnsi" w:cstheme="minorHAnsi"/>
        </w:rPr>
      </w:pPr>
      <w:r>
        <w:rPr>
          <w:rFonts w:asciiTheme="minorHAnsi" w:hAnsiTheme="minorHAnsi" w:cstheme="minorHAnsi"/>
        </w:rPr>
        <w:t>Przewodnicząca Komisji powiedziała, że pod wzglę</w:t>
      </w:r>
      <w:r w:rsidR="00DB11A8">
        <w:rPr>
          <w:rFonts w:asciiTheme="minorHAnsi" w:hAnsiTheme="minorHAnsi" w:cstheme="minorHAnsi"/>
        </w:rPr>
        <w:t xml:space="preserve">dem </w:t>
      </w:r>
      <w:proofErr w:type="spellStart"/>
      <w:r w:rsidR="00DB11A8">
        <w:rPr>
          <w:rFonts w:asciiTheme="minorHAnsi" w:hAnsiTheme="minorHAnsi" w:cstheme="minorHAnsi"/>
        </w:rPr>
        <w:t>formalno</w:t>
      </w:r>
      <w:proofErr w:type="spellEnd"/>
      <w:r w:rsidR="00DB11A8">
        <w:rPr>
          <w:rFonts w:asciiTheme="minorHAnsi" w:hAnsiTheme="minorHAnsi" w:cstheme="minorHAnsi"/>
        </w:rPr>
        <w:t xml:space="preserve"> prawnym, jeżeli wpływa do Przewodniczącego Rady to trzeba odpowiedzieć. </w:t>
      </w:r>
    </w:p>
    <w:p w:rsidR="00DB11A8" w:rsidRDefault="00DB11A8" w:rsidP="00B145E0">
      <w:pPr>
        <w:tabs>
          <w:tab w:val="left" w:pos="3360"/>
        </w:tabs>
        <w:jc w:val="both"/>
        <w:rPr>
          <w:rFonts w:asciiTheme="minorHAnsi" w:hAnsiTheme="minorHAnsi" w:cstheme="minorHAnsi"/>
        </w:rPr>
      </w:pPr>
    </w:p>
    <w:p w:rsidR="00DB11A8" w:rsidRDefault="00DB11A8" w:rsidP="00B145E0">
      <w:pPr>
        <w:tabs>
          <w:tab w:val="left" w:pos="3360"/>
        </w:tabs>
        <w:jc w:val="both"/>
        <w:rPr>
          <w:rFonts w:asciiTheme="minorHAnsi" w:hAnsiTheme="minorHAnsi" w:cstheme="minorHAnsi"/>
        </w:rPr>
      </w:pPr>
      <w:r>
        <w:rPr>
          <w:rFonts w:asciiTheme="minorHAnsi" w:hAnsiTheme="minorHAnsi" w:cstheme="minorHAnsi"/>
        </w:rPr>
        <w:t>Pani Wójt powiedziała, że wnioski które wpł</w:t>
      </w:r>
      <w:r w:rsidR="004934A2">
        <w:rPr>
          <w:rFonts w:asciiTheme="minorHAnsi" w:hAnsiTheme="minorHAnsi" w:cstheme="minorHAnsi"/>
        </w:rPr>
        <w:t>ywają do budżetu to są dwa segre</w:t>
      </w:r>
      <w:r>
        <w:rPr>
          <w:rFonts w:asciiTheme="minorHAnsi" w:hAnsiTheme="minorHAnsi" w:cstheme="minorHAnsi"/>
        </w:rPr>
        <w:t>gatory</w:t>
      </w:r>
      <w:r w:rsidR="004934A2">
        <w:rPr>
          <w:rFonts w:asciiTheme="minorHAnsi" w:hAnsiTheme="minorHAnsi" w:cstheme="minorHAnsi"/>
        </w:rPr>
        <w:t>. Powstaje pytanie, dlaczego tylko te dwa wnioski wpłynęły do Komisji Budżetu</w:t>
      </w:r>
      <w:r w:rsidR="001374F3">
        <w:rPr>
          <w:rFonts w:asciiTheme="minorHAnsi" w:hAnsiTheme="minorHAnsi" w:cstheme="minorHAnsi"/>
        </w:rPr>
        <w:t>,</w:t>
      </w:r>
      <w:r w:rsidR="004934A2">
        <w:rPr>
          <w:rFonts w:asciiTheme="minorHAnsi" w:hAnsiTheme="minorHAnsi" w:cstheme="minorHAnsi"/>
        </w:rPr>
        <w:t xml:space="preserve"> a nie pozostałe 90 wniosków.</w:t>
      </w:r>
      <w:r w:rsidR="00DA7508">
        <w:rPr>
          <w:rFonts w:asciiTheme="minorHAnsi" w:hAnsiTheme="minorHAnsi" w:cstheme="minorHAnsi"/>
        </w:rPr>
        <w:t xml:space="preserve"> Tym bardziej, że po stronie organu wykonawczego jest konstruowanie propozycji budżetowych. Wnioski powinny trafić do Wójta Gminy Raszyn celem uwzględnienia w budżecie</w:t>
      </w:r>
      <w:r w:rsidR="001374F3">
        <w:rPr>
          <w:rFonts w:asciiTheme="minorHAnsi" w:hAnsiTheme="minorHAnsi" w:cstheme="minorHAnsi"/>
        </w:rPr>
        <w:t>,</w:t>
      </w:r>
      <w:r w:rsidR="00DA7508">
        <w:rPr>
          <w:rFonts w:asciiTheme="minorHAnsi" w:hAnsiTheme="minorHAnsi" w:cstheme="minorHAnsi"/>
        </w:rPr>
        <w:t xml:space="preserve"> tak jak każdy inny wniosek złożony do uwzględnienia w budżecie. </w:t>
      </w:r>
    </w:p>
    <w:p w:rsidR="00DA7508" w:rsidRDefault="00DA7508" w:rsidP="00B145E0">
      <w:pPr>
        <w:tabs>
          <w:tab w:val="left" w:pos="3360"/>
        </w:tabs>
        <w:jc w:val="both"/>
        <w:rPr>
          <w:rFonts w:asciiTheme="minorHAnsi" w:hAnsiTheme="minorHAnsi" w:cstheme="minorHAnsi"/>
        </w:rPr>
      </w:pPr>
    </w:p>
    <w:p w:rsidR="00DA7508" w:rsidRDefault="00DA7508" w:rsidP="00B145E0">
      <w:pPr>
        <w:tabs>
          <w:tab w:val="left" w:pos="3360"/>
        </w:tabs>
        <w:jc w:val="both"/>
        <w:rPr>
          <w:rFonts w:asciiTheme="minorHAnsi" w:hAnsiTheme="minorHAnsi" w:cstheme="minorHAnsi"/>
        </w:rPr>
      </w:pPr>
      <w:r>
        <w:rPr>
          <w:rFonts w:asciiTheme="minorHAnsi" w:hAnsiTheme="minorHAnsi" w:cstheme="minorHAnsi"/>
        </w:rPr>
        <w:t xml:space="preserve">Przewodnicząca Komisji powiedziała, że przewodnicząca komisji nie jest organem. Organem jest Rada Gminy i Wójt. Przewodnicząca Komisji realizuje czynności </w:t>
      </w:r>
      <w:r w:rsidR="00684077">
        <w:rPr>
          <w:rFonts w:asciiTheme="minorHAnsi" w:hAnsiTheme="minorHAnsi" w:cstheme="minorHAnsi"/>
        </w:rPr>
        <w:t xml:space="preserve">zadekretowane od </w:t>
      </w:r>
      <w:r>
        <w:rPr>
          <w:rFonts w:asciiTheme="minorHAnsi" w:hAnsiTheme="minorHAnsi" w:cstheme="minorHAnsi"/>
        </w:rPr>
        <w:t>Przewodniczącego.</w:t>
      </w:r>
    </w:p>
    <w:p w:rsidR="00B10D43" w:rsidRDefault="00DA7508" w:rsidP="00B145E0">
      <w:pPr>
        <w:tabs>
          <w:tab w:val="left" w:pos="3360"/>
        </w:tabs>
        <w:jc w:val="both"/>
        <w:rPr>
          <w:rFonts w:asciiTheme="minorHAnsi" w:hAnsiTheme="minorHAnsi" w:cstheme="minorHAnsi"/>
        </w:rPr>
      </w:pPr>
      <w:r>
        <w:rPr>
          <w:rFonts w:asciiTheme="minorHAnsi" w:hAnsiTheme="minorHAnsi" w:cstheme="minorHAnsi"/>
        </w:rPr>
        <w:t>Pani Olga Kazubek powiedziała, że wniosek trafił</w:t>
      </w:r>
      <w:r w:rsidR="00684077">
        <w:rPr>
          <w:rFonts w:asciiTheme="minorHAnsi" w:hAnsiTheme="minorHAnsi" w:cstheme="minorHAnsi"/>
        </w:rPr>
        <w:t xml:space="preserve"> do Rady Gminy ze względu na to, </w:t>
      </w:r>
      <w:r w:rsidR="001374F3">
        <w:rPr>
          <w:rFonts w:asciiTheme="minorHAnsi" w:hAnsiTheme="minorHAnsi" w:cstheme="minorHAnsi"/>
        </w:rPr>
        <w:t xml:space="preserve">że był </w:t>
      </w:r>
      <w:r w:rsidR="00684077">
        <w:rPr>
          <w:rFonts w:asciiTheme="minorHAnsi" w:hAnsiTheme="minorHAnsi" w:cstheme="minorHAnsi"/>
        </w:rPr>
        <w:t>kierowany przez mieszkańców, wnioskodawców do Rady Gminy. Tak samo wcześniejsza petycja. Z tego tytułu wniosek rozpatrujemy na komisjach i toczymy dyskusje. Wniosek był również skierowany do Wójta, do obu organów</w:t>
      </w:r>
      <w:r w:rsidR="00727CF7">
        <w:rPr>
          <w:rFonts w:asciiTheme="minorHAnsi" w:hAnsiTheme="minorHAnsi" w:cstheme="minorHAnsi"/>
        </w:rPr>
        <w:t xml:space="preserve">, dlatego procedowany jest na Komisji Budżetu. </w:t>
      </w:r>
      <w:r w:rsidR="00684077">
        <w:rPr>
          <w:rFonts w:asciiTheme="minorHAnsi" w:hAnsiTheme="minorHAnsi" w:cstheme="minorHAnsi"/>
        </w:rPr>
        <w:t xml:space="preserve">Inne wnioski były kierowane tylko do Wójta. </w:t>
      </w:r>
    </w:p>
    <w:p w:rsidR="00684077" w:rsidRDefault="00684077" w:rsidP="00B145E0">
      <w:pPr>
        <w:tabs>
          <w:tab w:val="left" w:pos="3360"/>
        </w:tabs>
        <w:jc w:val="both"/>
        <w:rPr>
          <w:rFonts w:asciiTheme="minorHAnsi" w:hAnsiTheme="minorHAnsi" w:cstheme="minorHAnsi"/>
        </w:rPr>
      </w:pPr>
    </w:p>
    <w:p w:rsidR="00B10D43" w:rsidRDefault="00684077" w:rsidP="00B145E0">
      <w:pPr>
        <w:tabs>
          <w:tab w:val="left" w:pos="3360"/>
        </w:tabs>
        <w:jc w:val="both"/>
        <w:rPr>
          <w:rFonts w:asciiTheme="minorHAnsi" w:hAnsiTheme="minorHAnsi" w:cstheme="minorHAnsi"/>
        </w:rPr>
      </w:pPr>
      <w:r>
        <w:rPr>
          <w:rFonts w:asciiTheme="minorHAnsi" w:hAnsiTheme="minorHAnsi" w:cstheme="minorHAnsi"/>
        </w:rPr>
        <w:t xml:space="preserve">Radny Andrzej Szeląg powiedział, że ten wniosek </w:t>
      </w:r>
      <w:r w:rsidR="00727CF7">
        <w:rPr>
          <w:rFonts w:asciiTheme="minorHAnsi" w:hAnsiTheme="minorHAnsi" w:cstheme="minorHAnsi"/>
        </w:rPr>
        <w:t xml:space="preserve">trafił do Komisji Skarg Wniosków i Petycji i został rozpatrzony. Wniosek został przekierowany do Komisji Budżetu. Zdaniem radnego Andrzeja Szeląga wniosek powinien być kierowany jako wniosek ogólny do budżetu. </w:t>
      </w:r>
    </w:p>
    <w:p w:rsidR="00727CF7" w:rsidRDefault="00727CF7" w:rsidP="00B145E0">
      <w:pPr>
        <w:tabs>
          <w:tab w:val="left" w:pos="3360"/>
        </w:tabs>
        <w:jc w:val="both"/>
        <w:rPr>
          <w:rFonts w:asciiTheme="minorHAnsi" w:hAnsiTheme="minorHAnsi" w:cstheme="minorHAnsi"/>
        </w:rPr>
      </w:pPr>
    </w:p>
    <w:p w:rsidR="00727CF7" w:rsidRDefault="00727CF7" w:rsidP="00B145E0">
      <w:pPr>
        <w:tabs>
          <w:tab w:val="left" w:pos="3360"/>
        </w:tabs>
        <w:jc w:val="both"/>
        <w:rPr>
          <w:rFonts w:asciiTheme="minorHAnsi" w:hAnsiTheme="minorHAnsi" w:cstheme="minorHAnsi"/>
        </w:rPr>
      </w:pPr>
      <w:r>
        <w:rPr>
          <w:rFonts w:asciiTheme="minorHAnsi" w:hAnsiTheme="minorHAnsi" w:cstheme="minorHAnsi"/>
        </w:rPr>
        <w:t>Przewodnicząca Komisji powiedziała, że jeżeli wniosek wpływa do Przewodniczącego Rady, który kieruje pracami rady i dekretuje do poszczególnych komisji to komisja powinna ten wniosek omówić.</w:t>
      </w:r>
    </w:p>
    <w:p w:rsidR="00727CF7" w:rsidRDefault="001374F3" w:rsidP="00B145E0">
      <w:pPr>
        <w:tabs>
          <w:tab w:val="left" w:pos="3360"/>
        </w:tabs>
        <w:jc w:val="both"/>
        <w:rPr>
          <w:rFonts w:asciiTheme="minorHAnsi" w:hAnsiTheme="minorHAnsi" w:cstheme="minorHAnsi"/>
        </w:rPr>
      </w:pPr>
      <w:r>
        <w:rPr>
          <w:rFonts w:asciiTheme="minorHAnsi" w:hAnsiTheme="minorHAnsi" w:cstheme="minorHAnsi"/>
        </w:rPr>
        <w:t>Zastępca pani Wójt</w:t>
      </w:r>
      <w:r w:rsidR="00727CF7">
        <w:rPr>
          <w:rFonts w:asciiTheme="minorHAnsi" w:hAnsiTheme="minorHAnsi" w:cstheme="minorHAnsi"/>
        </w:rPr>
        <w:t xml:space="preserve">, pan Andrzej </w:t>
      </w:r>
      <w:proofErr w:type="spellStart"/>
      <w:r w:rsidR="00727CF7">
        <w:rPr>
          <w:rFonts w:asciiTheme="minorHAnsi" w:hAnsiTheme="minorHAnsi" w:cstheme="minorHAnsi"/>
        </w:rPr>
        <w:t>Bembenista</w:t>
      </w:r>
      <w:proofErr w:type="spellEnd"/>
      <w:r w:rsidR="00727CF7">
        <w:rPr>
          <w:rFonts w:asciiTheme="minorHAnsi" w:hAnsiTheme="minorHAnsi" w:cstheme="minorHAnsi"/>
        </w:rPr>
        <w:t xml:space="preserve"> powiedział, że komisja powinna taki wniosek omówić na komisji i przekierować ten wniosek do pani Wójt. </w:t>
      </w:r>
    </w:p>
    <w:p w:rsidR="00727CF7" w:rsidRDefault="00727CF7" w:rsidP="00B145E0">
      <w:pPr>
        <w:tabs>
          <w:tab w:val="left" w:pos="3360"/>
        </w:tabs>
        <w:jc w:val="both"/>
        <w:rPr>
          <w:rFonts w:asciiTheme="minorHAnsi" w:hAnsiTheme="minorHAnsi" w:cstheme="minorHAnsi"/>
        </w:rPr>
      </w:pPr>
    </w:p>
    <w:p w:rsidR="00727CF7" w:rsidRDefault="00727CF7" w:rsidP="00B145E0">
      <w:pPr>
        <w:tabs>
          <w:tab w:val="left" w:pos="3360"/>
        </w:tabs>
        <w:jc w:val="both"/>
        <w:rPr>
          <w:rFonts w:asciiTheme="minorHAnsi" w:hAnsiTheme="minorHAnsi" w:cstheme="minorHAnsi"/>
        </w:rPr>
      </w:pPr>
      <w:r>
        <w:rPr>
          <w:rFonts w:asciiTheme="minorHAnsi" w:hAnsiTheme="minorHAnsi" w:cstheme="minorHAnsi"/>
        </w:rPr>
        <w:t xml:space="preserve">Radny Andrzej Zaręba powiedział, takich wniosków w ciągu roku budżetowego wpływa dziesiątki. Do tej pory praktyka była </w:t>
      </w:r>
      <w:r w:rsidR="001124FC">
        <w:rPr>
          <w:rFonts w:asciiTheme="minorHAnsi" w:hAnsiTheme="minorHAnsi" w:cstheme="minorHAnsi"/>
        </w:rPr>
        <w:t xml:space="preserve">taka, że było to kierowane do referatu inwestycji i referat odpisuje, że wniosek wpłynął i został przyjęty jako wniosek do budżetu Gminy i zostanie rozpatrzony podczas tworzenia budżetu na dany rok i uwzględniony przy założeniu posiadanych środków w budżecie. Radny uważa, że jeżeli taki wniosek wpływa do Rady Gminy to powinna być wysłana odpowiedź do wnioskodawców informująca o toku sprawy. </w:t>
      </w:r>
    </w:p>
    <w:p w:rsidR="001124FC" w:rsidRDefault="001124FC" w:rsidP="00B145E0">
      <w:pPr>
        <w:tabs>
          <w:tab w:val="left" w:pos="3360"/>
        </w:tabs>
        <w:jc w:val="both"/>
        <w:rPr>
          <w:rFonts w:asciiTheme="minorHAnsi" w:hAnsiTheme="minorHAnsi" w:cstheme="minorHAnsi"/>
        </w:rPr>
      </w:pPr>
      <w:r>
        <w:rPr>
          <w:rFonts w:asciiTheme="minorHAnsi" w:hAnsiTheme="minorHAnsi" w:cstheme="minorHAnsi"/>
        </w:rPr>
        <w:lastRenderedPageBreak/>
        <w:t xml:space="preserve">Zdaniem radnego, Rada Gminy nie mając </w:t>
      </w:r>
      <w:r w:rsidR="00D05DC0">
        <w:rPr>
          <w:rFonts w:asciiTheme="minorHAnsi" w:hAnsiTheme="minorHAnsi" w:cstheme="minorHAnsi"/>
        </w:rPr>
        <w:t xml:space="preserve">pełnej wiedzy o stanie prawnym nieruchomości nie powinna </w:t>
      </w:r>
      <w:r w:rsidR="001374F3">
        <w:rPr>
          <w:rFonts w:asciiTheme="minorHAnsi" w:hAnsiTheme="minorHAnsi" w:cstheme="minorHAnsi"/>
        </w:rPr>
        <w:t xml:space="preserve">takich wniosków rozpatrywać. </w:t>
      </w:r>
      <w:r w:rsidR="00D05DC0">
        <w:rPr>
          <w:rFonts w:asciiTheme="minorHAnsi" w:hAnsiTheme="minorHAnsi" w:cstheme="minorHAnsi"/>
        </w:rPr>
        <w:t xml:space="preserve">Rada Gminy ma kompetencje w momencie uchwalania budżetu Gminy. </w:t>
      </w:r>
    </w:p>
    <w:p w:rsidR="00D05DC0" w:rsidRDefault="00D05DC0" w:rsidP="00B145E0">
      <w:pPr>
        <w:tabs>
          <w:tab w:val="left" w:pos="3360"/>
        </w:tabs>
        <w:jc w:val="both"/>
        <w:rPr>
          <w:rFonts w:asciiTheme="minorHAnsi" w:hAnsiTheme="minorHAnsi" w:cstheme="minorHAnsi"/>
        </w:rPr>
      </w:pPr>
    </w:p>
    <w:p w:rsidR="00D05DC0" w:rsidRDefault="00D05DC0" w:rsidP="00B145E0">
      <w:pPr>
        <w:tabs>
          <w:tab w:val="left" w:pos="3360"/>
        </w:tabs>
        <w:jc w:val="both"/>
        <w:rPr>
          <w:rFonts w:asciiTheme="minorHAnsi" w:hAnsiTheme="minorHAnsi" w:cstheme="minorHAnsi"/>
        </w:rPr>
      </w:pPr>
      <w:r>
        <w:rPr>
          <w:rFonts w:asciiTheme="minorHAnsi" w:hAnsiTheme="minorHAnsi" w:cstheme="minorHAnsi"/>
        </w:rPr>
        <w:t>Przewodnicząca Komisji powiedziała, że poinformuje Przewodniczącego Rady o dyskusji w tej kwestii i zachęci Przewodniczącego Rady do odsłuchania nagra</w:t>
      </w:r>
      <w:r w:rsidR="006B5634">
        <w:rPr>
          <w:rFonts w:asciiTheme="minorHAnsi" w:hAnsiTheme="minorHAnsi" w:cstheme="minorHAnsi"/>
        </w:rPr>
        <w:t>nia i opracowania procedury obiegu wnioskó</w:t>
      </w:r>
      <w:r w:rsidR="007900FB">
        <w:rPr>
          <w:rFonts w:asciiTheme="minorHAnsi" w:hAnsiTheme="minorHAnsi" w:cstheme="minorHAnsi"/>
        </w:rPr>
        <w:t>w.</w:t>
      </w:r>
    </w:p>
    <w:p w:rsidR="007900FB" w:rsidRDefault="007900FB" w:rsidP="00B145E0">
      <w:pPr>
        <w:tabs>
          <w:tab w:val="left" w:pos="3360"/>
        </w:tabs>
        <w:jc w:val="both"/>
        <w:rPr>
          <w:rFonts w:asciiTheme="minorHAnsi" w:hAnsiTheme="minorHAnsi" w:cstheme="minorHAnsi"/>
        </w:rPr>
      </w:pPr>
    </w:p>
    <w:p w:rsidR="00727CF7" w:rsidRDefault="00D05DC0" w:rsidP="00B145E0">
      <w:pPr>
        <w:tabs>
          <w:tab w:val="left" w:pos="3360"/>
        </w:tabs>
        <w:jc w:val="both"/>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jest za realizacją wniosku, ale nie widzi, nie zna pozostałych wniosków. Z</w:t>
      </w:r>
      <w:r w:rsidR="006B5634">
        <w:rPr>
          <w:rFonts w:asciiTheme="minorHAnsi" w:hAnsiTheme="minorHAnsi" w:cstheme="minorHAnsi"/>
        </w:rPr>
        <w:t>daniem radnego,</w:t>
      </w:r>
      <w:r>
        <w:rPr>
          <w:rFonts w:asciiTheme="minorHAnsi" w:hAnsiTheme="minorHAnsi" w:cstheme="minorHAnsi"/>
        </w:rPr>
        <w:t xml:space="preserve"> radny Andrzej Zaręba bardzo ładnie wszystko powiedział</w:t>
      </w:r>
      <w:r w:rsidR="006B5634">
        <w:rPr>
          <w:rFonts w:asciiTheme="minorHAnsi" w:hAnsiTheme="minorHAnsi" w:cstheme="minorHAnsi"/>
        </w:rPr>
        <w:t xml:space="preserve">. Na komisji wniosek powinien być przedyskutowany i przekierowany do pani Wójt. Komisja nie </w:t>
      </w:r>
      <w:r w:rsidR="007900FB">
        <w:rPr>
          <w:rFonts w:asciiTheme="minorHAnsi" w:hAnsiTheme="minorHAnsi" w:cstheme="minorHAnsi"/>
        </w:rPr>
        <w:t xml:space="preserve">powinna </w:t>
      </w:r>
      <w:r w:rsidR="006B5634">
        <w:rPr>
          <w:rFonts w:asciiTheme="minorHAnsi" w:hAnsiTheme="minorHAnsi" w:cstheme="minorHAnsi"/>
        </w:rPr>
        <w:t xml:space="preserve">jednoznacznie się </w:t>
      </w:r>
      <w:r w:rsidR="007900FB">
        <w:rPr>
          <w:rFonts w:asciiTheme="minorHAnsi" w:hAnsiTheme="minorHAnsi" w:cstheme="minorHAnsi"/>
        </w:rPr>
        <w:t xml:space="preserve">wypowiadać. </w:t>
      </w:r>
    </w:p>
    <w:p w:rsidR="001124FC" w:rsidRDefault="001124FC" w:rsidP="00B145E0">
      <w:pPr>
        <w:tabs>
          <w:tab w:val="left" w:pos="3360"/>
        </w:tabs>
        <w:jc w:val="both"/>
        <w:rPr>
          <w:rFonts w:asciiTheme="minorHAnsi" w:hAnsiTheme="minorHAnsi" w:cstheme="minorHAnsi"/>
        </w:rPr>
      </w:pPr>
    </w:p>
    <w:p w:rsidR="00727CF7" w:rsidRDefault="00727CF7" w:rsidP="00B145E0">
      <w:pPr>
        <w:tabs>
          <w:tab w:val="left" w:pos="3360"/>
        </w:tabs>
        <w:jc w:val="both"/>
        <w:rPr>
          <w:rFonts w:asciiTheme="minorHAnsi" w:hAnsiTheme="minorHAnsi" w:cstheme="minorHAnsi"/>
          <w:b/>
        </w:rPr>
      </w:pPr>
    </w:p>
    <w:p w:rsidR="00392442" w:rsidRPr="007D2D9A" w:rsidRDefault="00392442" w:rsidP="00B145E0">
      <w:pPr>
        <w:tabs>
          <w:tab w:val="left" w:pos="3360"/>
        </w:tabs>
        <w:jc w:val="both"/>
        <w:rPr>
          <w:rFonts w:asciiTheme="minorHAnsi" w:hAnsiTheme="minorHAnsi" w:cstheme="minorHAnsi"/>
          <w:b/>
        </w:rPr>
      </w:pPr>
      <w:r>
        <w:rPr>
          <w:rFonts w:asciiTheme="minorHAnsi" w:hAnsiTheme="minorHAnsi" w:cstheme="minorHAnsi"/>
          <w:b/>
        </w:rPr>
        <w:t>11. Zakończenie posiedzenia.</w:t>
      </w:r>
    </w:p>
    <w:p w:rsidR="00392442" w:rsidRDefault="00392442" w:rsidP="00B145E0">
      <w:pPr>
        <w:jc w:val="both"/>
        <w:rPr>
          <w:rFonts w:asciiTheme="minorHAnsi" w:hAnsiTheme="minorHAnsi" w:cstheme="minorHAnsi"/>
        </w:rPr>
      </w:pPr>
      <w:r>
        <w:rPr>
          <w:rFonts w:asciiTheme="minorHAnsi" w:hAnsiTheme="minorHAnsi" w:cstheme="minorHAnsi"/>
        </w:rPr>
        <w:t>Wobec</w:t>
      </w:r>
      <w:r w:rsidRPr="008B02AF">
        <w:rPr>
          <w:rFonts w:asciiTheme="minorHAnsi" w:hAnsiTheme="minorHAnsi" w:cstheme="minorHAnsi"/>
        </w:rPr>
        <w:t xml:space="preserve"> wyczerpani</w:t>
      </w:r>
      <w:r>
        <w:rPr>
          <w:rFonts w:asciiTheme="minorHAnsi" w:hAnsiTheme="minorHAnsi" w:cstheme="minorHAnsi"/>
        </w:rPr>
        <w:t>a porządku obrad, przewodnicząca</w:t>
      </w:r>
      <w:r w:rsidRPr="008B02AF">
        <w:rPr>
          <w:rFonts w:asciiTheme="minorHAnsi" w:hAnsiTheme="minorHAnsi" w:cstheme="minorHAnsi"/>
        </w:rPr>
        <w:t xml:space="preserve"> komisji podziękował</w:t>
      </w:r>
      <w:r>
        <w:rPr>
          <w:rFonts w:asciiTheme="minorHAnsi" w:hAnsiTheme="minorHAnsi" w:cstheme="minorHAnsi"/>
        </w:rPr>
        <w:t>a wszystkim za udział i zamknę</w:t>
      </w:r>
      <w:r w:rsidRPr="008B02AF">
        <w:rPr>
          <w:rFonts w:asciiTheme="minorHAnsi" w:hAnsiTheme="minorHAnsi" w:cstheme="minorHAnsi"/>
        </w:rPr>
        <w:t>ł</w:t>
      </w:r>
      <w:r>
        <w:rPr>
          <w:rFonts w:asciiTheme="minorHAnsi" w:hAnsiTheme="minorHAnsi" w:cstheme="minorHAnsi"/>
        </w:rPr>
        <w:t>a posiedzenie Komisji Budżetu i Infrastruktury.</w:t>
      </w:r>
    </w:p>
    <w:p w:rsidR="00392442" w:rsidRDefault="00392442" w:rsidP="00392442"/>
    <w:p w:rsidR="00392442" w:rsidRPr="00905B50" w:rsidRDefault="00392442" w:rsidP="00392442"/>
    <w:p w:rsidR="00392442" w:rsidRDefault="00392442" w:rsidP="00392442">
      <w:pPr>
        <w:ind w:left="4956" w:firstLine="708"/>
        <w:rPr>
          <w:rFonts w:asciiTheme="minorHAnsi" w:hAnsiTheme="minorHAnsi" w:cstheme="minorHAnsi"/>
        </w:rPr>
      </w:pPr>
      <w:r w:rsidRPr="008B02AF">
        <w:rPr>
          <w:rFonts w:asciiTheme="minorHAnsi" w:hAnsiTheme="minorHAnsi" w:cstheme="minorHAnsi"/>
        </w:rPr>
        <w:t>P</w:t>
      </w:r>
      <w:r>
        <w:rPr>
          <w:rFonts w:asciiTheme="minorHAnsi" w:hAnsiTheme="minorHAnsi" w:cstheme="minorHAnsi"/>
        </w:rPr>
        <w:t xml:space="preserve">rzewodnicząca Komisji </w:t>
      </w:r>
    </w:p>
    <w:p w:rsidR="007900FB" w:rsidRDefault="00392442" w:rsidP="007900F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0"/>
        </w:tabs>
        <w:rPr>
          <w:rFonts w:asciiTheme="minorHAnsi" w:hAnsiTheme="minorHAnsi" w:cstheme="minorHAnsi"/>
        </w:rPr>
      </w:pPr>
      <w:r w:rsidRPr="008B02AF">
        <w:rPr>
          <w:rFonts w:asciiTheme="minorHAnsi" w:hAnsiTheme="minorHAnsi" w:cstheme="minorHAnsi"/>
        </w:rPr>
        <w:t>Protokołowała: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Budżetu i Infrastruktury</w:t>
      </w:r>
    </w:p>
    <w:p w:rsidR="00392442" w:rsidRPr="008B02AF" w:rsidRDefault="007900FB" w:rsidP="007900F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0"/>
        </w:tabs>
        <w:rPr>
          <w:rFonts w:asciiTheme="minorHAnsi" w:hAnsiTheme="minorHAnsi" w:cstheme="minorHAnsi"/>
        </w:rPr>
      </w:pPr>
      <w:r>
        <w:rPr>
          <w:rFonts w:asciiTheme="minorHAnsi" w:hAnsiTheme="minorHAnsi" w:cstheme="minorHAnsi"/>
        </w:rPr>
        <w:t>Grażyna Rowińska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Teresa </w:t>
      </w:r>
      <w:proofErr w:type="spellStart"/>
      <w:r>
        <w:rPr>
          <w:rFonts w:asciiTheme="minorHAnsi" w:hAnsiTheme="minorHAnsi" w:cstheme="minorHAnsi"/>
        </w:rPr>
        <w:t>Senderowska</w:t>
      </w:r>
      <w:proofErr w:type="spellEnd"/>
    </w:p>
    <w:p w:rsidR="00CF781A" w:rsidRPr="00392442" w:rsidRDefault="00CF781A" w:rsidP="00392442"/>
    <w:sectPr w:rsidR="00CF781A" w:rsidRPr="00392442" w:rsidSect="000614A4">
      <w:footerReference w:type="default" r:id="rId7"/>
      <w:pgSz w:w="11906" w:h="16838"/>
      <w:pgMar w:top="130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667" w:rsidRDefault="00480667" w:rsidP="00EA326D">
      <w:r>
        <w:separator/>
      </w:r>
    </w:p>
  </w:endnote>
  <w:endnote w:type="continuationSeparator" w:id="0">
    <w:p w:rsidR="00480667" w:rsidRDefault="00480667" w:rsidP="00EA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487748"/>
      <w:docPartObj>
        <w:docPartGallery w:val="Page Numbers (Bottom of Page)"/>
        <w:docPartUnique/>
      </w:docPartObj>
    </w:sdtPr>
    <w:sdtEndPr/>
    <w:sdtContent>
      <w:p w:rsidR="00480667" w:rsidRDefault="00480667">
        <w:pPr>
          <w:pStyle w:val="Stopka"/>
          <w:jc w:val="center"/>
        </w:pPr>
        <w:r>
          <w:fldChar w:fldCharType="begin"/>
        </w:r>
        <w:r>
          <w:instrText>PAGE   \* MERGEFORMAT</w:instrText>
        </w:r>
        <w:r>
          <w:fldChar w:fldCharType="separate"/>
        </w:r>
        <w:r w:rsidR="00031AF5">
          <w:rPr>
            <w:noProof/>
          </w:rPr>
          <w:t>16</w:t>
        </w:r>
        <w:r>
          <w:fldChar w:fldCharType="end"/>
        </w:r>
      </w:p>
    </w:sdtContent>
  </w:sdt>
  <w:p w:rsidR="00480667" w:rsidRDefault="0048066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667" w:rsidRDefault="00480667" w:rsidP="00EA326D">
      <w:r>
        <w:separator/>
      </w:r>
    </w:p>
  </w:footnote>
  <w:footnote w:type="continuationSeparator" w:id="0">
    <w:p w:rsidR="00480667" w:rsidRDefault="00480667" w:rsidP="00EA3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18"/>
    <w:rsid w:val="00006A15"/>
    <w:rsid w:val="00010AA8"/>
    <w:rsid w:val="00031AF5"/>
    <w:rsid w:val="00033004"/>
    <w:rsid w:val="00037A1B"/>
    <w:rsid w:val="000614A4"/>
    <w:rsid w:val="0007074F"/>
    <w:rsid w:val="00082EB5"/>
    <w:rsid w:val="00090499"/>
    <w:rsid w:val="000A1DED"/>
    <w:rsid w:val="000C42CB"/>
    <w:rsid w:val="000D690F"/>
    <w:rsid w:val="001079F7"/>
    <w:rsid w:val="001124FC"/>
    <w:rsid w:val="001235EA"/>
    <w:rsid w:val="001374F3"/>
    <w:rsid w:val="00147BDE"/>
    <w:rsid w:val="00193860"/>
    <w:rsid w:val="001B2EBF"/>
    <w:rsid w:val="001D5F72"/>
    <w:rsid w:val="001D6309"/>
    <w:rsid w:val="0023196C"/>
    <w:rsid w:val="002427AA"/>
    <w:rsid w:val="00244D58"/>
    <w:rsid w:val="00245564"/>
    <w:rsid w:val="00246AD4"/>
    <w:rsid w:val="002B2F72"/>
    <w:rsid w:val="002C03C3"/>
    <w:rsid w:val="002E7675"/>
    <w:rsid w:val="00340366"/>
    <w:rsid w:val="00341F86"/>
    <w:rsid w:val="00344F55"/>
    <w:rsid w:val="00351D93"/>
    <w:rsid w:val="00373A68"/>
    <w:rsid w:val="0038593B"/>
    <w:rsid w:val="0039082B"/>
    <w:rsid w:val="00391F37"/>
    <w:rsid w:val="00392442"/>
    <w:rsid w:val="003960B6"/>
    <w:rsid w:val="003974A2"/>
    <w:rsid w:val="00397933"/>
    <w:rsid w:val="003A1B66"/>
    <w:rsid w:val="003B2E11"/>
    <w:rsid w:val="003C0C4F"/>
    <w:rsid w:val="003C3673"/>
    <w:rsid w:val="003C4EEF"/>
    <w:rsid w:val="003C770C"/>
    <w:rsid w:val="003E0863"/>
    <w:rsid w:val="0042557C"/>
    <w:rsid w:val="00427D3C"/>
    <w:rsid w:val="00461BAA"/>
    <w:rsid w:val="0047113C"/>
    <w:rsid w:val="00476F3A"/>
    <w:rsid w:val="00480667"/>
    <w:rsid w:val="00481B8A"/>
    <w:rsid w:val="00485860"/>
    <w:rsid w:val="004934A2"/>
    <w:rsid w:val="004C79D2"/>
    <w:rsid w:val="004E27EA"/>
    <w:rsid w:val="00502AA7"/>
    <w:rsid w:val="0052650B"/>
    <w:rsid w:val="00530DDA"/>
    <w:rsid w:val="00532AC0"/>
    <w:rsid w:val="0055735F"/>
    <w:rsid w:val="0058231F"/>
    <w:rsid w:val="005A3311"/>
    <w:rsid w:val="005C748C"/>
    <w:rsid w:val="005D06D7"/>
    <w:rsid w:val="006622D3"/>
    <w:rsid w:val="006661D8"/>
    <w:rsid w:val="00675A1B"/>
    <w:rsid w:val="00684077"/>
    <w:rsid w:val="006864BA"/>
    <w:rsid w:val="006939BE"/>
    <w:rsid w:val="00695305"/>
    <w:rsid w:val="006965E1"/>
    <w:rsid w:val="006B5634"/>
    <w:rsid w:val="006D51EE"/>
    <w:rsid w:val="006E4E4F"/>
    <w:rsid w:val="006E6AD5"/>
    <w:rsid w:val="006F441C"/>
    <w:rsid w:val="0071125C"/>
    <w:rsid w:val="00711D46"/>
    <w:rsid w:val="007211A0"/>
    <w:rsid w:val="00723D1C"/>
    <w:rsid w:val="00727CF7"/>
    <w:rsid w:val="00744987"/>
    <w:rsid w:val="00771F2E"/>
    <w:rsid w:val="00776B4A"/>
    <w:rsid w:val="007900FB"/>
    <w:rsid w:val="007A0EFB"/>
    <w:rsid w:val="008028A1"/>
    <w:rsid w:val="0084188B"/>
    <w:rsid w:val="0086547C"/>
    <w:rsid w:val="00865583"/>
    <w:rsid w:val="008713CE"/>
    <w:rsid w:val="008A07F7"/>
    <w:rsid w:val="009161CB"/>
    <w:rsid w:val="0091751E"/>
    <w:rsid w:val="00922DE4"/>
    <w:rsid w:val="00937DF3"/>
    <w:rsid w:val="0095165E"/>
    <w:rsid w:val="0096355D"/>
    <w:rsid w:val="00982984"/>
    <w:rsid w:val="009869AA"/>
    <w:rsid w:val="009D4CAF"/>
    <w:rsid w:val="009D4F0A"/>
    <w:rsid w:val="009E4F6B"/>
    <w:rsid w:val="00A249B6"/>
    <w:rsid w:val="00A551C2"/>
    <w:rsid w:val="00A62197"/>
    <w:rsid w:val="00A62D93"/>
    <w:rsid w:val="00A64928"/>
    <w:rsid w:val="00A73B82"/>
    <w:rsid w:val="00A8233F"/>
    <w:rsid w:val="00A938EE"/>
    <w:rsid w:val="00AB4D37"/>
    <w:rsid w:val="00AD1C6B"/>
    <w:rsid w:val="00B03120"/>
    <w:rsid w:val="00B10D43"/>
    <w:rsid w:val="00B11E78"/>
    <w:rsid w:val="00B145E0"/>
    <w:rsid w:val="00B21BAD"/>
    <w:rsid w:val="00B3280F"/>
    <w:rsid w:val="00B363B4"/>
    <w:rsid w:val="00B61D1D"/>
    <w:rsid w:val="00B71318"/>
    <w:rsid w:val="00B87D15"/>
    <w:rsid w:val="00BC7470"/>
    <w:rsid w:val="00BE3DA4"/>
    <w:rsid w:val="00BE5D82"/>
    <w:rsid w:val="00C07BCB"/>
    <w:rsid w:val="00C315C5"/>
    <w:rsid w:val="00C3218C"/>
    <w:rsid w:val="00C345D9"/>
    <w:rsid w:val="00C40767"/>
    <w:rsid w:val="00C4481B"/>
    <w:rsid w:val="00C460A5"/>
    <w:rsid w:val="00C52758"/>
    <w:rsid w:val="00C5289A"/>
    <w:rsid w:val="00C65F03"/>
    <w:rsid w:val="00C72F44"/>
    <w:rsid w:val="00C73330"/>
    <w:rsid w:val="00C96365"/>
    <w:rsid w:val="00CA3E84"/>
    <w:rsid w:val="00CA6859"/>
    <w:rsid w:val="00CA6EBC"/>
    <w:rsid w:val="00CD3F5B"/>
    <w:rsid w:val="00CD5046"/>
    <w:rsid w:val="00CF3761"/>
    <w:rsid w:val="00CF781A"/>
    <w:rsid w:val="00D0441A"/>
    <w:rsid w:val="00D04982"/>
    <w:rsid w:val="00D05DC0"/>
    <w:rsid w:val="00D16A84"/>
    <w:rsid w:val="00D27935"/>
    <w:rsid w:val="00D333A1"/>
    <w:rsid w:val="00D35D04"/>
    <w:rsid w:val="00D43A7D"/>
    <w:rsid w:val="00D4617A"/>
    <w:rsid w:val="00D47878"/>
    <w:rsid w:val="00D76F05"/>
    <w:rsid w:val="00D93A49"/>
    <w:rsid w:val="00DA7508"/>
    <w:rsid w:val="00DB11A8"/>
    <w:rsid w:val="00DC3175"/>
    <w:rsid w:val="00DE5F8C"/>
    <w:rsid w:val="00DF5680"/>
    <w:rsid w:val="00E16C6C"/>
    <w:rsid w:val="00E22E55"/>
    <w:rsid w:val="00E35916"/>
    <w:rsid w:val="00E35D3A"/>
    <w:rsid w:val="00E54904"/>
    <w:rsid w:val="00E6225B"/>
    <w:rsid w:val="00E644ED"/>
    <w:rsid w:val="00E67361"/>
    <w:rsid w:val="00E81337"/>
    <w:rsid w:val="00EA326D"/>
    <w:rsid w:val="00EB0F04"/>
    <w:rsid w:val="00EB6AC2"/>
    <w:rsid w:val="00F07877"/>
    <w:rsid w:val="00F2713D"/>
    <w:rsid w:val="00F341D0"/>
    <w:rsid w:val="00F614FA"/>
    <w:rsid w:val="00F61D98"/>
    <w:rsid w:val="00F64FDC"/>
    <w:rsid w:val="00F66E47"/>
    <w:rsid w:val="00F93B2D"/>
    <w:rsid w:val="00FA3619"/>
    <w:rsid w:val="00FA704B"/>
    <w:rsid w:val="00FB2FFF"/>
    <w:rsid w:val="00FB715D"/>
    <w:rsid w:val="00FC4254"/>
    <w:rsid w:val="00FD12CB"/>
    <w:rsid w:val="00FD22A0"/>
    <w:rsid w:val="00FE1B1E"/>
    <w:rsid w:val="00FE4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C172"/>
  <w15:chartTrackingRefBased/>
  <w15:docId w15:val="{36B6777C-2FA4-42CA-AB07-99B15AC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35F"/>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55735F"/>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557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55735F"/>
    <w:rPr>
      <w:rFonts w:ascii="Consolas" w:eastAsiaTheme="minorEastAsia" w:hAnsi="Consolas" w:cs="Times New Roman"/>
      <w:sz w:val="20"/>
      <w:szCs w:val="20"/>
      <w:lang w:eastAsia="pl-PL"/>
    </w:rPr>
  </w:style>
  <w:style w:type="paragraph" w:styleId="NormalnyWeb">
    <w:name w:val="Normal (Web)"/>
    <w:basedOn w:val="Normalny"/>
    <w:uiPriority w:val="99"/>
    <w:unhideWhenUsed/>
    <w:rsid w:val="00CF781A"/>
    <w:pPr>
      <w:spacing w:before="100" w:beforeAutospacing="1" w:after="100" w:afterAutospacing="1"/>
    </w:pPr>
  </w:style>
  <w:style w:type="character" w:styleId="Pogrubienie">
    <w:name w:val="Strong"/>
    <w:basedOn w:val="Domylnaczcionkaakapitu"/>
    <w:uiPriority w:val="22"/>
    <w:qFormat/>
    <w:rsid w:val="00CF781A"/>
    <w:rPr>
      <w:b/>
      <w:bCs/>
    </w:rPr>
  </w:style>
  <w:style w:type="paragraph" w:styleId="Tekstdymka">
    <w:name w:val="Balloon Text"/>
    <w:basedOn w:val="Normalny"/>
    <w:link w:val="TekstdymkaZnak"/>
    <w:uiPriority w:val="99"/>
    <w:semiHidden/>
    <w:unhideWhenUsed/>
    <w:rsid w:val="00147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7BDE"/>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EA326D"/>
    <w:pPr>
      <w:tabs>
        <w:tab w:val="center" w:pos="4536"/>
        <w:tab w:val="right" w:pos="9072"/>
      </w:tabs>
    </w:pPr>
  </w:style>
  <w:style w:type="character" w:customStyle="1" w:styleId="NagwekZnak">
    <w:name w:val="Nagłówek Znak"/>
    <w:basedOn w:val="Domylnaczcionkaakapitu"/>
    <w:link w:val="Nagwek"/>
    <w:uiPriority w:val="99"/>
    <w:rsid w:val="00EA326D"/>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EA326D"/>
    <w:pPr>
      <w:tabs>
        <w:tab w:val="center" w:pos="4536"/>
        <w:tab w:val="right" w:pos="9072"/>
      </w:tabs>
    </w:pPr>
  </w:style>
  <w:style w:type="character" w:customStyle="1" w:styleId="StopkaZnak">
    <w:name w:val="Stopka Znak"/>
    <w:basedOn w:val="Domylnaczcionkaakapitu"/>
    <w:link w:val="Stopka"/>
    <w:uiPriority w:val="99"/>
    <w:rsid w:val="00EA326D"/>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7074F"/>
    <w:rPr>
      <w:sz w:val="20"/>
      <w:szCs w:val="20"/>
    </w:rPr>
  </w:style>
  <w:style w:type="character" w:customStyle="1" w:styleId="TekstprzypisukocowegoZnak">
    <w:name w:val="Tekst przypisu końcowego Znak"/>
    <w:basedOn w:val="Domylnaczcionkaakapitu"/>
    <w:link w:val="Tekstprzypisukocowego"/>
    <w:uiPriority w:val="99"/>
    <w:semiHidden/>
    <w:rsid w:val="0007074F"/>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0707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9AD8-65AD-4441-A591-D59D80BB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18</Pages>
  <Words>7135</Words>
  <Characters>42810</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89</cp:revision>
  <cp:lastPrinted>2024-12-12T10:27:00Z</cp:lastPrinted>
  <dcterms:created xsi:type="dcterms:W3CDTF">2024-12-03T13:40:00Z</dcterms:created>
  <dcterms:modified xsi:type="dcterms:W3CDTF">2024-12-13T11:09:00Z</dcterms:modified>
</cp:coreProperties>
</file>