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569DC" w14:textId="77777777" w:rsidR="00815042" w:rsidRPr="007B76D2" w:rsidRDefault="00815042" w:rsidP="00815042">
      <w:pPr>
        <w:tabs>
          <w:tab w:val="left" w:pos="5130"/>
        </w:tabs>
        <w:spacing w:after="0" w:line="23" w:lineRule="atLeast"/>
        <w:jc w:val="center"/>
        <w:rPr>
          <w:rFonts w:ascii="Calibri" w:eastAsiaTheme="minorEastAsia" w:hAnsi="Calibri" w:cs="Calibri"/>
          <w:b/>
          <w:sz w:val="25"/>
          <w:szCs w:val="25"/>
          <w:lang w:eastAsia="pl-PL"/>
        </w:rPr>
      </w:pPr>
      <w:r>
        <w:rPr>
          <w:rFonts w:eastAsia="Times New Roman" w:cstheme="minorHAnsi"/>
          <w:b/>
          <w:sz w:val="25"/>
          <w:szCs w:val="25"/>
          <w:lang w:eastAsia="pl-PL"/>
        </w:rPr>
        <w:t xml:space="preserve">  </w:t>
      </w:r>
      <w:r w:rsidRPr="007B76D2">
        <w:rPr>
          <w:rFonts w:ascii="Calibri" w:eastAsiaTheme="minorEastAsia" w:hAnsi="Calibri" w:cs="Calibri"/>
          <w:b/>
          <w:sz w:val="25"/>
          <w:szCs w:val="25"/>
          <w:lang w:eastAsia="pl-PL"/>
        </w:rPr>
        <w:t>Protokół z posiedzenia Komisji Gospodarki Przestrzennej i Rolnictwa</w:t>
      </w:r>
    </w:p>
    <w:p w14:paraId="34EB0A05" w14:textId="77777777" w:rsidR="00815042" w:rsidRPr="007B76D2" w:rsidRDefault="00B92E9E" w:rsidP="00815042">
      <w:pPr>
        <w:tabs>
          <w:tab w:val="left" w:pos="5130"/>
        </w:tabs>
        <w:spacing w:after="0" w:line="23" w:lineRule="atLeast"/>
        <w:jc w:val="center"/>
        <w:rPr>
          <w:rFonts w:ascii="Calibri" w:eastAsiaTheme="minorEastAsia" w:hAnsi="Calibri" w:cs="Calibri"/>
          <w:b/>
          <w:sz w:val="25"/>
          <w:szCs w:val="25"/>
          <w:lang w:eastAsia="pl-PL"/>
        </w:rPr>
      </w:pPr>
      <w:r>
        <w:rPr>
          <w:rFonts w:ascii="Calibri" w:eastAsiaTheme="minorEastAsia" w:hAnsi="Calibri" w:cs="Calibri"/>
          <w:b/>
          <w:sz w:val="25"/>
          <w:szCs w:val="25"/>
          <w:lang w:eastAsia="pl-PL"/>
        </w:rPr>
        <w:t>w dniu 10 lipca</w:t>
      </w:r>
      <w:r w:rsidR="00815042" w:rsidRPr="007B76D2">
        <w:rPr>
          <w:rFonts w:ascii="Calibri" w:eastAsiaTheme="minorEastAsia" w:hAnsi="Calibri" w:cs="Calibri"/>
          <w:b/>
          <w:sz w:val="25"/>
          <w:szCs w:val="25"/>
          <w:lang w:eastAsia="pl-PL"/>
        </w:rPr>
        <w:t xml:space="preserve"> 2024 roku</w:t>
      </w:r>
    </w:p>
    <w:p w14:paraId="37EC35A9" w14:textId="26BDC562" w:rsidR="00815042" w:rsidRPr="0072515F" w:rsidRDefault="00815042" w:rsidP="001A5BE8">
      <w:pPr>
        <w:jc w:val="both"/>
        <w:rPr>
          <w:rFonts w:eastAsia="Times New Roman" w:cstheme="minorHAnsi"/>
          <w:b/>
          <w:sz w:val="25"/>
          <w:szCs w:val="25"/>
          <w:lang w:eastAsia="pl-PL"/>
        </w:rPr>
      </w:pPr>
      <w:r>
        <w:rPr>
          <w:rFonts w:eastAsia="Times New Roman" w:cstheme="minorHAnsi"/>
          <w:b/>
          <w:sz w:val="25"/>
          <w:szCs w:val="25"/>
          <w:lang w:eastAsia="pl-PL"/>
        </w:rPr>
        <w:t xml:space="preserve">                                                                                                                                                                                                                                                                                                                </w:t>
      </w:r>
      <w:r w:rsidRPr="00CE3FEE">
        <w:rPr>
          <w:rFonts w:cstheme="minorHAnsi"/>
          <w:sz w:val="24"/>
          <w:szCs w:val="24"/>
        </w:rPr>
        <w:t xml:space="preserve">Obecni na posiedzeniu komisji wg listy obecności załączonej do protokołu oraz </w:t>
      </w:r>
      <w:r>
        <w:rPr>
          <w:rFonts w:cstheme="minorHAnsi"/>
          <w:sz w:val="24"/>
          <w:szCs w:val="24"/>
        </w:rPr>
        <w:t>wice wójt Aneta Wrotna, radni spoza komisji, kierownik referatu UPP – Monika Łachniak, projektant</w:t>
      </w:r>
      <w:r w:rsidR="00217A01">
        <w:rPr>
          <w:rFonts w:cstheme="minorHAnsi"/>
          <w:sz w:val="24"/>
          <w:szCs w:val="24"/>
        </w:rPr>
        <w:t xml:space="preserve"> Krzysztof Zgierski,</w:t>
      </w:r>
      <w:r>
        <w:rPr>
          <w:rFonts w:cstheme="minorHAnsi"/>
          <w:sz w:val="24"/>
          <w:szCs w:val="24"/>
        </w:rPr>
        <w:t xml:space="preserve"> </w:t>
      </w:r>
      <w:r w:rsidR="00FB5FFF">
        <w:rPr>
          <w:rFonts w:cstheme="minorHAnsi"/>
          <w:sz w:val="24"/>
          <w:szCs w:val="24"/>
        </w:rPr>
        <w:t xml:space="preserve">kierownik referatu OŚGK – Monika Marszałek, sołtysi, </w:t>
      </w:r>
      <w:r>
        <w:rPr>
          <w:rFonts w:cstheme="minorHAnsi"/>
          <w:sz w:val="24"/>
          <w:szCs w:val="24"/>
        </w:rPr>
        <w:t xml:space="preserve">mieszkańcy. </w:t>
      </w:r>
      <w:r w:rsidRPr="00CE3FEE">
        <w:rPr>
          <w:rFonts w:cstheme="minorHAnsi"/>
          <w:sz w:val="24"/>
          <w:szCs w:val="24"/>
        </w:rPr>
        <w:t xml:space="preserve"> </w:t>
      </w:r>
    </w:p>
    <w:p w14:paraId="7BD3780C" w14:textId="1445FE17" w:rsidR="00815042" w:rsidRPr="00CE3FEE" w:rsidRDefault="00815042" w:rsidP="001A5BE8">
      <w:pPr>
        <w:jc w:val="both"/>
        <w:rPr>
          <w:rFonts w:ascii="Calibri" w:hAnsi="Calibri" w:cs="Calibri"/>
          <w:sz w:val="24"/>
          <w:szCs w:val="24"/>
        </w:rPr>
      </w:pPr>
      <w:r w:rsidRPr="00CE3FEE">
        <w:rPr>
          <w:rFonts w:cstheme="minorHAnsi"/>
          <w:sz w:val="24"/>
          <w:szCs w:val="24"/>
        </w:rPr>
        <w:t>Posiedzenie komisji r</w:t>
      </w:r>
      <w:r w:rsidR="000B1E26">
        <w:rPr>
          <w:rFonts w:cstheme="minorHAnsi"/>
          <w:sz w:val="24"/>
          <w:szCs w:val="24"/>
        </w:rPr>
        <w:t>ozpoczęło się o godzinie 14</w:t>
      </w:r>
      <w:r w:rsidR="007A491B">
        <w:rPr>
          <w:rFonts w:cstheme="minorHAnsi"/>
          <w:sz w:val="24"/>
          <w:szCs w:val="24"/>
        </w:rPr>
        <w:t xml:space="preserve">.00, zakończyło się o godz. </w:t>
      </w:r>
      <w:r w:rsidR="008F7B65">
        <w:rPr>
          <w:rFonts w:cstheme="minorHAnsi"/>
          <w:sz w:val="24"/>
          <w:szCs w:val="24"/>
        </w:rPr>
        <w:t>16:10.</w:t>
      </w:r>
    </w:p>
    <w:p w14:paraId="7AB15486" w14:textId="77777777" w:rsidR="00815042" w:rsidRPr="00CE3FEE" w:rsidRDefault="00815042" w:rsidP="001A5BE8">
      <w:pPr>
        <w:jc w:val="both"/>
        <w:rPr>
          <w:rFonts w:ascii="Calibri" w:hAnsi="Calibri" w:cs="Calibri"/>
          <w:sz w:val="24"/>
          <w:szCs w:val="24"/>
        </w:rPr>
      </w:pPr>
      <w:r w:rsidRPr="00CE3FEE">
        <w:rPr>
          <w:rFonts w:cstheme="minorHAnsi"/>
          <w:sz w:val="24"/>
          <w:szCs w:val="24"/>
        </w:rPr>
        <w:t>Komisja obradowała w sali konferencyjnej Urzędu Gminy Raszyn.</w:t>
      </w:r>
    </w:p>
    <w:p w14:paraId="000495BD" w14:textId="77777777" w:rsidR="00815042" w:rsidRDefault="00815042" w:rsidP="001A5BE8">
      <w:pPr>
        <w:jc w:val="both"/>
        <w:rPr>
          <w:rFonts w:ascii="Calibri" w:hAnsi="Calibri" w:cs="Calibri"/>
        </w:rPr>
      </w:pPr>
      <w:r w:rsidRPr="00CE3FEE">
        <w:rPr>
          <w:rFonts w:cstheme="minorHAnsi"/>
          <w:sz w:val="24"/>
          <w:szCs w:val="24"/>
        </w:rPr>
        <w:t>Posiedzeniu komisji pr</w:t>
      </w:r>
      <w:r>
        <w:rPr>
          <w:rFonts w:cstheme="minorHAnsi"/>
          <w:sz w:val="24"/>
          <w:szCs w:val="24"/>
        </w:rPr>
        <w:t>zewodniczyła Przewodnicząca Komisji Gospodarki Przestrzennej i Rolnictwa Beata Sulima-Markowska.</w:t>
      </w:r>
      <w:r>
        <w:rPr>
          <w:rFonts w:ascii="Calibri" w:hAnsi="Calibri" w:cs="Calibri"/>
        </w:rPr>
        <w:t xml:space="preserve"> </w:t>
      </w:r>
    </w:p>
    <w:p w14:paraId="3E9F4AFE" w14:textId="77777777" w:rsidR="001A5BE8" w:rsidRDefault="00815042" w:rsidP="001A5BE8">
      <w:pPr>
        <w:jc w:val="both"/>
        <w:rPr>
          <w:rFonts w:ascii="Calibri" w:hAnsi="Calibri" w:cs="Calibri"/>
          <w:b/>
          <w:sz w:val="24"/>
          <w:szCs w:val="24"/>
        </w:rPr>
      </w:pPr>
      <w:r w:rsidRPr="00643F14">
        <w:rPr>
          <w:rFonts w:ascii="Calibri" w:hAnsi="Calibri" w:cs="Calibri"/>
          <w:b/>
          <w:sz w:val="24"/>
          <w:szCs w:val="24"/>
        </w:rPr>
        <w:t>1.Otwarcie posiedzenia, stwierdzenie quorum.</w:t>
      </w:r>
    </w:p>
    <w:p w14:paraId="4AF12D48" w14:textId="2C8F9486" w:rsidR="00664E27" w:rsidRDefault="00815042" w:rsidP="001A5BE8">
      <w:pPr>
        <w:jc w:val="both"/>
        <w:rPr>
          <w:rFonts w:cstheme="minorHAnsi"/>
          <w:sz w:val="24"/>
          <w:szCs w:val="24"/>
        </w:rPr>
      </w:pPr>
      <w:r w:rsidRPr="00643F14">
        <w:rPr>
          <w:rFonts w:cstheme="minorHAnsi"/>
          <w:sz w:val="24"/>
          <w:szCs w:val="24"/>
        </w:rPr>
        <w:t>Przewo</w:t>
      </w:r>
      <w:r>
        <w:rPr>
          <w:rFonts w:cstheme="minorHAnsi"/>
          <w:sz w:val="24"/>
          <w:szCs w:val="24"/>
        </w:rPr>
        <w:t>dnicząca przywitała</w:t>
      </w:r>
      <w:r w:rsidRPr="00643F14">
        <w:rPr>
          <w:rFonts w:cstheme="minorHAnsi"/>
          <w:sz w:val="24"/>
          <w:szCs w:val="24"/>
        </w:rPr>
        <w:t xml:space="preserve"> wszystkich zebranych, otworzył</w:t>
      </w:r>
      <w:r>
        <w:rPr>
          <w:rFonts w:cstheme="minorHAnsi"/>
          <w:sz w:val="24"/>
          <w:szCs w:val="24"/>
        </w:rPr>
        <w:t>a</w:t>
      </w:r>
      <w:r w:rsidR="00664E27">
        <w:rPr>
          <w:rFonts w:cstheme="minorHAnsi"/>
          <w:sz w:val="24"/>
          <w:szCs w:val="24"/>
        </w:rPr>
        <w:t xml:space="preserve"> drugie posiedzenie K</w:t>
      </w:r>
      <w:r w:rsidRPr="00643F14">
        <w:rPr>
          <w:rFonts w:cstheme="minorHAnsi"/>
          <w:sz w:val="24"/>
          <w:szCs w:val="24"/>
        </w:rPr>
        <w:t>o</w:t>
      </w:r>
      <w:r>
        <w:rPr>
          <w:rFonts w:cstheme="minorHAnsi"/>
          <w:sz w:val="24"/>
          <w:szCs w:val="24"/>
        </w:rPr>
        <w:t>misji</w:t>
      </w:r>
      <w:r w:rsidR="00664E27">
        <w:rPr>
          <w:rFonts w:cstheme="minorHAnsi"/>
          <w:sz w:val="24"/>
          <w:szCs w:val="24"/>
        </w:rPr>
        <w:t xml:space="preserve"> </w:t>
      </w:r>
      <w:r w:rsidR="00664E27" w:rsidRPr="00664E27">
        <w:rPr>
          <w:rFonts w:ascii="Calibri" w:eastAsiaTheme="minorEastAsia" w:hAnsi="Calibri" w:cs="Calibri"/>
          <w:sz w:val="25"/>
          <w:szCs w:val="25"/>
          <w:lang w:eastAsia="pl-PL"/>
        </w:rPr>
        <w:t>Gospodarki Przestrzennej i Rolnictwa</w:t>
      </w:r>
      <w:r w:rsidRPr="00664E27">
        <w:rPr>
          <w:rFonts w:cstheme="minorHAnsi"/>
          <w:sz w:val="24"/>
          <w:szCs w:val="24"/>
        </w:rPr>
        <w:t xml:space="preserve">. </w:t>
      </w:r>
      <w:r w:rsidR="00664E27">
        <w:rPr>
          <w:rFonts w:cstheme="minorHAnsi"/>
          <w:sz w:val="24"/>
          <w:szCs w:val="24"/>
        </w:rPr>
        <w:t>Przewodnicząca komisji powiedziała</w:t>
      </w:r>
      <w:r w:rsidR="00342F08">
        <w:rPr>
          <w:rFonts w:cstheme="minorHAnsi"/>
          <w:sz w:val="24"/>
          <w:szCs w:val="24"/>
        </w:rPr>
        <w:t>,</w:t>
      </w:r>
      <w:r w:rsidR="00664E27">
        <w:rPr>
          <w:rFonts w:cstheme="minorHAnsi"/>
          <w:sz w:val="24"/>
          <w:szCs w:val="24"/>
        </w:rPr>
        <w:t xml:space="preserve"> że posiedzenie ma charakter edukacyjny w kierunku planu ogólnego. Przywitała gościa prowadzącego  pana dr inż. arch. Pawł</w:t>
      </w:r>
      <w:r w:rsidR="00C84668">
        <w:rPr>
          <w:rFonts w:cstheme="minorHAnsi"/>
          <w:sz w:val="24"/>
          <w:szCs w:val="24"/>
        </w:rPr>
        <w:t>a</w:t>
      </w:r>
      <w:r w:rsidR="00664E27">
        <w:rPr>
          <w:rFonts w:cstheme="minorHAnsi"/>
          <w:sz w:val="24"/>
          <w:szCs w:val="24"/>
        </w:rPr>
        <w:t xml:space="preserve"> Trębacz</w:t>
      </w:r>
      <w:r w:rsidR="00C84668">
        <w:rPr>
          <w:rFonts w:cstheme="minorHAnsi"/>
          <w:sz w:val="24"/>
          <w:szCs w:val="24"/>
        </w:rPr>
        <w:t>a</w:t>
      </w:r>
      <w:r w:rsidR="00664E27">
        <w:rPr>
          <w:rFonts w:cstheme="minorHAnsi"/>
          <w:sz w:val="24"/>
          <w:szCs w:val="24"/>
        </w:rPr>
        <w:t xml:space="preserve"> z Wydziału Architektury Politechniki Warszawskiej.</w:t>
      </w:r>
      <w:r w:rsidR="00294AC7">
        <w:rPr>
          <w:rFonts w:cstheme="minorHAnsi"/>
          <w:sz w:val="24"/>
          <w:szCs w:val="24"/>
        </w:rPr>
        <w:t xml:space="preserve"> Przewodnicząca powiedziała, że projektante</w:t>
      </w:r>
      <w:r w:rsidR="008B211B">
        <w:rPr>
          <w:rFonts w:cstheme="minorHAnsi"/>
          <w:sz w:val="24"/>
          <w:szCs w:val="24"/>
        </w:rPr>
        <w:t>m planu ogólnego jest</w:t>
      </w:r>
      <w:r w:rsidR="00294AC7">
        <w:rPr>
          <w:rFonts w:cstheme="minorHAnsi"/>
          <w:sz w:val="24"/>
          <w:szCs w:val="24"/>
        </w:rPr>
        <w:t xml:space="preserve"> pan Krzysztof Zgierski. Pan Krzysztof dysponuje pełną dokumentacją jeśli chodzi o wnioski, które złożyli mieszkańcy do planu ogólnego. Wnioski będą bazą przy tworzeniu planu ogólnego. Prawdopodobnie nie wszystkie wnioski do planu ogólnego uda si</w:t>
      </w:r>
      <w:r w:rsidR="00FA596D">
        <w:rPr>
          <w:rFonts w:cstheme="minorHAnsi"/>
          <w:sz w:val="24"/>
          <w:szCs w:val="24"/>
        </w:rPr>
        <w:t>ę zrealizować i to jest zadanie przed którym stoi komisja. Spotkanie z udziałem dr inż. arch. Pawł</w:t>
      </w:r>
      <w:r w:rsidR="00C84668">
        <w:rPr>
          <w:rFonts w:cstheme="minorHAnsi"/>
          <w:sz w:val="24"/>
          <w:szCs w:val="24"/>
        </w:rPr>
        <w:t>a</w:t>
      </w:r>
      <w:r w:rsidR="00FA596D">
        <w:rPr>
          <w:rFonts w:cstheme="minorHAnsi"/>
          <w:sz w:val="24"/>
          <w:szCs w:val="24"/>
        </w:rPr>
        <w:t xml:space="preserve"> Trębacza ma pomóc spojrzeć na plan ogólny z innej perspektywy. Po spotkaniu może pojawią</w:t>
      </w:r>
      <w:r w:rsidR="008B211B">
        <w:rPr>
          <w:rFonts w:cstheme="minorHAnsi"/>
          <w:sz w:val="24"/>
          <w:szCs w:val="24"/>
        </w:rPr>
        <w:t xml:space="preserve"> się</w:t>
      </w:r>
      <w:r w:rsidR="00FA596D">
        <w:rPr>
          <w:rFonts w:cstheme="minorHAnsi"/>
          <w:sz w:val="24"/>
          <w:szCs w:val="24"/>
        </w:rPr>
        <w:t xml:space="preserve"> inne okoliczności, które pozwolą inaczej patrzeć. </w:t>
      </w:r>
      <w:r w:rsidR="00525C43">
        <w:rPr>
          <w:rFonts w:cstheme="minorHAnsi"/>
          <w:sz w:val="24"/>
          <w:szCs w:val="24"/>
        </w:rPr>
        <w:t xml:space="preserve">Spotkanie ma uzmysłowić </w:t>
      </w:r>
      <w:r w:rsidR="00C84668">
        <w:rPr>
          <w:rFonts w:cstheme="minorHAnsi"/>
          <w:sz w:val="24"/>
          <w:szCs w:val="24"/>
        </w:rPr>
        <w:t xml:space="preserve">radnym </w:t>
      </w:r>
      <w:r w:rsidR="00C437D3">
        <w:rPr>
          <w:rFonts w:cstheme="minorHAnsi"/>
          <w:sz w:val="24"/>
          <w:szCs w:val="24"/>
        </w:rPr>
        <w:t xml:space="preserve">jakie są możliwości, </w:t>
      </w:r>
      <w:r w:rsidR="00525C43">
        <w:rPr>
          <w:rFonts w:cstheme="minorHAnsi"/>
          <w:sz w:val="24"/>
          <w:szCs w:val="24"/>
        </w:rPr>
        <w:t>w jak</w:t>
      </w:r>
      <w:r w:rsidR="00E56BE0">
        <w:rPr>
          <w:rFonts w:cstheme="minorHAnsi"/>
          <w:sz w:val="24"/>
          <w:szCs w:val="24"/>
        </w:rPr>
        <w:t xml:space="preserve">im kierunku trwają przygotowania. </w:t>
      </w:r>
      <w:r w:rsidR="00525C43">
        <w:rPr>
          <w:rFonts w:cstheme="minorHAnsi"/>
          <w:sz w:val="24"/>
          <w:szCs w:val="24"/>
        </w:rPr>
        <w:t xml:space="preserve"> </w:t>
      </w:r>
    </w:p>
    <w:p w14:paraId="2162F0C9" w14:textId="29242691" w:rsidR="00581CC9" w:rsidRDefault="00525C43" w:rsidP="001A5BE8">
      <w:pPr>
        <w:jc w:val="both"/>
      </w:pPr>
      <w:r>
        <w:rPr>
          <w:rFonts w:cstheme="minorHAnsi"/>
          <w:sz w:val="24"/>
          <w:szCs w:val="24"/>
        </w:rPr>
        <w:t>Prz</w:t>
      </w:r>
      <w:r w:rsidR="00217A01">
        <w:rPr>
          <w:rFonts w:cstheme="minorHAnsi"/>
          <w:sz w:val="24"/>
          <w:szCs w:val="24"/>
        </w:rPr>
        <w:t>ewodnicząca</w:t>
      </w:r>
      <w:r w:rsidR="00342F08">
        <w:rPr>
          <w:rFonts w:cstheme="minorHAnsi"/>
          <w:sz w:val="24"/>
          <w:szCs w:val="24"/>
        </w:rPr>
        <w:t xml:space="preserve"> wniosła o </w:t>
      </w:r>
      <w:r w:rsidR="00C84668">
        <w:rPr>
          <w:rFonts w:cstheme="minorHAnsi"/>
          <w:sz w:val="24"/>
          <w:szCs w:val="24"/>
        </w:rPr>
        <w:t>przejście</w:t>
      </w:r>
      <w:r w:rsidR="00F011BF">
        <w:rPr>
          <w:rFonts w:cstheme="minorHAnsi"/>
          <w:sz w:val="24"/>
          <w:szCs w:val="24"/>
        </w:rPr>
        <w:t xml:space="preserve"> do prezentacji.</w:t>
      </w:r>
    </w:p>
    <w:p w14:paraId="6BBC1740" w14:textId="77777777" w:rsidR="00F011BF" w:rsidRDefault="00392858" w:rsidP="001A5BE8">
      <w:pPr>
        <w:pStyle w:val="NormalnyWeb"/>
        <w:spacing w:after="240" w:afterAutospacing="0"/>
        <w:jc w:val="both"/>
        <w:rPr>
          <w:rFonts w:ascii="Calibri" w:eastAsiaTheme="minorHAnsi" w:hAnsi="Calibri" w:cs="Calibri"/>
          <w:b/>
          <w:lang w:eastAsia="en-US"/>
        </w:rPr>
      </w:pPr>
      <w:r w:rsidRPr="00392858">
        <w:rPr>
          <w:rFonts w:ascii="Calibri" w:eastAsiaTheme="minorHAnsi" w:hAnsi="Calibri" w:cs="Calibri"/>
          <w:b/>
          <w:lang w:eastAsia="en-US"/>
        </w:rPr>
        <w:t>2. Prezentacja: Koncepcje urbanistyczne rozwoju gminy Raszyn w kontekście zasad planu ogólnego - dr inż. arch. Paweł Trębacza, Wydz. Architektury Politechnika Warszawska</w:t>
      </w:r>
      <w:r w:rsidR="00B2084A">
        <w:rPr>
          <w:rFonts w:ascii="Calibri" w:eastAsiaTheme="minorHAnsi" w:hAnsi="Calibri" w:cs="Calibri"/>
          <w:b/>
          <w:lang w:eastAsia="en-US"/>
        </w:rPr>
        <w:t>.</w:t>
      </w:r>
    </w:p>
    <w:p w14:paraId="29D4CFFD" w14:textId="1210B176" w:rsidR="007F14A0" w:rsidRDefault="00B2084A" w:rsidP="001A5BE8">
      <w:pPr>
        <w:pStyle w:val="NormalnyWeb"/>
        <w:spacing w:after="240" w:afterAutospacing="0"/>
        <w:jc w:val="both"/>
        <w:rPr>
          <w:rFonts w:ascii="Calibri" w:eastAsiaTheme="minorHAnsi" w:hAnsi="Calibri" w:cs="Calibri"/>
          <w:lang w:eastAsia="en-US"/>
        </w:rPr>
      </w:pPr>
      <w:r w:rsidRPr="00B2084A">
        <w:rPr>
          <w:rFonts w:ascii="Calibri" w:eastAsiaTheme="minorHAnsi" w:hAnsi="Calibri" w:cs="Calibri"/>
          <w:lang w:eastAsia="en-US"/>
        </w:rPr>
        <w:t>Pan Paweł Trębacz nakreślił ramowo opis zagadnień związanych z polityką przestrzenną</w:t>
      </w:r>
      <w:r w:rsidR="004F7856">
        <w:rPr>
          <w:rFonts w:ascii="Calibri" w:eastAsiaTheme="minorHAnsi" w:hAnsi="Calibri" w:cs="Calibri"/>
          <w:lang w:eastAsia="en-US"/>
        </w:rPr>
        <w:t xml:space="preserve"> i kształtowaniem rozwoju gminy co je</w:t>
      </w:r>
      <w:r w:rsidR="00C437D3">
        <w:rPr>
          <w:rFonts w:ascii="Calibri" w:eastAsiaTheme="minorHAnsi" w:hAnsi="Calibri" w:cs="Calibri"/>
          <w:lang w:eastAsia="en-US"/>
        </w:rPr>
        <w:t>st tematem planu ogólnego.</w:t>
      </w:r>
      <w:r w:rsidR="00E56BE0">
        <w:rPr>
          <w:rFonts w:ascii="Calibri" w:eastAsiaTheme="minorHAnsi" w:hAnsi="Calibri" w:cs="Calibri"/>
          <w:lang w:eastAsia="en-US"/>
        </w:rPr>
        <w:t xml:space="preserve"> Powiedział, że plan ogólny w nowym kształcie jeszcze </w:t>
      </w:r>
      <w:r w:rsidR="00C84668">
        <w:rPr>
          <w:rFonts w:ascii="Calibri" w:eastAsiaTheme="minorHAnsi" w:hAnsi="Calibri" w:cs="Calibri"/>
          <w:lang w:eastAsia="en-US"/>
        </w:rPr>
        <w:t xml:space="preserve">w Polsce nigdzie </w:t>
      </w:r>
      <w:r w:rsidR="00E56BE0">
        <w:rPr>
          <w:rFonts w:ascii="Calibri" w:eastAsiaTheme="minorHAnsi" w:hAnsi="Calibri" w:cs="Calibri"/>
          <w:lang w:eastAsia="en-US"/>
        </w:rPr>
        <w:t>nie powstał.</w:t>
      </w:r>
      <w:r w:rsidR="00C437D3">
        <w:rPr>
          <w:rFonts w:ascii="Calibri" w:eastAsiaTheme="minorHAnsi" w:hAnsi="Calibri" w:cs="Calibri"/>
          <w:lang w:eastAsia="en-US"/>
        </w:rPr>
        <w:t xml:space="preserve"> </w:t>
      </w:r>
      <w:r w:rsidR="00E56BE0">
        <w:rPr>
          <w:rFonts w:ascii="Calibri" w:eastAsiaTheme="minorHAnsi" w:hAnsi="Calibri" w:cs="Calibri"/>
          <w:lang w:eastAsia="en-US"/>
        </w:rPr>
        <w:t>P</w:t>
      </w:r>
      <w:r w:rsidR="00C437D3">
        <w:rPr>
          <w:rFonts w:ascii="Calibri" w:eastAsiaTheme="minorHAnsi" w:hAnsi="Calibri" w:cs="Calibri"/>
          <w:lang w:eastAsia="en-US"/>
        </w:rPr>
        <w:t>rzed</w:t>
      </w:r>
      <w:r w:rsidR="00E56BE0">
        <w:rPr>
          <w:rFonts w:ascii="Calibri" w:eastAsiaTheme="minorHAnsi" w:hAnsi="Calibri" w:cs="Calibri"/>
          <w:lang w:eastAsia="en-US"/>
        </w:rPr>
        <w:t xml:space="preserve"> </w:t>
      </w:r>
      <w:r w:rsidR="00C437D3">
        <w:rPr>
          <w:rFonts w:ascii="Calibri" w:eastAsiaTheme="minorHAnsi" w:hAnsi="Calibri" w:cs="Calibri"/>
          <w:lang w:eastAsia="en-US"/>
        </w:rPr>
        <w:t>projektantem</w:t>
      </w:r>
      <w:r w:rsidR="00E56BE0">
        <w:rPr>
          <w:rFonts w:ascii="Calibri" w:eastAsiaTheme="minorHAnsi" w:hAnsi="Calibri" w:cs="Calibri"/>
          <w:lang w:eastAsia="en-US"/>
        </w:rPr>
        <w:t xml:space="preserve"> i gminą</w:t>
      </w:r>
      <w:r w:rsidR="00C437D3">
        <w:rPr>
          <w:rFonts w:ascii="Calibri" w:eastAsiaTheme="minorHAnsi" w:hAnsi="Calibri" w:cs="Calibri"/>
          <w:lang w:eastAsia="en-US"/>
        </w:rPr>
        <w:t xml:space="preserve"> </w:t>
      </w:r>
      <w:r w:rsidR="00E56BE0">
        <w:rPr>
          <w:rFonts w:ascii="Calibri" w:eastAsiaTheme="minorHAnsi" w:hAnsi="Calibri" w:cs="Calibri"/>
          <w:lang w:eastAsia="en-US"/>
        </w:rPr>
        <w:t>duże zadanie aby w taki sposób ukształtować dokument dotyczący rozwoju gminy żeby uzyskać jak</w:t>
      </w:r>
      <w:r w:rsidR="007F14A0">
        <w:rPr>
          <w:rFonts w:ascii="Calibri" w:eastAsiaTheme="minorHAnsi" w:hAnsi="Calibri" w:cs="Calibri"/>
          <w:lang w:eastAsia="en-US"/>
        </w:rPr>
        <w:t xml:space="preserve"> najlepszy efekt.</w:t>
      </w:r>
    </w:p>
    <w:p w14:paraId="643BD960" w14:textId="77777777" w:rsidR="00CA5301" w:rsidRDefault="007F14A0" w:rsidP="001A5BE8">
      <w:pPr>
        <w:pStyle w:val="NormalnyWeb"/>
        <w:spacing w:after="240" w:afterAutospacing="0"/>
        <w:jc w:val="both"/>
        <w:rPr>
          <w:rFonts w:ascii="Calibri" w:eastAsiaTheme="minorHAnsi" w:hAnsi="Calibri" w:cs="Calibri"/>
          <w:lang w:eastAsia="en-US"/>
        </w:rPr>
      </w:pPr>
      <w:r>
        <w:rPr>
          <w:rFonts w:ascii="Calibri" w:eastAsiaTheme="minorHAnsi" w:hAnsi="Calibri" w:cs="Calibri"/>
          <w:lang w:eastAsia="en-US"/>
        </w:rPr>
        <w:t>Powiedział o</w:t>
      </w:r>
      <w:r w:rsidR="00CA5301">
        <w:rPr>
          <w:rFonts w:ascii="Calibri" w:eastAsiaTheme="minorHAnsi" w:hAnsi="Calibri" w:cs="Calibri"/>
          <w:lang w:eastAsia="en-US"/>
        </w:rPr>
        <w:t xml:space="preserve"> funkcjonowaniu</w:t>
      </w:r>
      <w:r>
        <w:rPr>
          <w:rFonts w:ascii="Calibri" w:eastAsiaTheme="minorHAnsi" w:hAnsi="Calibri" w:cs="Calibri"/>
          <w:lang w:eastAsia="en-US"/>
        </w:rPr>
        <w:t xml:space="preserve"> Studium Uwarunkowań Gospodarowania Przestrzennego. </w:t>
      </w:r>
    </w:p>
    <w:p w14:paraId="670F281E" w14:textId="77777777" w:rsidR="00781B12" w:rsidRDefault="008B211B" w:rsidP="001A5BE8">
      <w:pPr>
        <w:pStyle w:val="NormalnyWeb"/>
        <w:spacing w:after="240" w:afterAutospacing="0"/>
        <w:jc w:val="both"/>
        <w:rPr>
          <w:rFonts w:ascii="Calibri" w:eastAsiaTheme="minorHAnsi" w:hAnsi="Calibri" w:cs="Calibri"/>
          <w:lang w:eastAsia="en-US"/>
        </w:rPr>
      </w:pPr>
      <w:r>
        <w:rPr>
          <w:rFonts w:ascii="Calibri" w:eastAsiaTheme="minorHAnsi" w:hAnsi="Calibri" w:cs="Calibri"/>
          <w:lang w:eastAsia="en-US"/>
        </w:rPr>
        <w:t xml:space="preserve">W </w:t>
      </w:r>
      <w:r w:rsidRPr="00B2084A">
        <w:rPr>
          <w:rFonts w:ascii="Calibri" w:eastAsiaTheme="minorHAnsi" w:hAnsi="Calibri" w:cs="Calibri"/>
          <w:lang w:eastAsia="en-US"/>
        </w:rPr>
        <w:t xml:space="preserve">oparciu o przygotowaną prezentację </w:t>
      </w:r>
      <w:r>
        <w:rPr>
          <w:rFonts w:ascii="Calibri" w:eastAsiaTheme="minorHAnsi" w:hAnsi="Calibri" w:cs="Calibri"/>
          <w:lang w:eastAsia="en-US"/>
        </w:rPr>
        <w:t xml:space="preserve">na </w:t>
      </w:r>
      <w:r w:rsidR="007F14A0">
        <w:rPr>
          <w:rFonts w:ascii="Calibri" w:eastAsiaTheme="minorHAnsi" w:hAnsi="Calibri" w:cs="Calibri"/>
          <w:lang w:eastAsia="en-US"/>
        </w:rPr>
        <w:t>ekranie udostępnił slajdy obrazujące system planowania przestrzennego</w:t>
      </w:r>
      <w:r w:rsidR="00CA5301">
        <w:rPr>
          <w:rFonts w:ascii="Calibri" w:eastAsiaTheme="minorHAnsi" w:hAnsi="Calibri" w:cs="Calibri"/>
          <w:lang w:eastAsia="en-US"/>
        </w:rPr>
        <w:t xml:space="preserve"> i omówił poszczeg</w:t>
      </w:r>
      <w:r w:rsidR="00781B12">
        <w:rPr>
          <w:rFonts w:ascii="Calibri" w:eastAsiaTheme="minorHAnsi" w:hAnsi="Calibri" w:cs="Calibri"/>
          <w:lang w:eastAsia="en-US"/>
        </w:rPr>
        <w:t>ólne zagadnienia.</w:t>
      </w:r>
    </w:p>
    <w:p w14:paraId="4B82E47C" w14:textId="1BB66E0D" w:rsidR="00792BFC" w:rsidRDefault="00781B12" w:rsidP="001A5BE8">
      <w:pPr>
        <w:pStyle w:val="NormalnyWeb"/>
        <w:spacing w:after="240" w:afterAutospacing="0"/>
        <w:jc w:val="both"/>
        <w:rPr>
          <w:rFonts w:ascii="Calibri" w:eastAsiaTheme="minorHAnsi" w:hAnsi="Calibri" w:cs="Calibri"/>
          <w:lang w:eastAsia="en-US"/>
        </w:rPr>
      </w:pPr>
      <w:r>
        <w:rPr>
          <w:rFonts w:ascii="Calibri" w:eastAsiaTheme="minorHAnsi" w:hAnsi="Calibri" w:cs="Calibri"/>
          <w:lang w:eastAsia="en-US"/>
        </w:rPr>
        <w:t>Na przykładzie rejonu Janek, rejonu Falent, rejonu Dawid, rejonu Raszyna</w:t>
      </w:r>
      <w:r w:rsidR="00C84668">
        <w:rPr>
          <w:rFonts w:ascii="Calibri" w:eastAsiaTheme="minorHAnsi" w:hAnsi="Calibri" w:cs="Calibri"/>
          <w:lang w:eastAsia="en-US"/>
        </w:rPr>
        <w:t xml:space="preserve">, </w:t>
      </w:r>
      <w:r w:rsidR="00792BFC">
        <w:rPr>
          <w:rFonts w:ascii="Calibri" w:eastAsiaTheme="minorHAnsi" w:hAnsi="Calibri" w:cs="Calibri"/>
          <w:lang w:eastAsia="en-US"/>
        </w:rPr>
        <w:t>omówił</w:t>
      </w:r>
      <w:r w:rsidR="003C47A0">
        <w:rPr>
          <w:rFonts w:ascii="Calibri" w:eastAsiaTheme="minorHAnsi" w:hAnsi="Calibri" w:cs="Calibri"/>
          <w:lang w:eastAsia="en-US"/>
        </w:rPr>
        <w:t xml:space="preserve"> </w:t>
      </w:r>
      <w:r w:rsidR="00C84668">
        <w:rPr>
          <w:rFonts w:ascii="Calibri" w:eastAsiaTheme="minorHAnsi" w:hAnsi="Calibri" w:cs="Calibri"/>
          <w:lang w:eastAsia="en-US"/>
        </w:rPr>
        <w:t xml:space="preserve">projekty </w:t>
      </w:r>
      <w:r w:rsidR="003C47A0">
        <w:rPr>
          <w:rFonts w:ascii="Calibri" w:eastAsiaTheme="minorHAnsi" w:hAnsi="Calibri" w:cs="Calibri"/>
          <w:lang w:eastAsia="en-US"/>
        </w:rPr>
        <w:t>plan</w:t>
      </w:r>
      <w:r w:rsidR="00C84668">
        <w:rPr>
          <w:rFonts w:ascii="Calibri" w:eastAsiaTheme="minorHAnsi" w:hAnsi="Calibri" w:cs="Calibri"/>
          <w:lang w:eastAsia="en-US"/>
        </w:rPr>
        <w:t xml:space="preserve">ów </w:t>
      </w:r>
      <w:r w:rsidR="003C47A0">
        <w:rPr>
          <w:rFonts w:ascii="Calibri" w:eastAsiaTheme="minorHAnsi" w:hAnsi="Calibri" w:cs="Calibri"/>
          <w:lang w:eastAsia="en-US"/>
        </w:rPr>
        <w:t>ogóln</w:t>
      </w:r>
      <w:r w:rsidR="00C84668">
        <w:rPr>
          <w:rFonts w:ascii="Calibri" w:eastAsiaTheme="minorHAnsi" w:hAnsi="Calibri" w:cs="Calibri"/>
          <w:lang w:eastAsia="en-US"/>
        </w:rPr>
        <w:t>ych</w:t>
      </w:r>
      <w:r w:rsidR="00792BFC">
        <w:rPr>
          <w:rFonts w:ascii="Calibri" w:eastAsiaTheme="minorHAnsi" w:hAnsi="Calibri" w:cs="Calibri"/>
          <w:lang w:eastAsia="en-US"/>
        </w:rPr>
        <w:t xml:space="preserve"> </w:t>
      </w:r>
      <w:r w:rsidR="00C84668">
        <w:rPr>
          <w:rFonts w:ascii="Calibri" w:eastAsiaTheme="minorHAnsi" w:hAnsi="Calibri" w:cs="Calibri"/>
          <w:lang w:eastAsia="en-US"/>
        </w:rPr>
        <w:t xml:space="preserve">opracowane </w:t>
      </w:r>
      <w:r w:rsidR="00792BFC">
        <w:rPr>
          <w:rFonts w:ascii="Calibri" w:eastAsiaTheme="minorHAnsi" w:hAnsi="Calibri" w:cs="Calibri"/>
          <w:lang w:eastAsia="en-US"/>
        </w:rPr>
        <w:t>przez studentów</w:t>
      </w:r>
      <w:r w:rsidR="00C84668">
        <w:rPr>
          <w:rFonts w:ascii="Calibri" w:eastAsiaTheme="minorHAnsi" w:hAnsi="Calibri" w:cs="Calibri"/>
          <w:lang w:eastAsia="en-US"/>
        </w:rPr>
        <w:t xml:space="preserve"> o kierunku Wydział Architektury Politechnika </w:t>
      </w:r>
      <w:r w:rsidR="007A491B">
        <w:rPr>
          <w:rFonts w:ascii="Calibri" w:eastAsiaTheme="minorHAnsi" w:hAnsi="Calibri" w:cs="Calibri"/>
          <w:lang w:eastAsia="en-US"/>
        </w:rPr>
        <w:t>Warszawska.</w:t>
      </w:r>
      <w:r w:rsidR="00792BFC">
        <w:rPr>
          <w:rFonts w:ascii="Calibri" w:eastAsiaTheme="minorHAnsi" w:hAnsi="Calibri" w:cs="Calibri"/>
          <w:lang w:eastAsia="en-US"/>
        </w:rPr>
        <w:t xml:space="preserve"> </w:t>
      </w:r>
    </w:p>
    <w:p w14:paraId="77843DDD" w14:textId="77777777" w:rsidR="00781B12" w:rsidRDefault="00781B12" w:rsidP="001A5BE8">
      <w:pPr>
        <w:pStyle w:val="NormalnyWeb"/>
        <w:spacing w:after="240" w:afterAutospacing="0"/>
        <w:jc w:val="both"/>
        <w:rPr>
          <w:rFonts w:ascii="Calibri" w:eastAsiaTheme="minorHAnsi" w:hAnsi="Calibri" w:cs="Calibri"/>
          <w:lang w:eastAsia="en-US"/>
        </w:rPr>
      </w:pPr>
      <w:r>
        <w:rPr>
          <w:rFonts w:ascii="Calibri" w:eastAsiaTheme="minorHAnsi" w:hAnsi="Calibri" w:cs="Calibri"/>
          <w:lang w:eastAsia="en-US"/>
        </w:rPr>
        <w:lastRenderedPageBreak/>
        <w:t>Przewodnicząca Komisji zapytała o wyjaśnienie pojęcia bilansowania terenu i jakie to wymusza działania z tym powiązane, o co w tym chodzi.</w:t>
      </w:r>
    </w:p>
    <w:p w14:paraId="274638CE" w14:textId="40A89FDF" w:rsidR="00395590" w:rsidRDefault="00781B12" w:rsidP="001A5BE8">
      <w:pPr>
        <w:pStyle w:val="NormalnyWeb"/>
        <w:spacing w:after="240" w:afterAutospacing="0"/>
        <w:jc w:val="both"/>
        <w:rPr>
          <w:rFonts w:ascii="Calibri" w:eastAsiaTheme="minorHAnsi" w:hAnsi="Calibri" w:cs="Calibri"/>
          <w:lang w:eastAsia="en-US"/>
        </w:rPr>
      </w:pPr>
      <w:r>
        <w:rPr>
          <w:rFonts w:ascii="Calibri" w:eastAsiaTheme="minorHAnsi" w:hAnsi="Calibri" w:cs="Calibri"/>
          <w:lang w:eastAsia="en-US"/>
        </w:rPr>
        <w:t xml:space="preserve">Pan Paweł Trębacz powiedział, że </w:t>
      </w:r>
      <w:r w:rsidR="00C84668">
        <w:rPr>
          <w:rFonts w:ascii="Calibri" w:eastAsiaTheme="minorHAnsi" w:hAnsi="Calibri" w:cs="Calibri"/>
          <w:lang w:eastAsia="en-US"/>
        </w:rPr>
        <w:t xml:space="preserve">bilansowanie terenu opiera się na odpowiedzi na </w:t>
      </w:r>
      <w:r>
        <w:rPr>
          <w:rFonts w:ascii="Calibri" w:eastAsiaTheme="minorHAnsi" w:hAnsi="Calibri" w:cs="Calibri"/>
          <w:lang w:eastAsia="en-US"/>
        </w:rPr>
        <w:t>podstawowe pytanie</w:t>
      </w:r>
      <w:r w:rsidR="00C84668">
        <w:rPr>
          <w:rFonts w:ascii="Calibri" w:eastAsiaTheme="minorHAnsi" w:hAnsi="Calibri" w:cs="Calibri"/>
          <w:lang w:eastAsia="en-US"/>
        </w:rPr>
        <w:t xml:space="preserve"> o</w:t>
      </w:r>
      <w:r>
        <w:rPr>
          <w:rFonts w:ascii="Calibri" w:eastAsiaTheme="minorHAnsi" w:hAnsi="Calibri" w:cs="Calibri"/>
          <w:lang w:eastAsia="en-US"/>
        </w:rPr>
        <w:t xml:space="preserve"> to ilu mieszkańców jest </w:t>
      </w:r>
      <w:r w:rsidR="00C84668">
        <w:rPr>
          <w:rFonts w:ascii="Calibri" w:eastAsiaTheme="minorHAnsi" w:hAnsi="Calibri" w:cs="Calibri"/>
          <w:lang w:eastAsia="en-US"/>
        </w:rPr>
        <w:t xml:space="preserve">lub będzie </w:t>
      </w:r>
      <w:r>
        <w:rPr>
          <w:rFonts w:ascii="Calibri" w:eastAsiaTheme="minorHAnsi" w:hAnsi="Calibri" w:cs="Calibri"/>
          <w:lang w:eastAsia="en-US"/>
        </w:rPr>
        <w:t>na obszarze, w pewnym zakresie czasowym, który będzie projektowany</w:t>
      </w:r>
      <w:r w:rsidR="00C84668">
        <w:rPr>
          <w:rFonts w:ascii="Calibri" w:eastAsiaTheme="minorHAnsi" w:hAnsi="Calibri" w:cs="Calibri"/>
          <w:lang w:eastAsia="en-US"/>
        </w:rPr>
        <w:t xml:space="preserve"> i to jest podstawą do zaprojektowania terenu pod prognozowaną liczbę mieszkańców.</w:t>
      </w:r>
    </w:p>
    <w:p w14:paraId="4BFDF181" w14:textId="5B3C0D7B" w:rsidR="0044729F" w:rsidRDefault="00781B12" w:rsidP="001A5BE8">
      <w:pPr>
        <w:pStyle w:val="NormalnyWeb"/>
        <w:spacing w:after="240" w:afterAutospacing="0"/>
        <w:jc w:val="both"/>
        <w:rPr>
          <w:rFonts w:ascii="Calibri" w:eastAsiaTheme="minorHAnsi" w:hAnsi="Calibri" w:cs="Calibri"/>
          <w:lang w:eastAsia="en-US"/>
        </w:rPr>
      </w:pPr>
      <w:r>
        <w:rPr>
          <w:rFonts w:ascii="Calibri" w:eastAsiaTheme="minorHAnsi" w:hAnsi="Calibri" w:cs="Calibri"/>
          <w:lang w:eastAsia="en-US"/>
        </w:rPr>
        <w:t xml:space="preserve">Przewodnicząca Komisji zwróciła się do projektanta, pana Krzysztofa Zgierskiego o </w:t>
      </w:r>
      <w:r w:rsidR="0044729F">
        <w:rPr>
          <w:rFonts w:ascii="Calibri" w:eastAsiaTheme="minorHAnsi" w:hAnsi="Calibri" w:cs="Calibri"/>
          <w:lang w:eastAsia="en-US"/>
        </w:rPr>
        <w:t xml:space="preserve">wykonane </w:t>
      </w:r>
      <w:r>
        <w:rPr>
          <w:rFonts w:ascii="Calibri" w:eastAsiaTheme="minorHAnsi" w:hAnsi="Calibri" w:cs="Calibri"/>
          <w:lang w:eastAsia="en-US"/>
        </w:rPr>
        <w:t>obliczenia co do bilansowania terenu</w:t>
      </w:r>
      <w:r w:rsidR="0044729F">
        <w:rPr>
          <w:rFonts w:ascii="Calibri" w:eastAsiaTheme="minorHAnsi" w:hAnsi="Calibri" w:cs="Calibri"/>
          <w:lang w:eastAsia="en-US"/>
        </w:rPr>
        <w:t xml:space="preserve"> i</w:t>
      </w:r>
      <w:r>
        <w:rPr>
          <w:rFonts w:ascii="Calibri" w:eastAsiaTheme="minorHAnsi" w:hAnsi="Calibri" w:cs="Calibri"/>
          <w:lang w:eastAsia="en-US"/>
        </w:rPr>
        <w:t xml:space="preserve"> nakreślenie tematu od strony faktycznie dokonanych pewnych analiz </w:t>
      </w:r>
      <w:r w:rsidR="0044729F">
        <w:rPr>
          <w:rFonts w:ascii="Calibri" w:eastAsiaTheme="minorHAnsi" w:hAnsi="Calibri" w:cs="Calibri"/>
          <w:lang w:eastAsia="en-US"/>
        </w:rPr>
        <w:t xml:space="preserve">i pomiarów. </w:t>
      </w:r>
    </w:p>
    <w:p w14:paraId="6826C451" w14:textId="2009FBDD" w:rsidR="0044729F" w:rsidRDefault="0044729F" w:rsidP="001A5BE8">
      <w:pPr>
        <w:pStyle w:val="NormalnyWeb"/>
        <w:spacing w:after="240" w:afterAutospacing="0"/>
        <w:jc w:val="both"/>
        <w:rPr>
          <w:rFonts w:ascii="Calibri" w:eastAsiaTheme="minorHAnsi" w:hAnsi="Calibri" w:cs="Calibri"/>
          <w:lang w:eastAsia="en-US"/>
        </w:rPr>
      </w:pPr>
      <w:r>
        <w:rPr>
          <w:rFonts w:ascii="Calibri" w:eastAsiaTheme="minorHAnsi" w:hAnsi="Calibri" w:cs="Calibri"/>
          <w:lang w:eastAsia="en-US"/>
        </w:rPr>
        <w:t>Pr</w:t>
      </w:r>
      <w:r w:rsidR="00E906F3">
        <w:rPr>
          <w:rFonts w:ascii="Calibri" w:eastAsiaTheme="minorHAnsi" w:hAnsi="Calibri" w:cs="Calibri"/>
          <w:lang w:eastAsia="en-US"/>
        </w:rPr>
        <w:t>ojektant</w:t>
      </w:r>
      <w:r>
        <w:rPr>
          <w:rFonts w:ascii="Calibri" w:eastAsiaTheme="minorHAnsi" w:hAnsi="Calibri" w:cs="Calibri"/>
          <w:lang w:eastAsia="en-US"/>
        </w:rPr>
        <w:t xml:space="preserve"> powiedział, że faktem jest posiadanie 359 wniosków. Z czego znaczna większość dotyczy przeznaczenia terenu pod zabudowę mieszkaniową jednorodzinną. Jest trochę wniosków o zabudowę wielorodzinną. Jest parę wniosków o pozostawienie terenów zielonych. Ostatecznej wersji rozstrzygn</w:t>
      </w:r>
      <w:r w:rsidR="00566132">
        <w:rPr>
          <w:rFonts w:ascii="Calibri" w:eastAsiaTheme="minorHAnsi" w:hAnsi="Calibri" w:cs="Calibri"/>
          <w:lang w:eastAsia="en-US"/>
        </w:rPr>
        <w:t xml:space="preserve">ięcia wniosków nie ma. Rozstrzygnięcie wniosków następuje po uzgodnieniu planu ogólnego przed konsultacjami społecznymi. </w:t>
      </w:r>
    </w:p>
    <w:p w14:paraId="32464B31" w14:textId="75005513" w:rsidR="0044729F" w:rsidRDefault="00566132"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W kwestii bilansowania</w:t>
      </w:r>
      <w:r w:rsidR="008B211B">
        <w:rPr>
          <w:rFonts w:ascii="Calibri" w:eastAsiaTheme="minorHAnsi" w:hAnsi="Calibri" w:cs="Calibri"/>
          <w:lang w:eastAsia="en-US"/>
        </w:rPr>
        <w:t xml:space="preserve"> </w:t>
      </w:r>
      <w:r>
        <w:rPr>
          <w:rFonts w:ascii="Calibri" w:eastAsiaTheme="minorHAnsi" w:hAnsi="Calibri" w:cs="Calibri"/>
          <w:lang w:eastAsia="en-US"/>
        </w:rPr>
        <w:t>pan projektant powiedział</w:t>
      </w:r>
      <w:r w:rsidR="008B211B">
        <w:rPr>
          <w:rFonts w:ascii="Calibri" w:eastAsiaTheme="minorHAnsi" w:hAnsi="Calibri" w:cs="Calibri"/>
          <w:lang w:eastAsia="en-US"/>
        </w:rPr>
        <w:t>,</w:t>
      </w:r>
      <w:r>
        <w:rPr>
          <w:rFonts w:ascii="Calibri" w:eastAsiaTheme="minorHAnsi" w:hAnsi="Calibri" w:cs="Calibri"/>
          <w:lang w:eastAsia="en-US"/>
        </w:rPr>
        <w:t xml:space="preserve"> że rozporządzenie w sprawie sporządzenia planu ogólnego nakreśla na sztywno horyzont czasowy progno</w:t>
      </w:r>
      <w:r w:rsidR="008B211B">
        <w:rPr>
          <w:rFonts w:ascii="Calibri" w:eastAsiaTheme="minorHAnsi" w:hAnsi="Calibri" w:cs="Calibri"/>
          <w:lang w:eastAsia="en-US"/>
        </w:rPr>
        <w:t>z,</w:t>
      </w:r>
      <w:r>
        <w:rPr>
          <w:rFonts w:ascii="Calibri" w:eastAsiaTheme="minorHAnsi" w:hAnsi="Calibri" w:cs="Calibri"/>
          <w:lang w:eastAsia="en-US"/>
        </w:rPr>
        <w:t xml:space="preserve"> które będą dokonane na 20 lat do przodu. Tzn. że jeżeli</w:t>
      </w:r>
      <w:r w:rsidR="00243F52">
        <w:rPr>
          <w:rFonts w:ascii="Calibri" w:eastAsiaTheme="minorHAnsi" w:hAnsi="Calibri" w:cs="Calibri"/>
          <w:lang w:eastAsia="en-US"/>
        </w:rPr>
        <w:t xml:space="preserve"> uchwała o przystąpieniu do planu ogólnego</w:t>
      </w:r>
      <w:r>
        <w:rPr>
          <w:rFonts w:ascii="Calibri" w:eastAsiaTheme="minorHAnsi" w:hAnsi="Calibri" w:cs="Calibri"/>
          <w:lang w:eastAsia="en-US"/>
        </w:rPr>
        <w:t xml:space="preserve"> został</w:t>
      </w:r>
      <w:r w:rsidR="00243F52">
        <w:rPr>
          <w:rFonts w:ascii="Calibri" w:eastAsiaTheme="minorHAnsi" w:hAnsi="Calibri" w:cs="Calibri"/>
          <w:lang w:eastAsia="en-US"/>
        </w:rPr>
        <w:t>a</w:t>
      </w:r>
      <w:r>
        <w:rPr>
          <w:rFonts w:ascii="Calibri" w:eastAsiaTheme="minorHAnsi" w:hAnsi="Calibri" w:cs="Calibri"/>
          <w:lang w:eastAsia="en-US"/>
        </w:rPr>
        <w:t xml:space="preserve"> </w:t>
      </w:r>
      <w:r w:rsidR="00243F52">
        <w:rPr>
          <w:rFonts w:ascii="Calibri" w:eastAsiaTheme="minorHAnsi" w:hAnsi="Calibri" w:cs="Calibri"/>
          <w:lang w:eastAsia="en-US"/>
        </w:rPr>
        <w:t>podjęta</w:t>
      </w:r>
      <w:r>
        <w:rPr>
          <w:rFonts w:ascii="Calibri" w:eastAsiaTheme="minorHAnsi" w:hAnsi="Calibri" w:cs="Calibri"/>
          <w:lang w:eastAsia="en-US"/>
        </w:rPr>
        <w:t xml:space="preserve">, a prace zostały podjęte w 2023 roku to horyzont czasowy </w:t>
      </w:r>
      <w:r w:rsidR="00C84668">
        <w:rPr>
          <w:rFonts w:ascii="Calibri" w:eastAsiaTheme="minorHAnsi" w:hAnsi="Calibri" w:cs="Calibri"/>
          <w:lang w:eastAsia="en-US"/>
        </w:rPr>
        <w:t xml:space="preserve">to rok </w:t>
      </w:r>
      <w:r w:rsidR="007C48D8">
        <w:rPr>
          <w:rFonts w:ascii="Calibri" w:eastAsiaTheme="minorHAnsi" w:hAnsi="Calibri" w:cs="Calibri"/>
          <w:lang w:eastAsia="en-US"/>
        </w:rPr>
        <w:t>2043. Ustawa i rozporządzenie wyraźnie mówią</w:t>
      </w:r>
      <w:r w:rsidR="00E62C93">
        <w:rPr>
          <w:rFonts w:ascii="Calibri" w:eastAsiaTheme="minorHAnsi" w:hAnsi="Calibri" w:cs="Calibri"/>
          <w:lang w:eastAsia="en-US"/>
        </w:rPr>
        <w:t>,</w:t>
      </w:r>
      <w:r w:rsidR="007C48D8">
        <w:rPr>
          <w:rFonts w:ascii="Calibri" w:eastAsiaTheme="minorHAnsi" w:hAnsi="Calibri" w:cs="Calibri"/>
          <w:lang w:eastAsia="en-US"/>
        </w:rPr>
        <w:t xml:space="preserve"> że należy się opierać </w:t>
      </w:r>
      <w:r w:rsidR="00E62C93">
        <w:rPr>
          <w:rFonts w:ascii="Calibri" w:eastAsiaTheme="minorHAnsi" w:hAnsi="Calibri" w:cs="Calibri"/>
          <w:lang w:eastAsia="en-US"/>
        </w:rPr>
        <w:t>na prognozach demograficznych</w:t>
      </w:r>
      <w:r w:rsidR="008B211B">
        <w:rPr>
          <w:rFonts w:ascii="Calibri" w:eastAsiaTheme="minorHAnsi" w:hAnsi="Calibri" w:cs="Calibri"/>
          <w:lang w:eastAsia="en-US"/>
        </w:rPr>
        <w:t>,</w:t>
      </w:r>
      <w:r w:rsidR="00E62C93">
        <w:rPr>
          <w:rFonts w:ascii="Calibri" w:eastAsiaTheme="minorHAnsi" w:hAnsi="Calibri" w:cs="Calibri"/>
          <w:lang w:eastAsia="en-US"/>
        </w:rPr>
        <w:t xml:space="preserve"> które będzie sporządzał GUS. Z prognozy demograficznej GUS prognozuje dla gminy Raszyn w roku 2043 że będzie mieszkało 500 osób więcej niż obecnie. Teoretycznie jest to docelowa </w:t>
      </w:r>
      <w:r w:rsidR="00C84668">
        <w:rPr>
          <w:rFonts w:ascii="Calibri" w:eastAsiaTheme="minorHAnsi" w:hAnsi="Calibri" w:cs="Calibri"/>
          <w:lang w:eastAsia="en-US"/>
        </w:rPr>
        <w:t xml:space="preserve">liczba </w:t>
      </w:r>
      <w:r w:rsidR="00E62C93">
        <w:rPr>
          <w:rFonts w:ascii="Calibri" w:eastAsiaTheme="minorHAnsi" w:hAnsi="Calibri" w:cs="Calibri"/>
          <w:lang w:eastAsia="en-US"/>
        </w:rPr>
        <w:t>ludności</w:t>
      </w:r>
      <w:r w:rsidR="00C84668">
        <w:rPr>
          <w:rFonts w:ascii="Calibri" w:eastAsiaTheme="minorHAnsi" w:hAnsi="Calibri" w:cs="Calibri"/>
          <w:lang w:eastAsia="en-US"/>
        </w:rPr>
        <w:t xml:space="preserve"> jaką prognozuje GUS</w:t>
      </w:r>
      <w:r w:rsidR="003B670E">
        <w:rPr>
          <w:rFonts w:ascii="Calibri" w:eastAsiaTheme="minorHAnsi" w:hAnsi="Calibri" w:cs="Calibri"/>
          <w:lang w:eastAsia="en-US"/>
        </w:rPr>
        <w:t xml:space="preserve"> dla gminy Raszyn</w:t>
      </w:r>
      <w:r w:rsidR="00E62C93">
        <w:rPr>
          <w:rFonts w:ascii="Calibri" w:eastAsiaTheme="minorHAnsi" w:hAnsi="Calibri" w:cs="Calibri"/>
          <w:lang w:eastAsia="en-US"/>
        </w:rPr>
        <w:t xml:space="preserve">. </w:t>
      </w:r>
      <w:r w:rsidR="003B670E">
        <w:rPr>
          <w:rFonts w:ascii="Calibri" w:eastAsiaTheme="minorHAnsi" w:hAnsi="Calibri" w:cs="Calibri"/>
          <w:lang w:eastAsia="en-US"/>
        </w:rPr>
        <w:t xml:space="preserve">W rzeczywistości widzimy coś zupełnie </w:t>
      </w:r>
      <w:r w:rsidR="00E62C93">
        <w:rPr>
          <w:rFonts w:ascii="Calibri" w:eastAsiaTheme="minorHAnsi" w:hAnsi="Calibri" w:cs="Calibri"/>
          <w:lang w:eastAsia="en-US"/>
        </w:rPr>
        <w:t xml:space="preserve"> innego. Jednak, </w:t>
      </w:r>
      <w:r w:rsidR="003B670E">
        <w:rPr>
          <w:rFonts w:ascii="Calibri" w:eastAsiaTheme="minorHAnsi" w:hAnsi="Calibri" w:cs="Calibri"/>
          <w:lang w:eastAsia="en-US"/>
        </w:rPr>
        <w:t xml:space="preserve">jak stwierdził </w:t>
      </w:r>
      <w:r w:rsidR="00E62C93">
        <w:rPr>
          <w:rFonts w:ascii="Calibri" w:eastAsiaTheme="minorHAnsi" w:hAnsi="Calibri" w:cs="Calibri"/>
          <w:lang w:eastAsia="en-US"/>
        </w:rPr>
        <w:t>projektant</w:t>
      </w:r>
      <w:r w:rsidR="003B670E">
        <w:rPr>
          <w:rFonts w:ascii="Calibri" w:eastAsiaTheme="minorHAnsi" w:hAnsi="Calibri" w:cs="Calibri"/>
          <w:lang w:eastAsia="en-US"/>
        </w:rPr>
        <w:t>,</w:t>
      </w:r>
      <w:r w:rsidR="00E62C93">
        <w:rPr>
          <w:rFonts w:ascii="Calibri" w:eastAsiaTheme="minorHAnsi" w:hAnsi="Calibri" w:cs="Calibri"/>
          <w:lang w:eastAsia="en-US"/>
        </w:rPr>
        <w:t xml:space="preserve"> musimy się opierać na </w:t>
      </w:r>
      <w:r w:rsidR="003B670E">
        <w:rPr>
          <w:rFonts w:ascii="Calibri" w:eastAsiaTheme="minorHAnsi" w:hAnsi="Calibri" w:cs="Calibri"/>
          <w:lang w:eastAsia="en-US"/>
        </w:rPr>
        <w:t xml:space="preserve">tym wskaźniku </w:t>
      </w:r>
      <w:r w:rsidR="00E62C93">
        <w:rPr>
          <w:rFonts w:ascii="Calibri" w:eastAsiaTheme="minorHAnsi" w:hAnsi="Calibri" w:cs="Calibri"/>
          <w:lang w:eastAsia="en-US"/>
        </w:rPr>
        <w:t>GUS.</w:t>
      </w:r>
      <w:r w:rsidR="008B211B">
        <w:rPr>
          <w:rFonts w:ascii="Calibri" w:eastAsiaTheme="minorHAnsi" w:hAnsi="Calibri" w:cs="Calibri"/>
          <w:lang w:eastAsia="en-US"/>
        </w:rPr>
        <w:t xml:space="preserve"> Z drugiej strony </w:t>
      </w:r>
      <w:r w:rsidR="008806DC">
        <w:rPr>
          <w:rFonts w:ascii="Calibri" w:eastAsiaTheme="minorHAnsi" w:hAnsi="Calibri" w:cs="Calibri"/>
          <w:lang w:eastAsia="en-US"/>
        </w:rPr>
        <w:t xml:space="preserve">jest potrzeba wyliczenia jaką mamy chłonność terenów przeznaczonych pod zabudowę. Ustawodawca mówi, że w pierwszej kolejności </w:t>
      </w:r>
      <w:r w:rsidR="006F19B6">
        <w:rPr>
          <w:rFonts w:ascii="Calibri" w:eastAsiaTheme="minorHAnsi" w:hAnsi="Calibri" w:cs="Calibri"/>
          <w:lang w:eastAsia="en-US"/>
        </w:rPr>
        <w:t>należy wziąć pod uwagę tereny</w:t>
      </w:r>
      <w:r w:rsidR="00595C43">
        <w:rPr>
          <w:rFonts w:ascii="Calibri" w:eastAsiaTheme="minorHAnsi" w:hAnsi="Calibri" w:cs="Calibri"/>
          <w:lang w:eastAsia="en-US"/>
        </w:rPr>
        <w:t>,</w:t>
      </w:r>
      <w:r w:rsidR="006F19B6">
        <w:rPr>
          <w:rFonts w:ascii="Calibri" w:eastAsiaTheme="minorHAnsi" w:hAnsi="Calibri" w:cs="Calibri"/>
          <w:lang w:eastAsia="en-US"/>
        </w:rPr>
        <w:t xml:space="preserve"> które są w obowiązujących planach już przeznaczone pod zabudowę mieszkaniową, a następnie jeżeli</w:t>
      </w:r>
      <w:r w:rsidR="00E9338A">
        <w:rPr>
          <w:rFonts w:ascii="Calibri" w:eastAsiaTheme="minorHAnsi" w:hAnsi="Calibri" w:cs="Calibri"/>
          <w:lang w:eastAsia="en-US"/>
        </w:rPr>
        <w:t xml:space="preserve"> takich planów nie ma</w:t>
      </w:r>
      <w:r w:rsidR="003B670E">
        <w:rPr>
          <w:rFonts w:ascii="Calibri" w:eastAsiaTheme="minorHAnsi" w:hAnsi="Calibri" w:cs="Calibri"/>
          <w:lang w:eastAsia="en-US"/>
        </w:rPr>
        <w:t xml:space="preserve">, </w:t>
      </w:r>
      <w:r w:rsidR="00E9338A">
        <w:rPr>
          <w:rFonts w:ascii="Calibri" w:eastAsiaTheme="minorHAnsi" w:hAnsi="Calibri" w:cs="Calibri"/>
          <w:lang w:eastAsia="en-US"/>
        </w:rPr>
        <w:t xml:space="preserve">to </w:t>
      </w:r>
      <w:r w:rsidR="003B670E">
        <w:rPr>
          <w:rFonts w:ascii="Calibri" w:eastAsiaTheme="minorHAnsi" w:hAnsi="Calibri" w:cs="Calibri"/>
          <w:lang w:eastAsia="en-US"/>
        </w:rPr>
        <w:t xml:space="preserve">szuka się tzw. </w:t>
      </w:r>
      <w:r w:rsidR="00E9338A">
        <w:rPr>
          <w:rFonts w:ascii="Calibri" w:eastAsiaTheme="minorHAnsi" w:hAnsi="Calibri" w:cs="Calibri"/>
          <w:lang w:eastAsia="en-US"/>
        </w:rPr>
        <w:t xml:space="preserve">luki w istniejącej zabudowie o podobnej funkcji. Prawda jest taka, że chłonność będzie wielokrotnie wyższa </w:t>
      </w:r>
      <w:r w:rsidR="00595C43">
        <w:rPr>
          <w:rFonts w:ascii="Calibri" w:eastAsiaTheme="minorHAnsi" w:hAnsi="Calibri" w:cs="Calibri"/>
          <w:lang w:eastAsia="en-US"/>
        </w:rPr>
        <w:t xml:space="preserve">niż zapotrzebowanie. Szacunkowo </w:t>
      </w:r>
      <w:r w:rsidR="00E9338A">
        <w:rPr>
          <w:rFonts w:ascii="Calibri" w:eastAsiaTheme="minorHAnsi" w:hAnsi="Calibri" w:cs="Calibri"/>
          <w:lang w:eastAsia="en-US"/>
        </w:rPr>
        <w:t>na terenach</w:t>
      </w:r>
      <w:r w:rsidR="00595C43">
        <w:rPr>
          <w:rFonts w:ascii="Calibri" w:eastAsiaTheme="minorHAnsi" w:hAnsi="Calibri" w:cs="Calibri"/>
          <w:lang w:eastAsia="en-US"/>
        </w:rPr>
        <w:t>,</w:t>
      </w:r>
      <w:r w:rsidR="00E9338A">
        <w:rPr>
          <w:rFonts w:ascii="Calibri" w:eastAsiaTheme="minorHAnsi" w:hAnsi="Calibri" w:cs="Calibri"/>
          <w:lang w:eastAsia="en-US"/>
        </w:rPr>
        <w:t xml:space="preserve"> które mamy </w:t>
      </w:r>
      <w:r w:rsidR="003B670E">
        <w:rPr>
          <w:rFonts w:ascii="Calibri" w:eastAsiaTheme="minorHAnsi" w:hAnsi="Calibri" w:cs="Calibri"/>
          <w:lang w:eastAsia="en-US"/>
        </w:rPr>
        <w:t xml:space="preserve">obecnie zaplanowane pod budownictwo mieszkaniowe, </w:t>
      </w:r>
      <w:r w:rsidR="00E9338A">
        <w:rPr>
          <w:rFonts w:ascii="Calibri" w:eastAsiaTheme="minorHAnsi" w:hAnsi="Calibri" w:cs="Calibri"/>
          <w:lang w:eastAsia="en-US"/>
        </w:rPr>
        <w:t xml:space="preserve">może zamieszkać drugie tyle mieszkańców maksymalnie. </w:t>
      </w:r>
    </w:p>
    <w:p w14:paraId="4DBF62A1" w14:textId="3D05D855" w:rsidR="00421501" w:rsidRDefault="00421501"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Idąc dalej, ustawodawca mówi, że jeżeli podaż terenów przekracza 130% zapotrzebowania to nie można przeznaczyć nowych terenów pod zabudowę mieszkaniową i zagrodową. Ustawodawca postanowił ograniczyć zabud</w:t>
      </w:r>
      <w:r w:rsidR="00595C43">
        <w:rPr>
          <w:rFonts w:ascii="Calibri" w:eastAsiaTheme="minorHAnsi" w:hAnsi="Calibri" w:cs="Calibri"/>
          <w:lang w:eastAsia="en-US"/>
        </w:rPr>
        <w:t>owę jednorodzinną, wielorodzinną</w:t>
      </w:r>
      <w:r>
        <w:rPr>
          <w:rFonts w:ascii="Calibri" w:eastAsiaTheme="minorHAnsi" w:hAnsi="Calibri" w:cs="Calibri"/>
          <w:lang w:eastAsia="en-US"/>
        </w:rPr>
        <w:t xml:space="preserve"> i</w:t>
      </w:r>
      <w:r w:rsidR="00524C1C">
        <w:rPr>
          <w:rFonts w:ascii="Calibri" w:eastAsiaTheme="minorHAnsi" w:hAnsi="Calibri" w:cs="Calibri"/>
          <w:lang w:eastAsia="en-US"/>
        </w:rPr>
        <w:t xml:space="preserve"> zagrodową. Nie będziemy mogli wyznaczyć nowych terenów pod zabudowę mieszkaniową w planie ogólnym poza terenami</w:t>
      </w:r>
      <w:r w:rsidR="00C84668">
        <w:rPr>
          <w:rFonts w:ascii="Calibri" w:eastAsiaTheme="minorHAnsi" w:hAnsi="Calibri" w:cs="Calibri"/>
          <w:lang w:eastAsia="en-US"/>
        </w:rPr>
        <w:t>,</w:t>
      </w:r>
      <w:r w:rsidR="00524C1C">
        <w:rPr>
          <w:rFonts w:ascii="Calibri" w:eastAsiaTheme="minorHAnsi" w:hAnsi="Calibri" w:cs="Calibri"/>
          <w:lang w:eastAsia="en-US"/>
        </w:rPr>
        <w:t xml:space="preserve"> które w tej chwili w planach zagospodarowania przestrzennego są pod tą zabudowę przeznaczone. </w:t>
      </w:r>
    </w:p>
    <w:p w14:paraId="42378D6F" w14:textId="75EDD324" w:rsidR="00524C1C" w:rsidRDefault="00524C1C"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Przewodnicząca komisji zapytała, czy to oznacza, że tereny przeznaczone w planie przestrzennym pod mieszkaniówkę powinny pozostać w planie ogólnym jako tereny mieszkaniowe. Projektant potwierdził</w:t>
      </w:r>
      <w:r w:rsidR="00C84668">
        <w:rPr>
          <w:rFonts w:ascii="Calibri" w:eastAsiaTheme="minorHAnsi" w:hAnsi="Calibri" w:cs="Calibri"/>
          <w:lang w:eastAsia="en-US"/>
        </w:rPr>
        <w:t>,</w:t>
      </w:r>
      <w:r>
        <w:rPr>
          <w:rFonts w:ascii="Calibri" w:eastAsiaTheme="minorHAnsi" w:hAnsi="Calibri" w:cs="Calibri"/>
          <w:lang w:eastAsia="en-US"/>
        </w:rPr>
        <w:t xml:space="preserve"> że tak.</w:t>
      </w:r>
    </w:p>
    <w:p w14:paraId="6839B815" w14:textId="28CCA56D" w:rsidR="00524C1C" w:rsidRDefault="00524C1C"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Projektant powiedział</w:t>
      </w:r>
      <w:r w:rsidR="00E906F3">
        <w:rPr>
          <w:rFonts w:ascii="Calibri" w:eastAsiaTheme="minorHAnsi" w:hAnsi="Calibri" w:cs="Calibri"/>
          <w:lang w:eastAsia="en-US"/>
        </w:rPr>
        <w:t>,</w:t>
      </w:r>
      <w:r>
        <w:rPr>
          <w:rFonts w:ascii="Calibri" w:eastAsiaTheme="minorHAnsi" w:hAnsi="Calibri" w:cs="Calibri"/>
          <w:lang w:eastAsia="en-US"/>
        </w:rPr>
        <w:t xml:space="preserve"> że ustawodawca przewidział jed</w:t>
      </w:r>
      <w:r w:rsidR="00E906F3">
        <w:rPr>
          <w:rFonts w:ascii="Calibri" w:eastAsiaTheme="minorHAnsi" w:hAnsi="Calibri" w:cs="Calibri"/>
          <w:lang w:eastAsia="en-US"/>
        </w:rPr>
        <w:t>ną</w:t>
      </w:r>
      <w:r>
        <w:rPr>
          <w:rFonts w:ascii="Calibri" w:eastAsiaTheme="minorHAnsi" w:hAnsi="Calibri" w:cs="Calibri"/>
          <w:lang w:eastAsia="en-US"/>
        </w:rPr>
        <w:t xml:space="preserve"> furtkę. Nazywa się </w:t>
      </w:r>
      <w:r w:rsidRPr="00524C1C">
        <w:rPr>
          <w:rFonts w:ascii="Calibri" w:eastAsiaTheme="minorHAnsi" w:hAnsi="Calibri" w:cs="Calibri"/>
          <w:b/>
          <w:lang w:eastAsia="en-US"/>
        </w:rPr>
        <w:t>obszary uzupełnienia zabudowy</w:t>
      </w:r>
      <w:r>
        <w:rPr>
          <w:rFonts w:ascii="Calibri" w:eastAsiaTheme="minorHAnsi" w:hAnsi="Calibri" w:cs="Calibri"/>
          <w:lang w:eastAsia="en-US"/>
        </w:rPr>
        <w:t xml:space="preserve">. W dużym uproszczeniu są to obszary połączone z dużą zabudową w </w:t>
      </w:r>
      <w:r>
        <w:rPr>
          <w:rFonts w:ascii="Calibri" w:eastAsiaTheme="minorHAnsi" w:hAnsi="Calibri" w:cs="Calibri"/>
          <w:lang w:eastAsia="en-US"/>
        </w:rPr>
        <w:lastRenderedPageBreak/>
        <w:t>odległości ok. 10m od skupisk zabudowy. Obszar ten można w pewnym stopniu powiększać. W obszarze uzupełnienia zabudowy możliwe są dwie rzeczy</w:t>
      </w:r>
      <w:r w:rsidR="00395590">
        <w:rPr>
          <w:rFonts w:ascii="Calibri" w:eastAsiaTheme="minorHAnsi" w:hAnsi="Calibri" w:cs="Calibri"/>
          <w:lang w:eastAsia="en-US"/>
        </w:rPr>
        <w:t xml:space="preserve">, pomimo że z bilansu to nie wynika, </w:t>
      </w:r>
      <w:r>
        <w:rPr>
          <w:rFonts w:ascii="Calibri" w:eastAsiaTheme="minorHAnsi" w:hAnsi="Calibri" w:cs="Calibri"/>
          <w:lang w:eastAsia="en-US"/>
        </w:rPr>
        <w:t xml:space="preserve">możliwe jest wydawanie decyzji </w:t>
      </w:r>
      <w:r w:rsidR="00E906F3">
        <w:rPr>
          <w:rFonts w:ascii="Calibri" w:eastAsiaTheme="minorHAnsi" w:hAnsi="Calibri" w:cs="Calibri"/>
          <w:lang w:eastAsia="en-US"/>
        </w:rPr>
        <w:t>o warunkach zabudowy. T</w:t>
      </w:r>
      <w:r w:rsidR="00C13E54">
        <w:rPr>
          <w:rFonts w:ascii="Calibri" w:eastAsiaTheme="minorHAnsi" w:hAnsi="Calibri" w:cs="Calibri"/>
          <w:lang w:eastAsia="en-US"/>
        </w:rPr>
        <w:t>ereny można przez</w:t>
      </w:r>
      <w:r w:rsidR="00595C43">
        <w:rPr>
          <w:rFonts w:ascii="Calibri" w:eastAsiaTheme="minorHAnsi" w:hAnsi="Calibri" w:cs="Calibri"/>
          <w:lang w:eastAsia="en-US"/>
        </w:rPr>
        <w:t>naczyć pod zabudowę mieszkaniową</w:t>
      </w:r>
      <w:r w:rsidR="00C13E54">
        <w:rPr>
          <w:rFonts w:ascii="Calibri" w:eastAsiaTheme="minorHAnsi" w:hAnsi="Calibri" w:cs="Calibri"/>
          <w:lang w:eastAsia="en-US"/>
        </w:rPr>
        <w:t xml:space="preserve">, niezależnie od całego bilansu. </w:t>
      </w:r>
    </w:p>
    <w:p w14:paraId="0957F8E4" w14:textId="77777777" w:rsidR="002E5238" w:rsidRDefault="00595C43"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G</w:t>
      </w:r>
      <w:r w:rsidR="00395590">
        <w:rPr>
          <w:rFonts w:ascii="Calibri" w:eastAsiaTheme="minorHAnsi" w:hAnsi="Calibri" w:cs="Calibri"/>
          <w:lang w:eastAsia="en-US"/>
        </w:rPr>
        <w:t>łos zabrał radny Andrzej Zaręba. Zdaniem radnego plan ogólny który jest wprowadzany nie</w:t>
      </w:r>
      <w:r w:rsidR="002E5238">
        <w:rPr>
          <w:rFonts w:ascii="Calibri" w:eastAsiaTheme="minorHAnsi" w:hAnsi="Calibri" w:cs="Calibri"/>
          <w:lang w:eastAsia="en-US"/>
        </w:rPr>
        <w:t xml:space="preserve"> wprowadzi ładu przestrzennego</w:t>
      </w:r>
      <w:r w:rsidR="009072FF">
        <w:rPr>
          <w:rFonts w:ascii="Calibri" w:eastAsiaTheme="minorHAnsi" w:hAnsi="Calibri" w:cs="Calibri"/>
          <w:lang w:eastAsia="en-US"/>
        </w:rPr>
        <w:t>,</w:t>
      </w:r>
      <w:r w:rsidR="002E5238">
        <w:rPr>
          <w:rFonts w:ascii="Calibri" w:eastAsiaTheme="minorHAnsi" w:hAnsi="Calibri" w:cs="Calibri"/>
          <w:lang w:eastAsia="en-US"/>
        </w:rPr>
        <w:t xml:space="preserve"> a wręcz utrudni rozwój terenów. Można wnioskować, że większość wniosków</w:t>
      </w:r>
      <w:r w:rsidR="00073EC8">
        <w:rPr>
          <w:rFonts w:ascii="Calibri" w:eastAsiaTheme="minorHAnsi" w:hAnsi="Calibri" w:cs="Calibri"/>
          <w:lang w:eastAsia="en-US"/>
        </w:rPr>
        <w:t>,</w:t>
      </w:r>
      <w:r w:rsidR="002E5238">
        <w:rPr>
          <w:rFonts w:ascii="Calibri" w:eastAsiaTheme="minorHAnsi" w:hAnsi="Calibri" w:cs="Calibri"/>
          <w:lang w:eastAsia="en-US"/>
        </w:rPr>
        <w:t xml:space="preserve"> która wpłynęła pod mieszkaniówkę nie będzie uwzględniona w planie ogólnym. </w:t>
      </w:r>
    </w:p>
    <w:p w14:paraId="0EF3EE97" w14:textId="77777777" w:rsidR="002E5238" w:rsidRDefault="002E5238"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 xml:space="preserve">Radny </w:t>
      </w:r>
      <w:r w:rsidR="009072FF">
        <w:rPr>
          <w:rFonts w:ascii="Calibri" w:eastAsiaTheme="minorHAnsi" w:hAnsi="Calibri" w:cs="Calibri"/>
          <w:lang w:eastAsia="en-US"/>
        </w:rPr>
        <w:t xml:space="preserve">powiedział, że brakuje analizy </w:t>
      </w:r>
      <w:r>
        <w:rPr>
          <w:rFonts w:ascii="Calibri" w:eastAsiaTheme="minorHAnsi" w:hAnsi="Calibri" w:cs="Calibri"/>
          <w:lang w:eastAsia="en-US"/>
        </w:rPr>
        <w:t>jak inne formy zagospodarowania terenu.  Czyli usługi, elementy rekreacji</w:t>
      </w:r>
      <w:r w:rsidR="00B267F8">
        <w:rPr>
          <w:rFonts w:ascii="Calibri" w:eastAsiaTheme="minorHAnsi" w:hAnsi="Calibri" w:cs="Calibri"/>
          <w:lang w:eastAsia="en-US"/>
        </w:rPr>
        <w:t>,</w:t>
      </w:r>
      <w:r>
        <w:rPr>
          <w:rFonts w:ascii="Calibri" w:eastAsiaTheme="minorHAnsi" w:hAnsi="Calibri" w:cs="Calibri"/>
          <w:lang w:eastAsia="en-US"/>
        </w:rPr>
        <w:t xml:space="preserve"> które wpływają </w:t>
      </w:r>
      <w:r w:rsidR="00B267F8">
        <w:rPr>
          <w:rFonts w:ascii="Calibri" w:eastAsiaTheme="minorHAnsi" w:hAnsi="Calibri" w:cs="Calibri"/>
          <w:lang w:eastAsia="en-US"/>
        </w:rPr>
        <w:t>na ład przestrzenny. Z</w:t>
      </w:r>
      <w:r>
        <w:rPr>
          <w:rFonts w:ascii="Calibri" w:eastAsiaTheme="minorHAnsi" w:hAnsi="Calibri" w:cs="Calibri"/>
          <w:lang w:eastAsia="en-US"/>
        </w:rPr>
        <w:t>a tym idą wpływy do budżetu gminy z uwagi</w:t>
      </w:r>
      <w:r w:rsidR="009072FF">
        <w:rPr>
          <w:rFonts w:ascii="Calibri" w:eastAsiaTheme="minorHAnsi" w:hAnsi="Calibri" w:cs="Calibri"/>
          <w:lang w:eastAsia="en-US"/>
        </w:rPr>
        <w:t xml:space="preserve"> na</w:t>
      </w:r>
      <w:r>
        <w:rPr>
          <w:rFonts w:ascii="Calibri" w:eastAsiaTheme="minorHAnsi" w:hAnsi="Calibri" w:cs="Calibri"/>
          <w:lang w:eastAsia="en-US"/>
        </w:rPr>
        <w:t xml:space="preserve"> </w:t>
      </w:r>
      <w:r w:rsidR="00B267F8">
        <w:rPr>
          <w:rFonts w:ascii="Calibri" w:eastAsiaTheme="minorHAnsi" w:hAnsi="Calibri" w:cs="Calibri"/>
          <w:lang w:eastAsia="en-US"/>
        </w:rPr>
        <w:t xml:space="preserve">podatki, wpływy z działalności. </w:t>
      </w:r>
    </w:p>
    <w:p w14:paraId="3F14CD54" w14:textId="4D4AD4B1" w:rsidR="002E5238" w:rsidRDefault="00B267F8"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 xml:space="preserve">Radnemu brakuje szczegółowej analizy finansowo ekonomicznej nakładającej element przyrostu przyszłych </w:t>
      </w:r>
      <w:r w:rsidR="00073EC8">
        <w:rPr>
          <w:rFonts w:ascii="Calibri" w:eastAsiaTheme="minorHAnsi" w:hAnsi="Calibri" w:cs="Calibri"/>
          <w:lang w:eastAsia="en-US"/>
        </w:rPr>
        <w:t xml:space="preserve">mieszkańców.  </w:t>
      </w:r>
      <w:r w:rsidR="003B670E">
        <w:rPr>
          <w:rFonts w:ascii="Calibri" w:eastAsiaTheme="minorHAnsi" w:hAnsi="Calibri" w:cs="Calibri"/>
          <w:lang w:eastAsia="en-US"/>
        </w:rPr>
        <w:t>Wg niego, p</w:t>
      </w:r>
      <w:r w:rsidR="00073EC8">
        <w:rPr>
          <w:rFonts w:ascii="Calibri" w:eastAsiaTheme="minorHAnsi" w:hAnsi="Calibri" w:cs="Calibri"/>
          <w:lang w:eastAsia="en-US"/>
        </w:rPr>
        <w:t>rzyjęte założenia</w:t>
      </w:r>
      <w:r>
        <w:rPr>
          <w:rFonts w:ascii="Calibri" w:eastAsiaTheme="minorHAnsi" w:hAnsi="Calibri" w:cs="Calibri"/>
          <w:lang w:eastAsia="en-US"/>
        </w:rPr>
        <w:t xml:space="preserve"> są błędne ponieważ gminy pod warszawskie rozwijają się z innym tempem. Dziś gmina ma więcej mieszkańców faktycznych niż te które są założone na rok </w:t>
      </w:r>
      <w:r w:rsidR="00051EED">
        <w:rPr>
          <w:rFonts w:ascii="Calibri" w:eastAsiaTheme="minorHAnsi" w:hAnsi="Calibri" w:cs="Calibri"/>
          <w:lang w:eastAsia="en-US"/>
        </w:rPr>
        <w:t>2043. Przez kolejne dwadzieścia lat będzie utopia. Ktoś powinien zareagować, że założenia do planów ogólnych są błędne, a wręcz szkodliwe dla gmin przy dużych aglomeracjach. Ilość mieszkańców faktycznie zamieszkujących na terenie gminy Raszyn jest na tyle duża, że 500 osób to jest fluktuacja</w:t>
      </w:r>
      <w:r w:rsidR="003B670E">
        <w:rPr>
          <w:rFonts w:ascii="Calibri" w:eastAsiaTheme="minorHAnsi" w:hAnsi="Calibri" w:cs="Calibri"/>
          <w:lang w:eastAsia="en-US"/>
        </w:rPr>
        <w:t xml:space="preserve">, </w:t>
      </w:r>
      <w:r w:rsidR="00051EED">
        <w:rPr>
          <w:rFonts w:ascii="Calibri" w:eastAsiaTheme="minorHAnsi" w:hAnsi="Calibri" w:cs="Calibri"/>
          <w:lang w:eastAsia="en-US"/>
        </w:rPr>
        <w:t>która następuje</w:t>
      </w:r>
      <w:r w:rsidR="003B670E">
        <w:rPr>
          <w:rFonts w:ascii="Calibri" w:eastAsiaTheme="minorHAnsi" w:hAnsi="Calibri" w:cs="Calibri"/>
          <w:lang w:eastAsia="en-US"/>
        </w:rPr>
        <w:t xml:space="preserve"> rokrocznie</w:t>
      </w:r>
      <w:r w:rsidR="00051EED">
        <w:rPr>
          <w:rFonts w:ascii="Calibri" w:eastAsiaTheme="minorHAnsi" w:hAnsi="Calibri" w:cs="Calibri"/>
          <w:lang w:eastAsia="en-US"/>
        </w:rPr>
        <w:t xml:space="preserve">. Ilość osób mieszkających w gminie, pracujących w Warszawie, </w:t>
      </w:r>
      <w:r w:rsidR="003B670E">
        <w:rPr>
          <w:rFonts w:ascii="Calibri" w:eastAsiaTheme="minorHAnsi" w:hAnsi="Calibri" w:cs="Calibri"/>
          <w:lang w:eastAsia="en-US"/>
        </w:rPr>
        <w:t xml:space="preserve">a mających </w:t>
      </w:r>
      <w:r w:rsidR="00051EED">
        <w:rPr>
          <w:rFonts w:ascii="Calibri" w:eastAsiaTheme="minorHAnsi" w:hAnsi="Calibri" w:cs="Calibri"/>
          <w:lang w:eastAsia="en-US"/>
        </w:rPr>
        <w:t xml:space="preserve">meldunki w Polsce jest olbrzymia. Radny zadał pytanie czy warto jest tworzyć plan ogólny dla fikcji. </w:t>
      </w:r>
      <w:r w:rsidR="004C0A09">
        <w:rPr>
          <w:rFonts w:ascii="Calibri" w:eastAsiaTheme="minorHAnsi" w:hAnsi="Calibri" w:cs="Calibri"/>
          <w:lang w:eastAsia="en-US"/>
        </w:rPr>
        <w:t xml:space="preserve">Radny powiedział, że są to uwagi. Słowa szacunku skierował do pana </w:t>
      </w:r>
      <w:r w:rsidR="004C0A09" w:rsidRPr="005B7143">
        <w:rPr>
          <w:rFonts w:ascii="Calibri" w:eastAsiaTheme="minorHAnsi" w:hAnsi="Calibri" w:cs="Calibri"/>
          <w:lang w:eastAsia="en-US"/>
        </w:rPr>
        <w:t xml:space="preserve">dr inż. arch. Paweł Trębacz za wykład. Gmina potrzebuje dużo </w:t>
      </w:r>
      <w:r w:rsidR="005B7143">
        <w:rPr>
          <w:rFonts w:ascii="Calibri" w:eastAsiaTheme="minorHAnsi" w:hAnsi="Calibri" w:cs="Calibri"/>
          <w:lang w:eastAsia="en-US"/>
        </w:rPr>
        <w:t>konkretów</w:t>
      </w:r>
      <w:r w:rsidR="004C0A09" w:rsidRPr="005B7143">
        <w:rPr>
          <w:rFonts w:ascii="Calibri" w:eastAsiaTheme="minorHAnsi" w:hAnsi="Calibri" w:cs="Calibri"/>
          <w:lang w:eastAsia="en-US"/>
        </w:rPr>
        <w:t xml:space="preserve">, wręcz bazujących </w:t>
      </w:r>
      <w:r w:rsidR="005B7143">
        <w:rPr>
          <w:rFonts w:ascii="Calibri" w:eastAsiaTheme="minorHAnsi" w:hAnsi="Calibri" w:cs="Calibri"/>
          <w:lang w:eastAsia="en-US"/>
        </w:rPr>
        <w:t>na doświadczeniu. B</w:t>
      </w:r>
      <w:r w:rsidR="004C0A09" w:rsidRPr="005B7143">
        <w:rPr>
          <w:rFonts w:ascii="Calibri" w:eastAsiaTheme="minorHAnsi" w:hAnsi="Calibri" w:cs="Calibri"/>
          <w:lang w:eastAsia="en-US"/>
        </w:rPr>
        <w:t>rakuje wzorcowego planu ogólnego robionego dla konkret</w:t>
      </w:r>
      <w:r w:rsidR="005B7143">
        <w:rPr>
          <w:rFonts w:ascii="Calibri" w:eastAsiaTheme="minorHAnsi" w:hAnsi="Calibri" w:cs="Calibri"/>
          <w:lang w:eastAsia="en-US"/>
        </w:rPr>
        <w:t>nej gminy przez twórców ustawy i rozporządzeń</w:t>
      </w:r>
      <w:r w:rsidR="003B670E">
        <w:rPr>
          <w:rFonts w:ascii="Calibri" w:eastAsiaTheme="minorHAnsi" w:hAnsi="Calibri" w:cs="Calibri"/>
          <w:lang w:eastAsia="en-US"/>
        </w:rPr>
        <w:t xml:space="preserve">, </w:t>
      </w:r>
      <w:r w:rsidR="005B7143">
        <w:rPr>
          <w:rFonts w:ascii="Calibri" w:eastAsiaTheme="minorHAnsi" w:hAnsi="Calibri" w:cs="Calibri"/>
          <w:lang w:eastAsia="en-US"/>
        </w:rPr>
        <w:t xml:space="preserve">które wydane zostały do tej ustawy. </w:t>
      </w:r>
    </w:p>
    <w:p w14:paraId="1C15EB61" w14:textId="4ACE794F" w:rsidR="005B7143" w:rsidRDefault="005B7143"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Przewodnicząca komisji powiedziała</w:t>
      </w:r>
      <w:r w:rsidR="00073EC8">
        <w:rPr>
          <w:rFonts w:ascii="Calibri" w:eastAsiaTheme="minorHAnsi" w:hAnsi="Calibri" w:cs="Calibri"/>
          <w:lang w:eastAsia="en-US"/>
        </w:rPr>
        <w:t>,</w:t>
      </w:r>
      <w:r>
        <w:rPr>
          <w:rFonts w:ascii="Calibri" w:eastAsiaTheme="minorHAnsi" w:hAnsi="Calibri" w:cs="Calibri"/>
          <w:lang w:eastAsia="en-US"/>
        </w:rPr>
        <w:t xml:space="preserve"> że plan będzie projektował pan Krzysztof Zgierski.</w:t>
      </w:r>
      <w:r w:rsidR="0092203A">
        <w:rPr>
          <w:rFonts w:ascii="Calibri" w:eastAsiaTheme="minorHAnsi" w:hAnsi="Calibri" w:cs="Calibri"/>
          <w:lang w:eastAsia="en-US"/>
        </w:rPr>
        <w:t xml:space="preserve"> Prezentacja pokazała</w:t>
      </w:r>
      <w:r w:rsidR="004B6066">
        <w:rPr>
          <w:rFonts w:ascii="Calibri" w:eastAsiaTheme="minorHAnsi" w:hAnsi="Calibri" w:cs="Calibri"/>
          <w:lang w:eastAsia="en-US"/>
        </w:rPr>
        <w:t xml:space="preserve"> pr</w:t>
      </w:r>
      <w:r w:rsidR="001345AB">
        <w:rPr>
          <w:rFonts w:ascii="Calibri" w:eastAsiaTheme="minorHAnsi" w:hAnsi="Calibri" w:cs="Calibri"/>
          <w:lang w:eastAsia="en-US"/>
        </w:rPr>
        <w:t>zykłady pewnych rozwiązań aby mieć</w:t>
      </w:r>
      <w:r w:rsidR="004B6066">
        <w:rPr>
          <w:rFonts w:ascii="Calibri" w:eastAsiaTheme="minorHAnsi" w:hAnsi="Calibri" w:cs="Calibri"/>
          <w:lang w:eastAsia="en-US"/>
        </w:rPr>
        <w:t xml:space="preserve"> świadomość</w:t>
      </w:r>
      <w:r w:rsidR="0092203A">
        <w:rPr>
          <w:rFonts w:ascii="Calibri" w:eastAsiaTheme="minorHAnsi" w:hAnsi="Calibri" w:cs="Calibri"/>
          <w:lang w:eastAsia="en-US"/>
        </w:rPr>
        <w:t xml:space="preserve"> w czym tkwi prob</w:t>
      </w:r>
      <w:r w:rsidR="004B6066">
        <w:rPr>
          <w:rFonts w:ascii="Calibri" w:eastAsiaTheme="minorHAnsi" w:hAnsi="Calibri" w:cs="Calibri"/>
          <w:lang w:eastAsia="en-US"/>
        </w:rPr>
        <w:t>lem. Temat bilansowania, liczby wg GUS s</w:t>
      </w:r>
      <w:r w:rsidR="001345AB">
        <w:rPr>
          <w:rFonts w:ascii="Calibri" w:eastAsiaTheme="minorHAnsi" w:hAnsi="Calibri" w:cs="Calibri"/>
          <w:lang w:eastAsia="en-US"/>
        </w:rPr>
        <w:t>ą jakie są i n</w:t>
      </w:r>
      <w:r w:rsidR="00A91A95">
        <w:rPr>
          <w:rFonts w:ascii="Calibri" w:eastAsiaTheme="minorHAnsi" w:hAnsi="Calibri" w:cs="Calibri"/>
          <w:lang w:eastAsia="en-US"/>
        </w:rPr>
        <w:t xml:space="preserve">ie jesteśmy w stanie poprawić </w:t>
      </w:r>
      <w:r w:rsidR="003B670E">
        <w:rPr>
          <w:rFonts w:ascii="Calibri" w:eastAsiaTheme="minorHAnsi" w:hAnsi="Calibri" w:cs="Calibri"/>
          <w:lang w:eastAsia="en-US"/>
        </w:rPr>
        <w:t xml:space="preserve">tych </w:t>
      </w:r>
      <w:r w:rsidR="00A91A95">
        <w:rPr>
          <w:rFonts w:ascii="Calibri" w:eastAsiaTheme="minorHAnsi" w:hAnsi="Calibri" w:cs="Calibri"/>
          <w:lang w:eastAsia="en-US"/>
        </w:rPr>
        <w:t>wskaźnik</w:t>
      </w:r>
      <w:r w:rsidR="003B670E">
        <w:rPr>
          <w:rFonts w:ascii="Calibri" w:eastAsiaTheme="minorHAnsi" w:hAnsi="Calibri" w:cs="Calibri"/>
          <w:lang w:eastAsia="en-US"/>
        </w:rPr>
        <w:t>ów</w:t>
      </w:r>
      <w:r w:rsidR="001345AB">
        <w:rPr>
          <w:rFonts w:ascii="Calibri" w:eastAsiaTheme="minorHAnsi" w:hAnsi="Calibri" w:cs="Calibri"/>
          <w:lang w:eastAsia="en-US"/>
        </w:rPr>
        <w:t xml:space="preserve">. </w:t>
      </w:r>
    </w:p>
    <w:p w14:paraId="0FF3B63E" w14:textId="138B4A26" w:rsidR="00570014" w:rsidRDefault="00A91A95"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Pan Krzysztof Zgierski na pytanie przewodniczącej komisji w kwestii planów powiedział</w:t>
      </w:r>
      <w:r w:rsidR="00073EC8">
        <w:rPr>
          <w:rFonts w:ascii="Calibri" w:eastAsiaTheme="minorHAnsi" w:hAnsi="Calibri" w:cs="Calibri"/>
          <w:lang w:eastAsia="en-US"/>
        </w:rPr>
        <w:t>,</w:t>
      </w:r>
      <w:r>
        <w:rPr>
          <w:rFonts w:ascii="Calibri" w:eastAsiaTheme="minorHAnsi" w:hAnsi="Calibri" w:cs="Calibri"/>
          <w:lang w:eastAsia="en-US"/>
        </w:rPr>
        <w:t xml:space="preserve"> że zabudowa mieszkaniowa </w:t>
      </w:r>
      <w:r w:rsidR="003B670E">
        <w:rPr>
          <w:rFonts w:ascii="Calibri" w:eastAsiaTheme="minorHAnsi" w:hAnsi="Calibri" w:cs="Calibri"/>
          <w:lang w:eastAsia="en-US"/>
        </w:rPr>
        <w:t>stanowi koszt</w:t>
      </w:r>
      <w:r>
        <w:rPr>
          <w:rFonts w:ascii="Calibri" w:eastAsiaTheme="minorHAnsi" w:hAnsi="Calibri" w:cs="Calibri"/>
          <w:lang w:eastAsia="en-US"/>
        </w:rPr>
        <w:t xml:space="preserve"> dla gminy</w:t>
      </w:r>
      <w:r w:rsidR="00F57994">
        <w:rPr>
          <w:rFonts w:ascii="Calibri" w:eastAsiaTheme="minorHAnsi" w:hAnsi="Calibri" w:cs="Calibri"/>
          <w:lang w:eastAsia="en-US"/>
        </w:rPr>
        <w:t xml:space="preserve">. Zabudowa usługowa szeroko pojęta i zabudowa produkcyjna to jest czysty dochód dla gmin. Prawie połowa budżetu każdej gminy zazwyczaj jest oświata.  Pan projektant </w:t>
      </w:r>
      <w:r w:rsidR="003B670E">
        <w:rPr>
          <w:rFonts w:ascii="Calibri" w:eastAsiaTheme="minorHAnsi" w:hAnsi="Calibri" w:cs="Calibri"/>
          <w:lang w:eastAsia="en-US"/>
        </w:rPr>
        <w:t>powiedział,</w:t>
      </w:r>
      <w:r w:rsidR="00F57994">
        <w:rPr>
          <w:rFonts w:ascii="Calibri" w:eastAsiaTheme="minorHAnsi" w:hAnsi="Calibri" w:cs="Calibri"/>
          <w:lang w:eastAsia="en-US"/>
        </w:rPr>
        <w:t xml:space="preserve"> że należy poszukiwać równowagi pomiędzy zabudową mieszkaniową i zabudową usługową. Gmina Raszyn jest gminą wyją</w:t>
      </w:r>
      <w:r w:rsidR="008A2107">
        <w:rPr>
          <w:rFonts w:ascii="Calibri" w:eastAsiaTheme="minorHAnsi" w:hAnsi="Calibri" w:cs="Calibri"/>
          <w:lang w:eastAsia="en-US"/>
        </w:rPr>
        <w:t xml:space="preserve">tkową. </w:t>
      </w:r>
      <w:r w:rsidR="003B670E">
        <w:rPr>
          <w:rFonts w:ascii="Calibri" w:eastAsiaTheme="minorHAnsi" w:hAnsi="Calibri" w:cs="Calibri"/>
          <w:lang w:eastAsia="en-US"/>
        </w:rPr>
        <w:t xml:space="preserve">Dostępną </w:t>
      </w:r>
      <w:r w:rsidR="00AC7E01">
        <w:rPr>
          <w:rFonts w:ascii="Calibri" w:eastAsiaTheme="minorHAnsi" w:hAnsi="Calibri" w:cs="Calibri"/>
          <w:lang w:eastAsia="en-US"/>
        </w:rPr>
        <w:t>pod względem dwóch szlaków komunikacyjn</w:t>
      </w:r>
      <w:r w:rsidR="00570014">
        <w:rPr>
          <w:rFonts w:ascii="Calibri" w:eastAsiaTheme="minorHAnsi" w:hAnsi="Calibri" w:cs="Calibri"/>
          <w:lang w:eastAsia="en-US"/>
        </w:rPr>
        <w:t xml:space="preserve">ych, trasy S7 i trasy S8. Poszukiwanie </w:t>
      </w:r>
      <w:r w:rsidR="003B670E">
        <w:rPr>
          <w:rFonts w:ascii="Calibri" w:eastAsiaTheme="minorHAnsi" w:hAnsi="Calibri" w:cs="Calibri"/>
          <w:lang w:eastAsia="en-US"/>
        </w:rPr>
        <w:t xml:space="preserve">terenów </w:t>
      </w:r>
      <w:r w:rsidR="00570014">
        <w:rPr>
          <w:rFonts w:ascii="Calibri" w:eastAsiaTheme="minorHAnsi" w:hAnsi="Calibri" w:cs="Calibri"/>
          <w:lang w:eastAsia="en-US"/>
        </w:rPr>
        <w:t xml:space="preserve">funkcji usługowych i produkcyjnych jest wskazane. </w:t>
      </w:r>
    </w:p>
    <w:p w14:paraId="13A31F60" w14:textId="77777777" w:rsidR="00570014" w:rsidRDefault="00570014"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Głos zabrał radny Wojciech Rogowski. Zapytał projektanta czy i jakie projektant otrzymał wytyczne od poprzedniej rady. Jakie są pomysły dla gminy</w:t>
      </w:r>
      <w:r w:rsidR="009A015B">
        <w:rPr>
          <w:rFonts w:ascii="Calibri" w:eastAsiaTheme="minorHAnsi" w:hAnsi="Calibri" w:cs="Calibri"/>
          <w:lang w:eastAsia="en-US"/>
        </w:rPr>
        <w:t xml:space="preserve"> otoczonej trzema autostradami. Jak będzie wyglądała gmina Raszyn za 25 lat ?</w:t>
      </w:r>
    </w:p>
    <w:p w14:paraId="73F757D9" w14:textId="72C7CE20" w:rsidR="00A8337F" w:rsidRDefault="009A015B" w:rsidP="001A5BE8">
      <w:pPr>
        <w:pStyle w:val="NormalnyWeb"/>
        <w:tabs>
          <w:tab w:val="left" w:pos="7245"/>
        </w:tabs>
        <w:spacing w:after="240" w:afterAutospacing="0"/>
        <w:jc w:val="both"/>
        <w:rPr>
          <w:rFonts w:asciiTheme="minorHAnsi" w:hAnsiTheme="minorHAnsi" w:cstheme="minorHAnsi"/>
        </w:rPr>
      </w:pPr>
      <w:r>
        <w:rPr>
          <w:rFonts w:ascii="Calibri" w:eastAsiaTheme="minorHAnsi" w:hAnsi="Calibri" w:cs="Calibri"/>
          <w:lang w:eastAsia="en-US"/>
        </w:rPr>
        <w:t>Pan projektant powiedział, że rada nie sfomułowała żadnych wytycznych. Wytyczne to jest ta strategia rozwoju gminy</w:t>
      </w:r>
      <w:r w:rsidR="00E4778B">
        <w:rPr>
          <w:rFonts w:ascii="Calibri" w:eastAsiaTheme="minorHAnsi" w:hAnsi="Calibri" w:cs="Calibri"/>
          <w:lang w:eastAsia="en-US"/>
        </w:rPr>
        <w:t>,</w:t>
      </w:r>
      <w:r>
        <w:rPr>
          <w:rFonts w:ascii="Calibri" w:eastAsiaTheme="minorHAnsi" w:hAnsi="Calibri" w:cs="Calibri"/>
          <w:lang w:eastAsia="en-US"/>
        </w:rPr>
        <w:t xml:space="preserve"> której ranga na mocy znowelizowanych przepisów ustawy o </w:t>
      </w:r>
      <w:r w:rsidR="00893DB3">
        <w:rPr>
          <w:rFonts w:ascii="Calibri" w:eastAsiaTheme="minorHAnsi" w:hAnsi="Calibri" w:cs="Calibri"/>
          <w:lang w:eastAsia="en-US"/>
        </w:rPr>
        <w:t xml:space="preserve">planowaniu i </w:t>
      </w:r>
      <w:r>
        <w:rPr>
          <w:rFonts w:ascii="Calibri" w:eastAsiaTheme="minorHAnsi" w:hAnsi="Calibri" w:cs="Calibri"/>
          <w:lang w:eastAsia="en-US"/>
        </w:rPr>
        <w:t xml:space="preserve">zagospodarowaniu przestrzennym została bardzo mocno podniesiona. De facto </w:t>
      </w:r>
      <w:r>
        <w:rPr>
          <w:rFonts w:ascii="Calibri" w:eastAsiaTheme="minorHAnsi" w:hAnsi="Calibri" w:cs="Calibri"/>
          <w:lang w:eastAsia="en-US"/>
        </w:rPr>
        <w:lastRenderedPageBreak/>
        <w:t xml:space="preserve">strategia rozwoju gminy wcieliła do siebie funkcje tego co do tej pory nazywało się </w:t>
      </w:r>
      <w:r w:rsidRPr="009A015B">
        <w:rPr>
          <w:rFonts w:ascii="Calibri" w:eastAsiaTheme="minorHAnsi" w:hAnsi="Calibri" w:cs="Calibri"/>
          <w:i/>
          <w:lang w:eastAsia="en-US"/>
        </w:rPr>
        <w:t>Studium Uwarunkowań i Kierunków Zagospodarowania Przestrzennego</w:t>
      </w:r>
      <w:r>
        <w:rPr>
          <w:rFonts w:ascii="Calibri" w:eastAsiaTheme="minorHAnsi" w:hAnsi="Calibri" w:cs="Calibri"/>
          <w:i/>
          <w:lang w:eastAsia="en-US"/>
        </w:rPr>
        <w:t xml:space="preserve"> </w:t>
      </w:r>
      <w:r>
        <w:rPr>
          <w:rFonts w:ascii="Calibri" w:eastAsiaTheme="minorHAnsi" w:hAnsi="Calibri" w:cs="Calibri"/>
          <w:lang w:eastAsia="en-US"/>
        </w:rPr>
        <w:t>czyli ogólną politykę przestrzenną</w:t>
      </w:r>
      <w:r w:rsidR="00893DB3">
        <w:rPr>
          <w:rFonts w:ascii="Calibri" w:eastAsiaTheme="minorHAnsi" w:hAnsi="Calibri" w:cs="Calibri"/>
          <w:lang w:eastAsia="en-US"/>
        </w:rPr>
        <w:t xml:space="preserve"> gminy</w:t>
      </w:r>
      <w:r>
        <w:rPr>
          <w:rFonts w:ascii="Calibri" w:eastAsiaTheme="minorHAnsi" w:hAnsi="Calibri" w:cs="Calibri"/>
          <w:lang w:eastAsia="en-US"/>
        </w:rPr>
        <w:t xml:space="preserve">. </w:t>
      </w:r>
      <w:r w:rsidR="00A8337F">
        <w:rPr>
          <w:rFonts w:ascii="Calibri" w:eastAsiaTheme="minorHAnsi" w:hAnsi="Calibri" w:cs="Calibri"/>
          <w:lang w:eastAsia="en-US"/>
        </w:rPr>
        <w:t>W</w:t>
      </w:r>
      <w:r>
        <w:rPr>
          <w:rFonts w:ascii="Calibri" w:eastAsiaTheme="minorHAnsi" w:hAnsi="Calibri" w:cs="Calibri"/>
          <w:lang w:eastAsia="en-US"/>
        </w:rPr>
        <w:t xml:space="preserve"> tej strategii znajduje się to o czym mówił pan </w:t>
      </w:r>
      <w:r w:rsidRPr="009A015B">
        <w:rPr>
          <w:rFonts w:asciiTheme="minorHAnsi" w:eastAsiaTheme="minorHAnsi" w:hAnsiTheme="minorHAnsi" w:cstheme="minorHAnsi"/>
          <w:lang w:eastAsia="en-US"/>
        </w:rPr>
        <w:t xml:space="preserve">dr </w:t>
      </w:r>
      <w:r w:rsidRPr="009A015B">
        <w:rPr>
          <w:rFonts w:asciiTheme="minorHAnsi" w:hAnsiTheme="minorHAnsi" w:cstheme="minorHAnsi"/>
        </w:rPr>
        <w:t>Paweł Trębacz</w:t>
      </w:r>
      <w:r>
        <w:rPr>
          <w:rFonts w:asciiTheme="minorHAnsi" w:hAnsiTheme="minorHAnsi" w:cstheme="minorHAnsi"/>
        </w:rPr>
        <w:t xml:space="preserve"> czyli ma znaleźć się</w:t>
      </w:r>
      <w:r w:rsidR="006C4A11">
        <w:rPr>
          <w:rFonts w:asciiTheme="minorHAnsi" w:hAnsiTheme="minorHAnsi" w:cstheme="minorHAnsi"/>
        </w:rPr>
        <w:t xml:space="preserve"> model funkcjonalno</w:t>
      </w:r>
      <w:r w:rsidR="003B670E">
        <w:rPr>
          <w:rFonts w:asciiTheme="minorHAnsi" w:hAnsiTheme="minorHAnsi" w:cstheme="minorHAnsi"/>
        </w:rPr>
        <w:t>-</w:t>
      </w:r>
      <w:r>
        <w:rPr>
          <w:rFonts w:asciiTheme="minorHAnsi" w:hAnsiTheme="minorHAnsi" w:cstheme="minorHAnsi"/>
        </w:rPr>
        <w:t>przestrzenny. Posiadamy strategię</w:t>
      </w:r>
      <w:r w:rsidR="00893DB3">
        <w:rPr>
          <w:rFonts w:asciiTheme="minorHAnsi" w:hAnsiTheme="minorHAnsi" w:cstheme="minorHAnsi"/>
        </w:rPr>
        <w:t xml:space="preserve"> robioną</w:t>
      </w:r>
      <w:r>
        <w:rPr>
          <w:rFonts w:asciiTheme="minorHAnsi" w:hAnsiTheme="minorHAnsi" w:cstheme="minorHAnsi"/>
        </w:rPr>
        <w:t xml:space="preserve"> na podstawie starych </w:t>
      </w:r>
      <w:r w:rsidR="006C4A11">
        <w:rPr>
          <w:rFonts w:asciiTheme="minorHAnsi" w:hAnsiTheme="minorHAnsi" w:cstheme="minorHAnsi"/>
        </w:rPr>
        <w:t>przepisó</w:t>
      </w:r>
      <w:r w:rsidR="00893DB3">
        <w:rPr>
          <w:rFonts w:asciiTheme="minorHAnsi" w:hAnsiTheme="minorHAnsi" w:cstheme="minorHAnsi"/>
        </w:rPr>
        <w:t xml:space="preserve">w. </w:t>
      </w:r>
      <w:r w:rsidR="00653B34">
        <w:rPr>
          <w:rFonts w:asciiTheme="minorHAnsi" w:hAnsiTheme="minorHAnsi" w:cstheme="minorHAnsi"/>
        </w:rPr>
        <w:t xml:space="preserve">Do tej </w:t>
      </w:r>
      <w:r w:rsidR="003B670E">
        <w:rPr>
          <w:rFonts w:asciiTheme="minorHAnsi" w:hAnsiTheme="minorHAnsi" w:cstheme="minorHAnsi"/>
        </w:rPr>
        <w:t xml:space="preserve">przyjętej w 2022 </w:t>
      </w:r>
      <w:r w:rsidR="00653B34">
        <w:rPr>
          <w:rFonts w:asciiTheme="minorHAnsi" w:hAnsiTheme="minorHAnsi" w:cstheme="minorHAnsi"/>
        </w:rPr>
        <w:t xml:space="preserve">strategii nie </w:t>
      </w:r>
      <w:r w:rsidR="003B670E">
        <w:rPr>
          <w:rFonts w:asciiTheme="minorHAnsi" w:hAnsiTheme="minorHAnsi" w:cstheme="minorHAnsi"/>
        </w:rPr>
        <w:t xml:space="preserve">został opracowany </w:t>
      </w:r>
      <w:r w:rsidR="00893DB3">
        <w:rPr>
          <w:rFonts w:asciiTheme="minorHAnsi" w:hAnsiTheme="minorHAnsi" w:cstheme="minorHAnsi"/>
        </w:rPr>
        <w:t xml:space="preserve">model </w:t>
      </w:r>
      <w:r w:rsidR="003B670E">
        <w:rPr>
          <w:rFonts w:asciiTheme="minorHAnsi" w:hAnsiTheme="minorHAnsi" w:cstheme="minorHAnsi"/>
        </w:rPr>
        <w:t>funkcjonalno- przestrzenny</w:t>
      </w:r>
      <w:r w:rsidR="00893DB3">
        <w:rPr>
          <w:rFonts w:asciiTheme="minorHAnsi" w:hAnsiTheme="minorHAnsi" w:cstheme="minorHAnsi"/>
        </w:rPr>
        <w:t xml:space="preserve">.  </w:t>
      </w:r>
    </w:p>
    <w:p w14:paraId="72F225F3" w14:textId="6635F8E0" w:rsidR="002E5238" w:rsidRDefault="00893DB3" w:rsidP="001A5BE8">
      <w:pPr>
        <w:pStyle w:val="NormalnyWeb"/>
        <w:tabs>
          <w:tab w:val="left" w:pos="7245"/>
        </w:tabs>
        <w:spacing w:after="240" w:afterAutospacing="0"/>
        <w:jc w:val="both"/>
        <w:rPr>
          <w:rFonts w:ascii="Calibri" w:eastAsiaTheme="minorHAnsi" w:hAnsi="Calibri" w:cs="Calibri"/>
          <w:lang w:eastAsia="en-US"/>
        </w:rPr>
      </w:pPr>
      <w:r>
        <w:rPr>
          <w:rFonts w:asciiTheme="minorHAnsi" w:hAnsiTheme="minorHAnsi" w:cstheme="minorHAnsi"/>
        </w:rPr>
        <w:t>W związku z tym będzie potrzeba posiłkowania się dokumentami</w:t>
      </w:r>
      <w:r w:rsidR="003B670E">
        <w:rPr>
          <w:rFonts w:asciiTheme="minorHAnsi" w:hAnsiTheme="minorHAnsi" w:cstheme="minorHAnsi"/>
        </w:rPr>
        <w:t xml:space="preserve">, </w:t>
      </w:r>
      <w:r>
        <w:rPr>
          <w:rFonts w:asciiTheme="minorHAnsi" w:hAnsiTheme="minorHAnsi" w:cstheme="minorHAnsi"/>
        </w:rPr>
        <w:t>któ</w:t>
      </w:r>
      <w:r>
        <w:rPr>
          <w:rFonts w:asciiTheme="minorHAnsi" w:eastAsiaTheme="minorHAnsi" w:hAnsiTheme="minorHAnsi" w:cstheme="minorHAnsi"/>
          <w:lang w:eastAsia="en-US"/>
        </w:rPr>
        <w:t xml:space="preserve">re mamy czyli </w:t>
      </w:r>
      <w:r w:rsidRPr="009A015B">
        <w:rPr>
          <w:rFonts w:ascii="Calibri" w:eastAsiaTheme="minorHAnsi" w:hAnsi="Calibri" w:cs="Calibri"/>
          <w:i/>
          <w:lang w:eastAsia="en-US"/>
        </w:rPr>
        <w:t>Studium Uwarunkowań</w:t>
      </w:r>
      <w:r w:rsidR="00653B34">
        <w:rPr>
          <w:rFonts w:ascii="Calibri" w:eastAsiaTheme="minorHAnsi" w:hAnsi="Calibri" w:cs="Calibri"/>
          <w:i/>
          <w:lang w:eastAsia="en-US"/>
        </w:rPr>
        <w:t xml:space="preserve"> </w:t>
      </w:r>
      <w:r>
        <w:rPr>
          <w:rFonts w:ascii="Calibri" w:eastAsiaTheme="minorHAnsi" w:hAnsi="Calibri" w:cs="Calibri"/>
          <w:i/>
          <w:lang w:eastAsia="en-US"/>
        </w:rPr>
        <w:t xml:space="preserve"> </w:t>
      </w:r>
      <w:r w:rsidR="003B670E" w:rsidRPr="008F7B65">
        <w:rPr>
          <w:rFonts w:ascii="Calibri" w:eastAsiaTheme="minorHAnsi" w:hAnsi="Calibri" w:cs="Calibri"/>
          <w:lang w:eastAsia="en-US"/>
        </w:rPr>
        <w:t xml:space="preserve">w </w:t>
      </w:r>
      <w:r w:rsidRPr="00893DB3">
        <w:rPr>
          <w:rFonts w:ascii="Calibri" w:eastAsiaTheme="minorHAnsi" w:hAnsi="Calibri" w:cs="Calibri"/>
          <w:lang w:eastAsia="en-US"/>
        </w:rPr>
        <w:t>dot</w:t>
      </w:r>
      <w:r>
        <w:rPr>
          <w:rFonts w:ascii="Calibri" w:eastAsiaTheme="minorHAnsi" w:hAnsi="Calibri" w:cs="Calibri"/>
          <w:lang w:eastAsia="en-US"/>
        </w:rPr>
        <w:t>y</w:t>
      </w:r>
      <w:r w:rsidRPr="00893DB3">
        <w:rPr>
          <w:rFonts w:ascii="Calibri" w:eastAsiaTheme="minorHAnsi" w:hAnsi="Calibri" w:cs="Calibri"/>
          <w:lang w:eastAsia="en-US"/>
        </w:rPr>
        <w:t>chczasowym</w:t>
      </w:r>
      <w:r w:rsidR="003B670E">
        <w:rPr>
          <w:rFonts w:ascii="Calibri" w:eastAsiaTheme="minorHAnsi" w:hAnsi="Calibri" w:cs="Calibri"/>
          <w:lang w:eastAsia="en-US"/>
        </w:rPr>
        <w:t xml:space="preserve"> brzmieniu</w:t>
      </w:r>
      <w:r w:rsidRPr="00893DB3">
        <w:rPr>
          <w:rFonts w:ascii="Calibri" w:eastAsiaTheme="minorHAnsi" w:hAnsi="Calibri" w:cs="Calibri"/>
          <w:lang w:eastAsia="en-US"/>
        </w:rPr>
        <w:t>.</w:t>
      </w:r>
      <w:r>
        <w:rPr>
          <w:rFonts w:ascii="Calibri" w:eastAsiaTheme="minorHAnsi" w:hAnsi="Calibri" w:cs="Calibri"/>
          <w:lang w:eastAsia="en-US"/>
        </w:rPr>
        <w:t xml:space="preserve"> </w:t>
      </w:r>
      <w:r w:rsidR="00A8337F">
        <w:rPr>
          <w:rFonts w:ascii="Calibri" w:eastAsiaTheme="minorHAnsi" w:hAnsi="Calibri" w:cs="Calibri"/>
          <w:lang w:eastAsia="en-US"/>
        </w:rPr>
        <w:t>Studium</w:t>
      </w:r>
      <w:r>
        <w:rPr>
          <w:rFonts w:ascii="Calibri" w:eastAsiaTheme="minorHAnsi" w:hAnsi="Calibri" w:cs="Calibri"/>
          <w:lang w:eastAsia="en-US"/>
        </w:rPr>
        <w:t xml:space="preserve"> bardzo wyraźnie </w:t>
      </w:r>
      <w:r w:rsidR="00653B34">
        <w:rPr>
          <w:rFonts w:ascii="Calibri" w:eastAsiaTheme="minorHAnsi" w:hAnsi="Calibri" w:cs="Calibri"/>
          <w:lang w:eastAsia="en-US"/>
        </w:rPr>
        <w:t>delimituje rozwój gminy. Zdaniem projektanta gmina Raszyn ma czytelną strukturę funkcjonalno</w:t>
      </w:r>
      <w:r w:rsidR="003B670E">
        <w:rPr>
          <w:rFonts w:ascii="Calibri" w:eastAsiaTheme="minorHAnsi" w:hAnsi="Calibri" w:cs="Calibri"/>
          <w:lang w:eastAsia="en-US"/>
        </w:rPr>
        <w:t>-</w:t>
      </w:r>
      <w:r w:rsidR="002B0422">
        <w:rPr>
          <w:rFonts w:ascii="Calibri" w:eastAsiaTheme="minorHAnsi" w:hAnsi="Calibri" w:cs="Calibri"/>
          <w:lang w:eastAsia="en-US"/>
        </w:rPr>
        <w:t>przestrzenną. Problemem nie jest model funkcjonalno</w:t>
      </w:r>
      <w:r w:rsidR="00F95758">
        <w:rPr>
          <w:rFonts w:ascii="Calibri" w:eastAsiaTheme="minorHAnsi" w:hAnsi="Calibri" w:cs="Calibri"/>
          <w:lang w:eastAsia="en-US"/>
        </w:rPr>
        <w:t>-</w:t>
      </w:r>
      <w:r w:rsidR="002B0422">
        <w:rPr>
          <w:rFonts w:ascii="Calibri" w:eastAsiaTheme="minorHAnsi" w:hAnsi="Calibri" w:cs="Calibri"/>
          <w:lang w:eastAsia="en-US"/>
        </w:rPr>
        <w:t>przestrzenny. Nowelizacja ustawy postawiła bardzo silną tamę w rozlewaniu się zabudowy mieszkaniowej. Teraz trzeba będzie uznać i honorować</w:t>
      </w:r>
      <w:r w:rsidR="000C1E39">
        <w:rPr>
          <w:rFonts w:ascii="Calibri" w:eastAsiaTheme="minorHAnsi" w:hAnsi="Calibri" w:cs="Calibri"/>
          <w:lang w:eastAsia="en-US"/>
        </w:rPr>
        <w:t xml:space="preserve"> obecne miejscowe</w:t>
      </w:r>
      <w:r w:rsidR="002B0422">
        <w:rPr>
          <w:rFonts w:ascii="Calibri" w:eastAsiaTheme="minorHAnsi" w:hAnsi="Calibri" w:cs="Calibri"/>
          <w:lang w:eastAsia="en-US"/>
        </w:rPr>
        <w:t xml:space="preserve"> plan</w:t>
      </w:r>
      <w:r w:rsidR="000C1E39">
        <w:rPr>
          <w:rFonts w:ascii="Calibri" w:eastAsiaTheme="minorHAnsi" w:hAnsi="Calibri" w:cs="Calibri"/>
          <w:lang w:eastAsia="en-US"/>
        </w:rPr>
        <w:t>y</w:t>
      </w:r>
      <w:r w:rsidR="002B0422">
        <w:rPr>
          <w:rFonts w:ascii="Calibri" w:eastAsiaTheme="minorHAnsi" w:hAnsi="Calibri" w:cs="Calibri"/>
          <w:lang w:eastAsia="en-US"/>
        </w:rPr>
        <w:t xml:space="preserve"> zagospodarowania przestrzennego jako punkt wyjścia.</w:t>
      </w:r>
      <w:r w:rsidR="000C1E39">
        <w:rPr>
          <w:rFonts w:ascii="Calibri" w:eastAsiaTheme="minorHAnsi" w:hAnsi="Calibri" w:cs="Calibri"/>
          <w:lang w:eastAsia="en-US"/>
        </w:rPr>
        <w:t xml:space="preserve"> Pozostaje podjęcie decyzji co do terenów</w:t>
      </w:r>
      <w:r w:rsidR="00F95758">
        <w:rPr>
          <w:rFonts w:ascii="Calibri" w:eastAsiaTheme="minorHAnsi" w:hAnsi="Calibri" w:cs="Calibri"/>
          <w:lang w:eastAsia="en-US"/>
        </w:rPr>
        <w:t xml:space="preserve">, </w:t>
      </w:r>
      <w:r w:rsidR="000C1E39">
        <w:rPr>
          <w:rFonts w:ascii="Calibri" w:eastAsiaTheme="minorHAnsi" w:hAnsi="Calibri" w:cs="Calibri"/>
          <w:lang w:eastAsia="en-US"/>
        </w:rPr>
        <w:t xml:space="preserve">które tych planów </w:t>
      </w:r>
      <w:r w:rsidR="00867FD1">
        <w:rPr>
          <w:rFonts w:ascii="Calibri" w:eastAsiaTheme="minorHAnsi" w:hAnsi="Calibri" w:cs="Calibri"/>
          <w:lang w:eastAsia="en-US"/>
        </w:rPr>
        <w:t>zagospodarowania</w:t>
      </w:r>
      <w:r w:rsidR="009F16EA">
        <w:rPr>
          <w:rFonts w:ascii="Calibri" w:eastAsiaTheme="minorHAnsi" w:hAnsi="Calibri" w:cs="Calibri"/>
          <w:lang w:eastAsia="en-US"/>
        </w:rPr>
        <w:t xml:space="preserve"> przestrzennego</w:t>
      </w:r>
      <w:r w:rsidR="00867FD1">
        <w:rPr>
          <w:rFonts w:ascii="Calibri" w:eastAsiaTheme="minorHAnsi" w:hAnsi="Calibri" w:cs="Calibri"/>
          <w:lang w:eastAsia="en-US"/>
        </w:rPr>
        <w:t xml:space="preserve"> nie posiadają</w:t>
      </w:r>
      <w:r w:rsidR="009F16EA">
        <w:rPr>
          <w:rFonts w:ascii="Calibri" w:eastAsiaTheme="minorHAnsi" w:hAnsi="Calibri" w:cs="Calibri"/>
          <w:lang w:eastAsia="en-US"/>
        </w:rPr>
        <w:t>, a</w:t>
      </w:r>
      <w:r w:rsidR="00F95758">
        <w:rPr>
          <w:rFonts w:ascii="Calibri" w:eastAsiaTheme="minorHAnsi" w:hAnsi="Calibri" w:cs="Calibri"/>
          <w:lang w:eastAsia="en-US"/>
        </w:rPr>
        <w:t xml:space="preserve"> co do</w:t>
      </w:r>
      <w:r w:rsidR="009F16EA">
        <w:rPr>
          <w:rFonts w:ascii="Calibri" w:eastAsiaTheme="minorHAnsi" w:hAnsi="Calibri" w:cs="Calibri"/>
          <w:lang w:eastAsia="en-US"/>
        </w:rPr>
        <w:t xml:space="preserve"> których jest </w:t>
      </w:r>
      <w:r w:rsidR="00F95758">
        <w:rPr>
          <w:rFonts w:ascii="Calibri" w:eastAsiaTheme="minorHAnsi" w:hAnsi="Calibri" w:cs="Calibri"/>
          <w:lang w:eastAsia="en-US"/>
        </w:rPr>
        <w:t xml:space="preserve">składanych </w:t>
      </w:r>
      <w:r w:rsidR="009F16EA">
        <w:rPr>
          <w:rFonts w:ascii="Calibri" w:eastAsiaTheme="minorHAnsi" w:hAnsi="Calibri" w:cs="Calibri"/>
          <w:lang w:eastAsia="en-US"/>
        </w:rPr>
        <w:t>po kilkaset wniosków o zabudowę mieszkaniową i kilkaset wydanych decyzji o warunkach zabudowy. W poprzedniej kadencji była przyjmowana analiza zmian o zagospodarowaniu przestrzennym. Było tam widać, że planu miejscowego nie posiada</w:t>
      </w:r>
      <w:r w:rsidR="001C3C6D">
        <w:rPr>
          <w:rFonts w:ascii="Calibri" w:eastAsiaTheme="minorHAnsi" w:hAnsi="Calibri" w:cs="Calibri"/>
          <w:lang w:eastAsia="en-US"/>
        </w:rPr>
        <w:t>ją, to jest Sękocin, Laszczki, J</w:t>
      </w:r>
      <w:r w:rsidR="009F16EA">
        <w:rPr>
          <w:rFonts w:ascii="Calibri" w:eastAsiaTheme="minorHAnsi" w:hAnsi="Calibri" w:cs="Calibri"/>
          <w:lang w:eastAsia="en-US"/>
        </w:rPr>
        <w:t>aworowa, Słomin, Falenty Duże, Sękocin Stary. Ta ustawa powiedział</w:t>
      </w:r>
      <w:r w:rsidR="00A8337F">
        <w:rPr>
          <w:rFonts w:ascii="Calibri" w:eastAsiaTheme="minorHAnsi" w:hAnsi="Calibri" w:cs="Calibri"/>
          <w:lang w:eastAsia="en-US"/>
        </w:rPr>
        <w:t>a, że trzeba postawić barierę</w:t>
      </w:r>
      <w:r w:rsidR="00F95758">
        <w:rPr>
          <w:rFonts w:ascii="Calibri" w:eastAsiaTheme="minorHAnsi" w:hAnsi="Calibri" w:cs="Calibri"/>
          <w:lang w:eastAsia="en-US"/>
        </w:rPr>
        <w:t xml:space="preserve">, </w:t>
      </w:r>
      <w:r w:rsidR="00A8337F">
        <w:rPr>
          <w:rFonts w:ascii="Calibri" w:eastAsiaTheme="minorHAnsi" w:hAnsi="Calibri" w:cs="Calibri"/>
          <w:lang w:eastAsia="en-US"/>
        </w:rPr>
        <w:t xml:space="preserve">gdzie ta zabudowa mieszkaniowa będzie się kończyła. Chyba, że dla tych terenów zostaną uchwalone miejscowe plany zagospodarowania przestrzennego do końcu przyszłego roku. Kierunek, który był obrany w Studium jest właściwy. Co do transportu szynowego w Raszynie wygląda </w:t>
      </w:r>
      <w:r w:rsidR="00C95C4B">
        <w:rPr>
          <w:rFonts w:ascii="Calibri" w:eastAsiaTheme="minorHAnsi" w:hAnsi="Calibri" w:cs="Calibri"/>
          <w:lang w:eastAsia="en-US"/>
        </w:rPr>
        <w:t>to</w:t>
      </w:r>
      <w:r w:rsidR="00A8337F">
        <w:rPr>
          <w:rFonts w:ascii="Calibri" w:eastAsiaTheme="minorHAnsi" w:hAnsi="Calibri" w:cs="Calibri"/>
          <w:lang w:eastAsia="en-US"/>
        </w:rPr>
        <w:t xml:space="preserve"> kiepsko. Analizy prowadzone przez ekspertów od komunikacji mówią, że transport szynowy byłby nie opłacalny. Lepiej postawić na pasy dedykowane dla autobusó</w:t>
      </w:r>
      <w:r w:rsidR="00707D82">
        <w:rPr>
          <w:rFonts w:ascii="Calibri" w:eastAsiaTheme="minorHAnsi" w:hAnsi="Calibri" w:cs="Calibri"/>
          <w:lang w:eastAsia="en-US"/>
        </w:rPr>
        <w:t>w, szybkie autobusy. Transport szynowy jest deprecjonowany ze względu na bardzo duże koszty jakie generuje. Generalnie rezerwy gmina posiada. Zaproponowana koncepcja przez studentów aby Raszyn zrobić miasteczkiem wielorodzinnym</w:t>
      </w:r>
      <w:r w:rsidR="003348A6">
        <w:rPr>
          <w:rFonts w:ascii="Calibri" w:eastAsiaTheme="minorHAnsi" w:hAnsi="Calibri" w:cs="Calibri"/>
          <w:lang w:eastAsia="en-US"/>
        </w:rPr>
        <w:t>, jednorodzinnym</w:t>
      </w:r>
      <w:r w:rsidR="00707D82">
        <w:rPr>
          <w:rFonts w:ascii="Calibri" w:eastAsiaTheme="minorHAnsi" w:hAnsi="Calibri" w:cs="Calibri"/>
          <w:lang w:eastAsia="en-US"/>
        </w:rPr>
        <w:t xml:space="preserve"> może mieć sens.</w:t>
      </w:r>
      <w:r w:rsidR="003348A6">
        <w:rPr>
          <w:rFonts w:ascii="Calibri" w:eastAsiaTheme="minorHAnsi" w:hAnsi="Calibri" w:cs="Calibri"/>
          <w:lang w:eastAsia="en-US"/>
        </w:rPr>
        <w:t xml:space="preserve"> Musi to ktoś zrobić.</w:t>
      </w:r>
      <w:r w:rsidR="00707D82">
        <w:rPr>
          <w:rFonts w:ascii="Calibri" w:eastAsiaTheme="minorHAnsi" w:hAnsi="Calibri" w:cs="Calibri"/>
          <w:lang w:eastAsia="en-US"/>
        </w:rPr>
        <w:t xml:space="preserve"> </w:t>
      </w:r>
    </w:p>
    <w:p w14:paraId="4EA6E0E0" w14:textId="6597A329" w:rsidR="00707D82" w:rsidRDefault="00707D82"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 xml:space="preserve">Pan Krzysztof Zgierski kontynuując wypowiedź powiedział, że ten model </w:t>
      </w:r>
      <w:r w:rsidR="00F95758">
        <w:rPr>
          <w:rFonts w:ascii="Calibri" w:eastAsiaTheme="minorHAnsi" w:hAnsi="Calibri" w:cs="Calibri"/>
          <w:lang w:eastAsia="en-US"/>
        </w:rPr>
        <w:t xml:space="preserve">przestrzenny gminy, </w:t>
      </w:r>
      <w:r>
        <w:rPr>
          <w:rFonts w:ascii="Calibri" w:eastAsiaTheme="minorHAnsi" w:hAnsi="Calibri" w:cs="Calibri"/>
          <w:lang w:eastAsia="en-US"/>
        </w:rPr>
        <w:t>który mamy powinniśmy kontynuować. Natomiast powinniśmy się bardziej zastanowić w którym momencie postawić tamę zabudowie mieszkaniowej jednorodzinnej, a postawić ją trzeba. Wyrobić się z tym trzeba do końca przyszłego roku.</w:t>
      </w:r>
    </w:p>
    <w:p w14:paraId="730DC61E" w14:textId="7FE11FEC" w:rsidR="003348A6" w:rsidRDefault="003348A6"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 xml:space="preserve">Radny Wojciech Rogowski zapytał czy projektant ma wiedzę ile działek jest obecnie podzielonych na gruntach? Radny jak otworzy </w:t>
      </w:r>
      <w:proofErr w:type="spellStart"/>
      <w:r>
        <w:rPr>
          <w:rFonts w:ascii="Calibri" w:eastAsiaTheme="minorHAnsi" w:hAnsi="Calibri" w:cs="Calibri"/>
          <w:lang w:eastAsia="en-US"/>
        </w:rPr>
        <w:t>geoportal</w:t>
      </w:r>
      <w:proofErr w:type="spellEnd"/>
      <w:r>
        <w:rPr>
          <w:rFonts w:ascii="Calibri" w:eastAsiaTheme="minorHAnsi" w:hAnsi="Calibri" w:cs="Calibri"/>
          <w:lang w:eastAsia="en-US"/>
        </w:rPr>
        <w:t xml:space="preserve"> to widzi bardzo gęstą strukturę podziału własnościowego. To co było podzielone pięć lat temu podzielone dziś stoją tam domy. Czy takie zbilansowanie zostało zrobione. Ile właściciele gruntów podzielili tych działek na terenie gminy Raszyn. </w:t>
      </w:r>
    </w:p>
    <w:p w14:paraId="72765772" w14:textId="53822EBC" w:rsidR="00173A33" w:rsidRDefault="00AC2383"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Projektant powiedział, że analiza podzielonych dział</w:t>
      </w:r>
      <w:r w:rsidR="000C5BD6">
        <w:rPr>
          <w:rFonts w:ascii="Calibri" w:eastAsiaTheme="minorHAnsi" w:hAnsi="Calibri" w:cs="Calibri"/>
          <w:lang w:eastAsia="en-US"/>
        </w:rPr>
        <w:t>ek nie będzie pokazywała tej realnej liczby dodatkowych mieszkańców. Pan Krzysztof ma analizę terenów</w:t>
      </w:r>
      <w:r w:rsidR="00F95758">
        <w:rPr>
          <w:rFonts w:ascii="Calibri" w:eastAsiaTheme="minorHAnsi" w:hAnsi="Calibri" w:cs="Calibri"/>
          <w:lang w:eastAsia="en-US"/>
        </w:rPr>
        <w:t>,</w:t>
      </w:r>
      <w:r w:rsidR="000C5BD6">
        <w:rPr>
          <w:rFonts w:ascii="Calibri" w:eastAsiaTheme="minorHAnsi" w:hAnsi="Calibri" w:cs="Calibri"/>
          <w:lang w:eastAsia="en-US"/>
        </w:rPr>
        <w:t xml:space="preserve"> które są potencjalnie budowlane czyli mają decyzję budowlaną o warunkach zabudowy bądź plany z działkami pustymi. </w:t>
      </w:r>
      <w:r w:rsidR="00640049">
        <w:rPr>
          <w:rFonts w:ascii="Calibri" w:eastAsiaTheme="minorHAnsi" w:hAnsi="Calibri" w:cs="Calibri"/>
          <w:lang w:eastAsia="en-US"/>
        </w:rPr>
        <w:t xml:space="preserve"> Z ostrożnych</w:t>
      </w:r>
      <w:r w:rsidR="004013B6">
        <w:rPr>
          <w:rFonts w:ascii="Calibri" w:eastAsiaTheme="minorHAnsi" w:hAnsi="Calibri" w:cs="Calibri"/>
          <w:lang w:eastAsia="en-US"/>
        </w:rPr>
        <w:t>, szacunkowych</w:t>
      </w:r>
      <w:r w:rsidR="00640049">
        <w:rPr>
          <w:rFonts w:ascii="Calibri" w:eastAsiaTheme="minorHAnsi" w:hAnsi="Calibri" w:cs="Calibri"/>
          <w:lang w:eastAsia="en-US"/>
        </w:rPr>
        <w:t xml:space="preserve"> obliczeń projektanta wynika</w:t>
      </w:r>
      <w:r w:rsidR="004013B6">
        <w:rPr>
          <w:rFonts w:ascii="Calibri" w:eastAsiaTheme="minorHAnsi" w:hAnsi="Calibri" w:cs="Calibri"/>
          <w:lang w:eastAsia="en-US"/>
        </w:rPr>
        <w:t>,</w:t>
      </w:r>
      <w:r w:rsidR="00640049">
        <w:rPr>
          <w:rFonts w:ascii="Calibri" w:eastAsiaTheme="minorHAnsi" w:hAnsi="Calibri" w:cs="Calibri"/>
          <w:lang w:eastAsia="en-US"/>
        </w:rPr>
        <w:t xml:space="preserve"> że w Raszynie jest miejsce</w:t>
      </w:r>
      <w:r w:rsidR="00F95758">
        <w:rPr>
          <w:rFonts w:ascii="Calibri" w:eastAsiaTheme="minorHAnsi" w:hAnsi="Calibri" w:cs="Calibri"/>
          <w:lang w:eastAsia="en-US"/>
        </w:rPr>
        <w:t xml:space="preserve"> jeszcze</w:t>
      </w:r>
      <w:r w:rsidR="00640049">
        <w:rPr>
          <w:rFonts w:ascii="Calibri" w:eastAsiaTheme="minorHAnsi" w:hAnsi="Calibri" w:cs="Calibri"/>
          <w:lang w:eastAsia="en-US"/>
        </w:rPr>
        <w:t xml:space="preserve"> na około 20.000 </w:t>
      </w:r>
      <w:r w:rsidR="004013B6">
        <w:rPr>
          <w:rFonts w:ascii="Calibri" w:eastAsiaTheme="minorHAnsi" w:hAnsi="Calibri" w:cs="Calibri"/>
          <w:lang w:eastAsia="en-US"/>
        </w:rPr>
        <w:t xml:space="preserve">mieszkańców. Żeby udowodnić </w:t>
      </w:r>
      <w:r w:rsidR="00F72C04">
        <w:rPr>
          <w:rFonts w:ascii="Calibri" w:eastAsiaTheme="minorHAnsi" w:hAnsi="Calibri" w:cs="Calibri"/>
          <w:lang w:eastAsia="en-US"/>
        </w:rPr>
        <w:t xml:space="preserve">wg kryteriów ustawy, </w:t>
      </w:r>
      <w:r w:rsidR="004013B6">
        <w:rPr>
          <w:rFonts w:ascii="Calibri" w:eastAsiaTheme="minorHAnsi" w:hAnsi="Calibri" w:cs="Calibri"/>
          <w:lang w:eastAsia="en-US"/>
        </w:rPr>
        <w:t xml:space="preserve">że potrzebujemy więcej terenów mieszkalnych </w:t>
      </w:r>
      <w:r w:rsidR="00F72C04">
        <w:rPr>
          <w:rFonts w:ascii="Calibri" w:eastAsiaTheme="minorHAnsi" w:hAnsi="Calibri" w:cs="Calibri"/>
          <w:lang w:eastAsia="en-US"/>
        </w:rPr>
        <w:t>musimy wykazać, że w ciągu 20 lat w Raszynie przybędzie przynajmniej 15</w:t>
      </w:r>
      <w:r w:rsidR="00F95758">
        <w:rPr>
          <w:rFonts w:ascii="Calibri" w:eastAsiaTheme="minorHAnsi" w:hAnsi="Calibri" w:cs="Calibri"/>
          <w:lang w:eastAsia="en-US"/>
        </w:rPr>
        <w:t>.000</w:t>
      </w:r>
      <w:r w:rsidR="00F72C04">
        <w:rPr>
          <w:rFonts w:ascii="Calibri" w:eastAsiaTheme="minorHAnsi" w:hAnsi="Calibri" w:cs="Calibri"/>
          <w:lang w:eastAsia="en-US"/>
        </w:rPr>
        <w:t xml:space="preserve"> mieszkańców.</w:t>
      </w:r>
      <w:r w:rsidR="00E4778B">
        <w:rPr>
          <w:rFonts w:ascii="Calibri" w:eastAsiaTheme="minorHAnsi" w:hAnsi="Calibri" w:cs="Calibri"/>
          <w:lang w:eastAsia="en-US"/>
        </w:rPr>
        <w:t xml:space="preserve"> Teoretycznie jest to możliwe</w:t>
      </w:r>
      <w:r w:rsidR="00F72C04">
        <w:rPr>
          <w:rFonts w:ascii="Calibri" w:eastAsiaTheme="minorHAnsi" w:hAnsi="Calibri" w:cs="Calibri"/>
          <w:lang w:eastAsia="en-US"/>
        </w:rPr>
        <w:t xml:space="preserve"> przeprowadzenie własnej analizy demograficznej. Projektant powiedział</w:t>
      </w:r>
      <w:r w:rsidR="00766C65">
        <w:rPr>
          <w:rFonts w:ascii="Calibri" w:eastAsiaTheme="minorHAnsi" w:hAnsi="Calibri" w:cs="Calibri"/>
          <w:lang w:eastAsia="en-US"/>
        </w:rPr>
        <w:t>,</w:t>
      </w:r>
      <w:r w:rsidR="00F72C04">
        <w:rPr>
          <w:rFonts w:ascii="Calibri" w:eastAsiaTheme="minorHAnsi" w:hAnsi="Calibri" w:cs="Calibri"/>
          <w:lang w:eastAsia="en-US"/>
        </w:rPr>
        <w:t xml:space="preserve"> że nie podejmuje się </w:t>
      </w:r>
      <w:r w:rsidR="00F95758">
        <w:rPr>
          <w:rFonts w:ascii="Calibri" w:eastAsiaTheme="minorHAnsi" w:hAnsi="Calibri" w:cs="Calibri"/>
          <w:lang w:eastAsia="en-US"/>
        </w:rPr>
        <w:t xml:space="preserve">opracowania </w:t>
      </w:r>
      <w:r w:rsidR="00F72C04">
        <w:rPr>
          <w:rFonts w:ascii="Calibri" w:eastAsiaTheme="minorHAnsi" w:hAnsi="Calibri" w:cs="Calibri"/>
          <w:lang w:eastAsia="en-US"/>
        </w:rPr>
        <w:t>takiej ana</w:t>
      </w:r>
      <w:r w:rsidR="00173A33">
        <w:rPr>
          <w:rFonts w:ascii="Calibri" w:eastAsiaTheme="minorHAnsi" w:hAnsi="Calibri" w:cs="Calibri"/>
          <w:lang w:eastAsia="en-US"/>
        </w:rPr>
        <w:t>lizy</w:t>
      </w:r>
      <w:r w:rsidR="00F95758">
        <w:rPr>
          <w:rFonts w:ascii="Calibri" w:eastAsiaTheme="minorHAnsi" w:hAnsi="Calibri" w:cs="Calibri"/>
          <w:lang w:eastAsia="en-US"/>
        </w:rPr>
        <w:t xml:space="preserve">, </w:t>
      </w:r>
      <w:r w:rsidR="00F95758">
        <w:rPr>
          <w:rFonts w:ascii="Calibri" w:eastAsiaTheme="minorHAnsi" w:hAnsi="Calibri" w:cs="Calibri"/>
          <w:lang w:eastAsia="en-US"/>
        </w:rPr>
        <w:lastRenderedPageBreak/>
        <w:t>w wyniku której</w:t>
      </w:r>
      <w:r w:rsidR="00173A33">
        <w:rPr>
          <w:rFonts w:ascii="Calibri" w:eastAsiaTheme="minorHAnsi" w:hAnsi="Calibri" w:cs="Calibri"/>
          <w:lang w:eastAsia="en-US"/>
        </w:rPr>
        <w:t xml:space="preserve"> przy tym ruchu migracyjnym zakładać</w:t>
      </w:r>
      <w:r w:rsidR="00F95758">
        <w:rPr>
          <w:rFonts w:ascii="Calibri" w:eastAsiaTheme="minorHAnsi" w:hAnsi="Calibri" w:cs="Calibri"/>
          <w:lang w:eastAsia="en-US"/>
        </w:rPr>
        <w:t xml:space="preserve"> się będzie,</w:t>
      </w:r>
      <w:r w:rsidR="00173A33">
        <w:rPr>
          <w:rFonts w:ascii="Calibri" w:eastAsiaTheme="minorHAnsi" w:hAnsi="Calibri" w:cs="Calibri"/>
          <w:lang w:eastAsia="en-US"/>
        </w:rPr>
        <w:t xml:space="preserve"> że przybędzie 15.000 mieszkańców. </w:t>
      </w:r>
    </w:p>
    <w:p w14:paraId="410595A4" w14:textId="7D5179C6" w:rsidR="00F72C04" w:rsidRDefault="00766C65"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Przewodnicząca komisji powiedziała, że musimy też patrzeć na to co robi Warszawa.</w:t>
      </w:r>
      <w:r w:rsidR="00173A33">
        <w:rPr>
          <w:rFonts w:ascii="Calibri" w:eastAsiaTheme="minorHAnsi" w:hAnsi="Calibri" w:cs="Calibri"/>
          <w:lang w:eastAsia="en-US"/>
        </w:rPr>
        <w:t xml:space="preserve"> Warszawa też zmieniała studium i przystępuje do planu ogólnego.</w:t>
      </w:r>
      <w:r>
        <w:rPr>
          <w:rFonts w:ascii="Calibri" w:eastAsiaTheme="minorHAnsi" w:hAnsi="Calibri" w:cs="Calibri"/>
          <w:lang w:eastAsia="en-US"/>
        </w:rPr>
        <w:t xml:space="preserve"> </w:t>
      </w:r>
      <w:r w:rsidR="00173A33">
        <w:rPr>
          <w:rFonts w:ascii="Calibri" w:eastAsiaTheme="minorHAnsi" w:hAnsi="Calibri" w:cs="Calibri"/>
          <w:lang w:eastAsia="en-US"/>
        </w:rPr>
        <w:t xml:space="preserve"> Część terenu wyłącza z zabudowy jako tereny zielone. Siłą rzeczy napływ ludności, która nie znajd</w:t>
      </w:r>
      <w:r w:rsidR="00F95758">
        <w:rPr>
          <w:rFonts w:ascii="Calibri" w:eastAsiaTheme="minorHAnsi" w:hAnsi="Calibri" w:cs="Calibri"/>
          <w:lang w:eastAsia="en-US"/>
        </w:rPr>
        <w:t xml:space="preserve">zie </w:t>
      </w:r>
      <w:r w:rsidR="00173A33">
        <w:rPr>
          <w:rFonts w:ascii="Calibri" w:eastAsiaTheme="minorHAnsi" w:hAnsi="Calibri" w:cs="Calibri"/>
          <w:lang w:eastAsia="en-US"/>
        </w:rPr>
        <w:t xml:space="preserve">zabezpieczenia swoich potrzeb mieszkaniowych </w:t>
      </w:r>
      <w:r w:rsidR="00F95758">
        <w:rPr>
          <w:rFonts w:ascii="Calibri" w:eastAsiaTheme="minorHAnsi" w:hAnsi="Calibri" w:cs="Calibri"/>
          <w:lang w:eastAsia="en-US"/>
        </w:rPr>
        <w:t xml:space="preserve">w Warszawie, </w:t>
      </w:r>
      <w:r w:rsidR="00173A33">
        <w:rPr>
          <w:rFonts w:ascii="Calibri" w:eastAsiaTheme="minorHAnsi" w:hAnsi="Calibri" w:cs="Calibri"/>
          <w:lang w:eastAsia="en-US"/>
        </w:rPr>
        <w:t xml:space="preserve">będzie </w:t>
      </w:r>
      <w:r w:rsidR="00F95758">
        <w:rPr>
          <w:rFonts w:ascii="Calibri" w:eastAsiaTheme="minorHAnsi" w:hAnsi="Calibri" w:cs="Calibri"/>
          <w:lang w:eastAsia="en-US"/>
        </w:rPr>
        <w:t xml:space="preserve">migrować na </w:t>
      </w:r>
      <w:r w:rsidR="00173A33">
        <w:rPr>
          <w:rFonts w:ascii="Calibri" w:eastAsiaTheme="minorHAnsi" w:hAnsi="Calibri" w:cs="Calibri"/>
          <w:lang w:eastAsia="en-US"/>
        </w:rPr>
        <w:t>ter</w:t>
      </w:r>
      <w:r w:rsidR="009072FF">
        <w:rPr>
          <w:rFonts w:ascii="Calibri" w:eastAsiaTheme="minorHAnsi" w:hAnsi="Calibri" w:cs="Calibri"/>
          <w:lang w:eastAsia="en-US"/>
        </w:rPr>
        <w:t>e</w:t>
      </w:r>
      <w:r w:rsidR="00173A33">
        <w:rPr>
          <w:rFonts w:ascii="Calibri" w:eastAsiaTheme="minorHAnsi" w:hAnsi="Calibri" w:cs="Calibri"/>
          <w:lang w:eastAsia="en-US"/>
        </w:rPr>
        <w:t>n</w:t>
      </w:r>
      <w:r w:rsidR="00F95758">
        <w:rPr>
          <w:rFonts w:ascii="Calibri" w:eastAsiaTheme="minorHAnsi" w:hAnsi="Calibri" w:cs="Calibri"/>
          <w:lang w:eastAsia="en-US"/>
        </w:rPr>
        <w:t xml:space="preserve">y </w:t>
      </w:r>
      <w:r w:rsidR="00173A33">
        <w:rPr>
          <w:rFonts w:ascii="Calibri" w:eastAsiaTheme="minorHAnsi" w:hAnsi="Calibri" w:cs="Calibri"/>
          <w:lang w:eastAsia="en-US"/>
        </w:rPr>
        <w:t xml:space="preserve">gmin ościennych. Migracja z miasta Warszawy do gminy Raszyn czy innych ościennych gmin będzie naturalnym kierunkiem wyboru. </w:t>
      </w:r>
      <w:r w:rsidR="00FD0149">
        <w:rPr>
          <w:rFonts w:ascii="Calibri" w:eastAsiaTheme="minorHAnsi" w:hAnsi="Calibri" w:cs="Calibri"/>
          <w:lang w:eastAsia="en-US"/>
        </w:rPr>
        <w:t>Lic</w:t>
      </w:r>
      <w:r w:rsidR="00625622">
        <w:rPr>
          <w:rFonts w:ascii="Calibri" w:eastAsiaTheme="minorHAnsi" w:hAnsi="Calibri" w:cs="Calibri"/>
          <w:lang w:eastAsia="en-US"/>
        </w:rPr>
        <w:t>zba 15.000 może wydawać się dużą</w:t>
      </w:r>
      <w:r w:rsidR="00FD0149">
        <w:rPr>
          <w:rFonts w:ascii="Calibri" w:eastAsiaTheme="minorHAnsi" w:hAnsi="Calibri" w:cs="Calibri"/>
          <w:lang w:eastAsia="en-US"/>
        </w:rPr>
        <w:t xml:space="preserve"> liczbą.</w:t>
      </w:r>
    </w:p>
    <w:p w14:paraId="0E4A9DB5" w14:textId="77777777" w:rsidR="00FD0149" w:rsidRDefault="00FD0149"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Projektant powiedział, że to 15.000 to jest minimum. Trzeba udowodnić</w:t>
      </w:r>
      <w:r w:rsidR="003F0EE0">
        <w:rPr>
          <w:rFonts w:ascii="Calibri" w:eastAsiaTheme="minorHAnsi" w:hAnsi="Calibri" w:cs="Calibri"/>
          <w:lang w:eastAsia="en-US"/>
        </w:rPr>
        <w:t>,</w:t>
      </w:r>
      <w:r>
        <w:rPr>
          <w:rFonts w:ascii="Calibri" w:eastAsiaTheme="minorHAnsi" w:hAnsi="Calibri" w:cs="Calibri"/>
          <w:lang w:eastAsia="en-US"/>
        </w:rPr>
        <w:t xml:space="preserve"> że trzeba przeznaczyć nowe tereny. Musimy się wylegitymować tym, że </w:t>
      </w:r>
      <w:r w:rsidR="00E4778B">
        <w:rPr>
          <w:rFonts w:ascii="Calibri" w:eastAsiaTheme="minorHAnsi" w:hAnsi="Calibri" w:cs="Calibri"/>
          <w:lang w:eastAsia="en-US"/>
        </w:rPr>
        <w:t>potrzebujemy nadpodaży ludzi nad ilością terenów, które mamy.</w:t>
      </w:r>
      <w:r w:rsidR="00E30655">
        <w:rPr>
          <w:rFonts w:ascii="Calibri" w:eastAsiaTheme="minorHAnsi" w:hAnsi="Calibri" w:cs="Calibri"/>
          <w:lang w:eastAsia="en-US"/>
        </w:rPr>
        <w:t xml:space="preserve">  Czyli musimy wykazać że nie 15.000 a przybędzie 20.000, wtedy okaże się że trzeba poszukać miejsca dla 5.000 ludzi i dokonać wyliczeń. Wyjdzie nam jaką powierzchnię powinniśmy szukać w gminie na zabudowę mieszkaniową. </w:t>
      </w:r>
    </w:p>
    <w:p w14:paraId="5F90D629" w14:textId="77777777" w:rsidR="00E30655" w:rsidRDefault="00E30655"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Przewodnicząca udzieliła głosu panu Jackowi Wiśniewskiemu.</w:t>
      </w:r>
    </w:p>
    <w:p w14:paraId="5274BF94" w14:textId="77777777" w:rsidR="00C72F02" w:rsidRDefault="00C72F02"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Pan Jacek Wiś</w:t>
      </w:r>
      <w:r w:rsidR="00C268AA">
        <w:rPr>
          <w:rFonts w:ascii="Calibri" w:eastAsiaTheme="minorHAnsi" w:hAnsi="Calibri" w:cs="Calibri"/>
          <w:lang w:eastAsia="en-US"/>
        </w:rPr>
        <w:t xml:space="preserve">niewski powiedział, że jeżeli radni chcą poważnie traktować mieszkańców to apeluje, że taka analiza powinna zostać zlecona bądź wymusić od władz wykonawczych aby taka analiza była. Założenia ogólne wynikające z ustawy wprowadzającej plan ogólny nie są przystosowane do </w:t>
      </w:r>
      <w:r w:rsidR="0043162F">
        <w:rPr>
          <w:rFonts w:ascii="Calibri" w:eastAsiaTheme="minorHAnsi" w:hAnsi="Calibri" w:cs="Calibri"/>
          <w:lang w:eastAsia="en-US"/>
        </w:rPr>
        <w:t xml:space="preserve">rozwoju </w:t>
      </w:r>
      <w:r w:rsidR="00C268AA">
        <w:rPr>
          <w:rFonts w:ascii="Calibri" w:eastAsiaTheme="minorHAnsi" w:hAnsi="Calibri" w:cs="Calibri"/>
          <w:lang w:eastAsia="en-US"/>
        </w:rPr>
        <w:t xml:space="preserve">takiej gminy jak nasza. Bez tego gmina i mieszkańcy nie poradzą sobie. </w:t>
      </w:r>
      <w:r w:rsidR="0043162F">
        <w:rPr>
          <w:rFonts w:ascii="Calibri" w:eastAsiaTheme="minorHAnsi" w:hAnsi="Calibri" w:cs="Calibri"/>
          <w:lang w:eastAsia="en-US"/>
        </w:rPr>
        <w:t xml:space="preserve">Plany generalnie są dla ludzi a nie dla władzy. </w:t>
      </w:r>
    </w:p>
    <w:p w14:paraId="63E6850D" w14:textId="2061D2CB" w:rsidR="0043162F" w:rsidRDefault="0043162F"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Kolejno, pan Jacek Wiśniewski powiedział, że w momencie uchwalania uchwały przez sejm wprowadzającej ustawę, gdzie jest przewidziany plan ogólny</w:t>
      </w:r>
      <w:r w:rsidR="00FA1D7A">
        <w:rPr>
          <w:rFonts w:ascii="Calibri" w:eastAsiaTheme="minorHAnsi" w:hAnsi="Calibri" w:cs="Calibri"/>
          <w:lang w:eastAsia="en-US"/>
        </w:rPr>
        <w:t xml:space="preserve"> była mowa o tym, że będą jeszcze rozporządzenia regulujące zasady jego wdrażania. Pan Jacek Wiśniewski zapytał czy te rozporządzenia już są i </w:t>
      </w:r>
      <w:r w:rsidR="00F95758">
        <w:rPr>
          <w:rFonts w:ascii="Calibri" w:eastAsiaTheme="minorHAnsi" w:hAnsi="Calibri" w:cs="Calibri"/>
          <w:lang w:eastAsia="en-US"/>
        </w:rPr>
        <w:t xml:space="preserve">czy </w:t>
      </w:r>
      <w:r w:rsidR="00FA1D7A">
        <w:rPr>
          <w:rFonts w:ascii="Calibri" w:eastAsiaTheme="minorHAnsi" w:hAnsi="Calibri" w:cs="Calibri"/>
          <w:lang w:eastAsia="en-US"/>
        </w:rPr>
        <w:t>praca odbywa się na podstawie rozporządzeń?</w:t>
      </w:r>
    </w:p>
    <w:p w14:paraId="1D8B4055" w14:textId="77777777" w:rsidR="00FA1D7A" w:rsidRDefault="00FA1D7A"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 xml:space="preserve">Projektant powiedział, że analizy demograficzne zostały opisane w rozporządzeniu w sprawie sporządzenia planu ogólnego. One zostały wydane w grudniu ubiegłego roku. </w:t>
      </w:r>
    </w:p>
    <w:p w14:paraId="022FB2FB" w14:textId="63E08684" w:rsidR="00FA1D7A" w:rsidRDefault="00FA1D7A"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Trzeci</w:t>
      </w:r>
      <w:r w:rsidR="00D64D19">
        <w:rPr>
          <w:rFonts w:ascii="Calibri" w:eastAsiaTheme="minorHAnsi" w:hAnsi="Calibri" w:cs="Calibri"/>
          <w:lang w:eastAsia="en-US"/>
        </w:rPr>
        <w:t>ą</w:t>
      </w:r>
      <w:r>
        <w:rPr>
          <w:rFonts w:ascii="Calibri" w:eastAsiaTheme="minorHAnsi" w:hAnsi="Calibri" w:cs="Calibri"/>
          <w:lang w:eastAsia="en-US"/>
        </w:rPr>
        <w:t xml:space="preserve"> kwestię</w:t>
      </w:r>
      <w:r w:rsidR="00F95758">
        <w:rPr>
          <w:rFonts w:ascii="Calibri" w:eastAsiaTheme="minorHAnsi" w:hAnsi="Calibri" w:cs="Calibri"/>
          <w:lang w:eastAsia="en-US"/>
        </w:rPr>
        <w:t>,</w:t>
      </w:r>
      <w:r>
        <w:rPr>
          <w:rFonts w:ascii="Calibri" w:eastAsiaTheme="minorHAnsi" w:hAnsi="Calibri" w:cs="Calibri"/>
          <w:lang w:eastAsia="en-US"/>
        </w:rPr>
        <w:t xml:space="preserve"> o której powiedział pan Jacek Wiśniewski to potrzeba zrobienia wizualizacji wszystkich wniosków. Aby wszyscy</w:t>
      </w:r>
      <w:r w:rsidR="00625622">
        <w:rPr>
          <w:rFonts w:ascii="Calibri" w:eastAsiaTheme="minorHAnsi" w:hAnsi="Calibri" w:cs="Calibri"/>
          <w:lang w:eastAsia="en-US"/>
        </w:rPr>
        <w:t>,</w:t>
      </w:r>
      <w:r>
        <w:rPr>
          <w:rFonts w:ascii="Calibri" w:eastAsiaTheme="minorHAnsi" w:hAnsi="Calibri" w:cs="Calibri"/>
          <w:lang w:eastAsia="en-US"/>
        </w:rPr>
        <w:t xml:space="preserve"> którzy rozpatrują wnioski mogli na to spojrzeć globalnie. Być może z wniosków jest mapa</w:t>
      </w:r>
      <w:r w:rsidR="00D64D19">
        <w:rPr>
          <w:rFonts w:ascii="Calibri" w:eastAsiaTheme="minorHAnsi" w:hAnsi="Calibri" w:cs="Calibri"/>
          <w:lang w:eastAsia="en-US"/>
        </w:rPr>
        <w:t>,</w:t>
      </w:r>
      <w:r>
        <w:rPr>
          <w:rFonts w:ascii="Calibri" w:eastAsiaTheme="minorHAnsi" w:hAnsi="Calibri" w:cs="Calibri"/>
          <w:lang w:eastAsia="en-US"/>
        </w:rPr>
        <w:t xml:space="preserve"> która jest w stanie minimalizować konflikty. Jest wiadomym, że plany miejscowe, plan ogólny będą źródłem konfliktów społecznych. Jeżeli zminimalizuje się konflikty, będzie oznaczało</w:t>
      </w:r>
      <w:r w:rsidR="009072FF">
        <w:rPr>
          <w:rFonts w:ascii="Calibri" w:eastAsiaTheme="minorHAnsi" w:hAnsi="Calibri" w:cs="Calibri"/>
          <w:lang w:eastAsia="en-US"/>
        </w:rPr>
        <w:t>,</w:t>
      </w:r>
      <w:r>
        <w:rPr>
          <w:rFonts w:ascii="Calibri" w:eastAsiaTheme="minorHAnsi" w:hAnsi="Calibri" w:cs="Calibri"/>
          <w:lang w:eastAsia="en-US"/>
        </w:rPr>
        <w:t xml:space="preserve"> że plan ogólny ma większe szanse </w:t>
      </w:r>
      <w:r w:rsidR="00D64D19">
        <w:rPr>
          <w:rFonts w:ascii="Calibri" w:eastAsiaTheme="minorHAnsi" w:hAnsi="Calibri" w:cs="Calibri"/>
          <w:lang w:eastAsia="en-US"/>
        </w:rPr>
        <w:t>wejś</w:t>
      </w:r>
      <w:r w:rsidR="00537F7A">
        <w:rPr>
          <w:rFonts w:ascii="Calibri" w:eastAsiaTheme="minorHAnsi" w:hAnsi="Calibri" w:cs="Calibri"/>
          <w:lang w:eastAsia="en-US"/>
        </w:rPr>
        <w:t xml:space="preserve">cia w jakimkolwiek terminie. </w:t>
      </w:r>
      <w:r w:rsidR="00D64D19">
        <w:rPr>
          <w:rFonts w:ascii="Calibri" w:eastAsiaTheme="minorHAnsi" w:hAnsi="Calibri" w:cs="Calibri"/>
          <w:lang w:eastAsia="en-US"/>
        </w:rPr>
        <w:t>Mając analizę</w:t>
      </w:r>
      <w:r w:rsidR="00537F7A">
        <w:rPr>
          <w:rFonts w:ascii="Calibri" w:eastAsiaTheme="minorHAnsi" w:hAnsi="Calibri" w:cs="Calibri"/>
          <w:lang w:eastAsia="en-US"/>
        </w:rPr>
        <w:t xml:space="preserve"> oczekiwań tych osób</w:t>
      </w:r>
      <w:r w:rsidR="00F95758">
        <w:rPr>
          <w:rFonts w:ascii="Calibri" w:eastAsiaTheme="minorHAnsi" w:hAnsi="Calibri" w:cs="Calibri"/>
          <w:lang w:eastAsia="en-US"/>
        </w:rPr>
        <w:t xml:space="preserve">, </w:t>
      </w:r>
      <w:r w:rsidR="00537F7A">
        <w:rPr>
          <w:rFonts w:ascii="Calibri" w:eastAsiaTheme="minorHAnsi" w:hAnsi="Calibri" w:cs="Calibri"/>
          <w:lang w:eastAsia="en-US"/>
        </w:rPr>
        <w:t xml:space="preserve">które złożyły wnioski, może </w:t>
      </w:r>
      <w:r w:rsidR="00D64D19">
        <w:rPr>
          <w:rFonts w:ascii="Calibri" w:eastAsiaTheme="minorHAnsi" w:hAnsi="Calibri" w:cs="Calibri"/>
          <w:lang w:eastAsia="en-US"/>
        </w:rPr>
        <w:t>uda się zminimalizować protesty.</w:t>
      </w:r>
    </w:p>
    <w:p w14:paraId="7AF20033" w14:textId="7437208D" w:rsidR="001351C3" w:rsidRDefault="00D64D19"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 xml:space="preserve">Pan Paweł Trębacz </w:t>
      </w:r>
      <w:r w:rsidR="00625622">
        <w:rPr>
          <w:rFonts w:ascii="Calibri" w:eastAsiaTheme="minorHAnsi" w:hAnsi="Calibri" w:cs="Calibri"/>
          <w:lang w:eastAsia="en-US"/>
        </w:rPr>
        <w:t xml:space="preserve">powiedział, że analizując </w:t>
      </w:r>
      <w:r w:rsidR="00537F7A">
        <w:rPr>
          <w:rFonts w:ascii="Calibri" w:eastAsiaTheme="minorHAnsi" w:hAnsi="Calibri" w:cs="Calibri"/>
          <w:lang w:eastAsia="en-US"/>
        </w:rPr>
        <w:t>w roku 2005 strefę podmiejską Warszawy, sumując powierzchnię pod mieszkaniówkę wyszła lic</w:t>
      </w:r>
      <w:r w:rsidR="00625622">
        <w:rPr>
          <w:rFonts w:ascii="Calibri" w:eastAsiaTheme="minorHAnsi" w:hAnsi="Calibri" w:cs="Calibri"/>
          <w:lang w:eastAsia="en-US"/>
        </w:rPr>
        <w:t xml:space="preserve">zba 580.000 mieszkańców. Wtrącił, </w:t>
      </w:r>
      <w:r w:rsidR="00537F7A">
        <w:rPr>
          <w:rFonts w:ascii="Calibri" w:eastAsiaTheme="minorHAnsi" w:hAnsi="Calibri" w:cs="Calibri"/>
          <w:lang w:eastAsia="en-US"/>
        </w:rPr>
        <w:t>że Kraków powinien się przenieść pod Warszawę</w:t>
      </w:r>
      <w:r w:rsidR="00F95758">
        <w:rPr>
          <w:rFonts w:ascii="Calibri" w:eastAsiaTheme="minorHAnsi" w:hAnsi="Calibri" w:cs="Calibri"/>
          <w:lang w:eastAsia="en-US"/>
        </w:rPr>
        <w:t>,</w:t>
      </w:r>
      <w:r w:rsidR="00FB41A7">
        <w:rPr>
          <w:rFonts w:ascii="Calibri" w:eastAsiaTheme="minorHAnsi" w:hAnsi="Calibri" w:cs="Calibri"/>
          <w:lang w:eastAsia="en-US"/>
        </w:rPr>
        <w:t xml:space="preserve"> </w:t>
      </w:r>
      <w:r w:rsidR="009072FF">
        <w:rPr>
          <w:rFonts w:ascii="Calibri" w:eastAsiaTheme="minorHAnsi" w:hAnsi="Calibri" w:cs="Calibri"/>
          <w:lang w:eastAsia="en-US"/>
        </w:rPr>
        <w:t>żeby spełnić</w:t>
      </w:r>
      <w:r w:rsidR="00CE33CB">
        <w:rPr>
          <w:rFonts w:ascii="Calibri" w:eastAsiaTheme="minorHAnsi" w:hAnsi="Calibri" w:cs="Calibri"/>
          <w:lang w:eastAsia="en-US"/>
        </w:rPr>
        <w:t xml:space="preserve"> te marzenia i plany polityki przestrzennej powiatu piaseczyńskiego, Nadarzyna i Raszyna.  Można powiedzieć, że nadpodaż jest od dawna.  Druga rzecz, c</w:t>
      </w:r>
      <w:r w:rsidR="00537F7A">
        <w:rPr>
          <w:rFonts w:ascii="Calibri" w:eastAsiaTheme="minorHAnsi" w:hAnsi="Calibri" w:cs="Calibri"/>
          <w:lang w:eastAsia="en-US"/>
        </w:rPr>
        <w:t xml:space="preserve">harakterystyczny rozwój aglomeracji </w:t>
      </w:r>
      <w:r w:rsidR="00CE33CB">
        <w:rPr>
          <w:rFonts w:ascii="Calibri" w:eastAsiaTheme="minorHAnsi" w:hAnsi="Calibri" w:cs="Calibri"/>
          <w:lang w:eastAsia="en-US"/>
        </w:rPr>
        <w:t>polega na pulsowaniu co kilkadziesiąt lat. Wydaje się, że impuls inwestycyjny przesuwa się coraz bardziej, tzn. że minął już pierścień piaseczyń</w:t>
      </w:r>
      <w:r w:rsidR="001351C3">
        <w:rPr>
          <w:rFonts w:ascii="Calibri" w:eastAsiaTheme="minorHAnsi" w:hAnsi="Calibri" w:cs="Calibri"/>
          <w:lang w:eastAsia="en-US"/>
        </w:rPr>
        <w:t xml:space="preserve">ski i przesuwa się dalej. To, co się dzieje w Gminie Raszyn, to jest nagromadzenie nie tylko mieszkaniówki, ale elementów związanych z logistyką. Czyli centrów usługowych. Ludzie, </w:t>
      </w:r>
      <w:r w:rsidR="001351C3">
        <w:rPr>
          <w:rFonts w:ascii="Calibri" w:eastAsiaTheme="minorHAnsi" w:hAnsi="Calibri" w:cs="Calibri"/>
          <w:lang w:eastAsia="en-US"/>
        </w:rPr>
        <w:lastRenderedPageBreak/>
        <w:t xml:space="preserve">których stać uciekają w pas tzw. higieniczny Lasów Magdalenka, Sękocina. Być może zainteresowanie mieszkaniówką w Raszynie nie będzie tak duże jeżeli chodzi o duże działki. </w:t>
      </w:r>
    </w:p>
    <w:p w14:paraId="30FEAD80" w14:textId="7AC8FAE0" w:rsidR="001351C3" w:rsidRDefault="001351C3"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Projektant powtórzył, że planu ogólnego na razie nie ma w Polsce. W zeszłym roku było uchwalone ostatnie studium Lesznowoli.  Wg pana Pawł</w:t>
      </w:r>
      <w:r w:rsidR="00D64769">
        <w:rPr>
          <w:rFonts w:ascii="Calibri" w:eastAsiaTheme="minorHAnsi" w:hAnsi="Calibri" w:cs="Calibri"/>
          <w:lang w:eastAsia="en-US"/>
        </w:rPr>
        <w:t xml:space="preserve">a </w:t>
      </w:r>
      <w:r>
        <w:rPr>
          <w:rFonts w:ascii="Calibri" w:eastAsiaTheme="minorHAnsi" w:hAnsi="Calibri" w:cs="Calibri"/>
          <w:lang w:eastAsia="en-US"/>
        </w:rPr>
        <w:t>Trębacz</w:t>
      </w:r>
      <w:r w:rsidR="00F95758">
        <w:rPr>
          <w:rFonts w:ascii="Calibri" w:eastAsiaTheme="minorHAnsi" w:hAnsi="Calibri" w:cs="Calibri"/>
          <w:lang w:eastAsia="en-US"/>
        </w:rPr>
        <w:t>a</w:t>
      </w:r>
      <w:r>
        <w:rPr>
          <w:rFonts w:ascii="Calibri" w:eastAsiaTheme="minorHAnsi" w:hAnsi="Calibri" w:cs="Calibri"/>
          <w:lang w:eastAsia="en-US"/>
        </w:rPr>
        <w:t>, tam było dużo wniosków z których można skorzystać</w:t>
      </w:r>
      <w:r w:rsidR="00D64769">
        <w:rPr>
          <w:rFonts w:ascii="Calibri" w:eastAsiaTheme="minorHAnsi" w:hAnsi="Calibri" w:cs="Calibri"/>
          <w:lang w:eastAsia="en-US"/>
        </w:rPr>
        <w:t xml:space="preserve">, np. bilanse ekonomiczne </w:t>
      </w:r>
      <w:r w:rsidR="00735765">
        <w:rPr>
          <w:rFonts w:ascii="Calibri" w:eastAsiaTheme="minorHAnsi" w:hAnsi="Calibri" w:cs="Calibri"/>
          <w:lang w:eastAsia="en-US"/>
        </w:rPr>
        <w:t xml:space="preserve">związane z tym, co powiedział pan projektant tzn. </w:t>
      </w:r>
      <w:r w:rsidR="00F95758">
        <w:rPr>
          <w:rFonts w:ascii="Calibri" w:eastAsiaTheme="minorHAnsi" w:hAnsi="Calibri" w:cs="Calibri"/>
          <w:lang w:eastAsia="en-US"/>
        </w:rPr>
        <w:t xml:space="preserve">że </w:t>
      </w:r>
      <w:r w:rsidR="00735765">
        <w:rPr>
          <w:rFonts w:ascii="Calibri" w:eastAsiaTheme="minorHAnsi" w:hAnsi="Calibri" w:cs="Calibri"/>
          <w:lang w:eastAsia="en-US"/>
        </w:rPr>
        <w:t>mieszkańcy rzeczywiśc</w:t>
      </w:r>
      <w:r w:rsidR="00625622">
        <w:rPr>
          <w:rFonts w:ascii="Calibri" w:eastAsiaTheme="minorHAnsi" w:hAnsi="Calibri" w:cs="Calibri"/>
          <w:lang w:eastAsia="en-US"/>
        </w:rPr>
        <w:t>ie generują koszty na pokolenia</w:t>
      </w:r>
      <w:r w:rsidR="00735765">
        <w:rPr>
          <w:rFonts w:ascii="Calibri" w:eastAsiaTheme="minorHAnsi" w:hAnsi="Calibri" w:cs="Calibri"/>
          <w:lang w:eastAsia="en-US"/>
        </w:rPr>
        <w:t xml:space="preserve">. Natomiast szukanie innych form zabudowy jest pewnym pomysłem. Trzeba </w:t>
      </w:r>
      <w:r w:rsidR="00A547A5">
        <w:rPr>
          <w:rFonts w:ascii="Calibri" w:eastAsiaTheme="minorHAnsi" w:hAnsi="Calibri" w:cs="Calibri"/>
          <w:lang w:eastAsia="en-US"/>
        </w:rPr>
        <w:t xml:space="preserve">też </w:t>
      </w:r>
      <w:r w:rsidR="00735765">
        <w:rPr>
          <w:rFonts w:ascii="Calibri" w:eastAsiaTheme="minorHAnsi" w:hAnsi="Calibri" w:cs="Calibri"/>
          <w:lang w:eastAsia="en-US"/>
        </w:rPr>
        <w:t xml:space="preserve">mieć pomysł na Raszyn inny niż tylko mieszkaniówka. </w:t>
      </w:r>
      <w:r w:rsidR="00A547A5">
        <w:rPr>
          <w:rFonts w:ascii="Calibri" w:eastAsiaTheme="minorHAnsi" w:hAnsi="Calibri" w:cs="Calibri"/>
          <w:lang w:eastAsia="en-US"/>
        </w:rPr>
        <w:t xml:space="preserve"> Co nie jest proste. Jakieś pomysły związane z centrum akademickim, czy centrum innowacyjnym przeniesionym w rejony Janek być może, że coś z tego kierunku będzie można wykorzystać. Natomiast, jeśli chodzi o bilansowanie się, żeby łatwo uchwycić liczbę mieszkańców, zakładając 50 osób na hektar to jest coś co jest dobre dla zabudowy jednorodzinnej. Można przyjąć, że przy tej wielkości działek, 50 osób to jest ta wielkość</w:t>
      </w:r>
      <w:r w:rsidR="00F95758">
        <w:rPr>
          <w:rFonts w:ascii="Calibri" w:eastAsiaTheme="minorHAnsi" w:hAnsi="Calibri" w:cs="Calibri"/>
          <w:lang w:eastAsia="en-US"/>
        </w:rPr>
        <w:t xml:space="preserve">, </w:t>
      </w:r>
      <w:r w:rsidR="00A547A5">
        <w:rPr>
          <w:rFonts w:ascii="Calibri" w:eastAsiaTheme="minorHAnsi" w:hAnsi="Calibri" w:cs="Calibri"/>
          <w:lang w:eastAsia="en-US"/>
        </w:rPr>
        <w:t xml:space="preserve">którą można przyjąć. </w:t>
      </w:r>
    </w:p>
    <w:p w14:paraId="3552D38E" w14:textId="77777777" w:rsidR="00A547A5" w:rsidRDefault="00A547A5"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Radny, Andrzej Zaręba powiedział, że ośrodki naukowe zwolnione są z podatków od nieruchomości. Trzeba wziąć pod uwagę</w:t>
      </w:r>
      <w:r w:rsidR="00FA36EF">
        <w:rPr>
          <w:rFonts w:ascii="Calibri" w:eastAsiaTheme="minorHAnsi" w:hAnsi="Calibri" w:cs="Calibri"/>
          <w:lang w:eastAsia="en-US"/>
        </w:rPr>
        <w:t xml:space="preserve"> czy jest to korzystne dla gminy.</w:t>
      </w:r>
    </w:p>
    <w:p w14:paraId="458AB013" w14:textId="77777777" w:rsidR="001351C3" w:rsidRDefault="00FA36EF"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 xml:space="preserve">Przewodnicząca komisji zapytała o standardy urbanistyczne, które zostały przyjęte w sierpniu 2022 roku. Czy one w jakikolwiek sposób zostaną zmienione planem ogólnym, czy one będą obowiązywały, czy należy się jeszcze raz nad tym pochylić. </w:t>
      </w:r>
    </w:p>
    <w:p w14:paraId="7491994C" w14:textId="33544B10" w:rsidR="00FA36EF" w:rsidRDefault="00FA36EF"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 xml:space="preserve">Projektant powiedział, że standardy urbanistyczne o których mówi przewodnicząca to były standardy ustanowione na potrzeby procedury określonej tzw. lex developer. Czyli, że w momencie jeżeli jakiś teren spełniał takie możliwości dostępu do oświaty, przystanków komunikacji i terenów zieleni to mógł być zabudowany w trybie ustawy lex </w:t>
      </w:r>
      <w:r w:rsidR="00A675A7">
        <w:rPr>
          <w:rFonts w:ascii="Calibri" w:eastAsiaTheme="minorHAnsi" w:hAnsi="Calibri" w:cs="Calibri"/>
          <w:lang w:eastAsia="en-US"/>
        </w:rPr>
        <w:t xml:space="preserve">developer. Było to tak, że rada podejmowała decyzję czy chce daną inwestycję, czy nie chce. Ustawa lex developer wychodzi już z użytku. Jej miejsce zajmują plany miejscowe. Jest to dobre narzędzie dające możliwość negocjacji z potencjalnym inwestorem budowy infrastruktury. Ustawodawca wymyślił, że do planów ogólnych będzie można wprowadzić gminne standardy dostępu do infrastruktury społecznej. Projektant wymienił te standardy. </w:t>
      </w:r>
      <w:r w:rsidR="00773075">
        <w:rPr>
          <w:rFonts w:ascii="Calibri" w:eastAsiaTheme="minorHAnsi" w:hAnsi="Calibri" w:cs="Calibri"/>
          <w:lang w:eastAsia="en-US"/>
        </w:rPr>
        <w:t xml:space="preserve"> Powiedział, że z ogólnodostępnymi terenami zieleni, czy </w:t>
      </w:r>
      <w:r w:rsidR="00F95758">
        <w:rPr>
          <w:rFonts w:ascii="Calibri" w:eastAsiaTheme="minorHAnsi" w:hAnsi="Calibri" w:cs="Calibri"/>
          <w:lang w:eastAsia="en-US"/>
        </w:rPr>
        <w:t>szkoły w</w:t>
      </w:r>
      <w:r w:rsidR="00773075">
        <w:rPr>
          <w:rFonts w:ascii="Calibri" w:eastAsiaTheme="minorHAnsi" w:hAnsi="Calibri" w:cs="Calibri"/>
          <w:lang w:eastAsia="en-US"/>
        </w:rPr>
        <w:t xml:space="preserve"> takich miejscowościach jak Dawidy, Łady może być problem. Znaczy to, że te tereny nie będą spełniały tych standardów czy dostępu do infrastruktury społecznej. Do pani Wó</w:t>
      </w:r>
      <w:r w:rsidR="00BE4119">
        <w:rPr>
          <w:rFonts w:ascii="Calibri" w:eastAsiaTheme="minorHAnsi" w:hAnsi="Calibri" w:cs="Calibri"/>
          <w:lang w:eastAsia="en-US"/>
        </w:rPr>
        <w:t>jt</w:t>
      </w:r>
      <w:r w:rsidR="00F95758">
        <w:rPr>
          <w:rFonts w:ascii="Calibri" w:eastAsiaTheme="minorHAnsi" w:hAnsi="Calibri" w:cs="Calibri"/>
          <w:lang w:eastAsia="en-US"/>
        </w:rPr>
        <w:t xml:space="preserve"> </w:t>
      </w:r>
      <w:r w:rsidR="00773075">
        <w:rPr>
          <w:rFonts w:ascii="Calibri" w:eastAsiaTheme="minorHAnsi" w:hAnsi="Calibri" w:cs="Calibri"/>
          <w:lang w:eastAsia="en-US"/>
        </w:rPr>
        <w:t xml:space="preserve">należy bardzo trudna decyzja </w:t>
      </w:r>
      <w:r w:rsidR="00BE4119">
        <w:rPr>
          <w:rFonts w:ascii="Calibri" w:eastAsiaTheme="minorHAnsi" w:hAnsi="Calibri" w:cs="Calibri"/>
          <w:lang w:eastAsia="en-US"/>
        </w:rPr>
        <w:t xml:space="preserve">czy w tej sytuacji te standardy ustanawiać, skoro infrastruktura nie jest w stanie sprostać wymaganiom ustawowym. Konsekwencje ustanowienia standardów, są </w:t>
      </w:r>
      <w:r w:rsidR="00625622">
        <w:rPr>
          <w:rFonts w:ascii="Calibri" w:eastAsiaTheme="minorHAnsi" w:hAnsi="Calibri" w:cs="Calibri"/>
          <w:lang w:eastAsia="en-US"/>
        </w:rPr>
        <w:t>takie, że jakiś teren będzie w p</w:t>
      </w:r>
      <w:r w:rsidR="00BE4119">
        <w:rPr>
          <w:rFonts w:ascii="Calibri" w:eastAsiaTheme="minorHAnsi" w:hAnsi="Calibri" w:cs="Calibri"/>
          <w:lang w:eastAsia="en-US"/>
        </w:rPr>
        <w:t xml:space="preserve">lanie ogólnym będzie przeznaczony pod zabudowę mieszkaniową, a nie będzie spełniał tych standardów tzn. że jeżeli w odległości np. 3 km nie będzie żadnej szkoły to teren ten nie będzie mógł dostać warunków zabudowy. Nie będzie mógł być w planie przeznaczony pod zabudowę mieszkaniową. O tym trzeba pamiętać. </w:t>
      </w:r>
    </w:p>
    <w:p w14:paraId="10B2F4FE" w14:textId="77777777" w:rsidR="00FA36EF" w:rsidRDefault="00BE4119"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 xml:space="preserve">Projektant powiedział, że nie przeprowadził dokładnej analizy sieciowej. Ma to w planach aby taką analizę przeprowadzić i pokazać które tereny nie mieszczą się w tych standardach. </w:t>
      </w:r>
      <w:r w:rsidR="0017088C">
        <w:rPr>
          <w:rFonts w:ascii="Calibri" w:eastAsiaTheme="minorHAnsi" w:hAnsi="Calibri" w:cs="Calibri"/>
          <w:lang w:eastAsia="en-US"/>
        </w:rPr>
        <w:t xml:space="preserve">Na te chwilę, trzeba podjąć decyzję czy standardy trzeba uchwalać czy nie odłożyć tego na potem. Jest to bardzo trudna decyzja w pierwszej kolejności pani Wójt i w drugiej kolejności Państwa Radnych. </w:t>
      </w:r>
    </w:p>
    <w:p w14:paraId="3C6D7BD5" w14:textId="318ED338" w:rsidR="0017088C" w:rsidRDefault="0017088C"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lastRenderedPageBreak/>
        <w:t xml:space="preserve">Radny Krzysztof Będkowski powiedział, że ustawodawca </w:t>
      </w:r>
      <w:r w:rsidR="00486AA8">
        <w:rPr>
          <w:rFonts w:ascii="Calibri" w:eastAsiaTheme="minorHAnsi" w:hAnsi="Calibri" w:cs="Calibri"/>
          <w:lang w:eastAsia="en-US"/>
        </w:rPr>
        <w:t xml:space="preserve">daje możliwość kreowania i realizowania wizji danej gminy. Teraz stajemy w sytuacji planu ogólnego, który w jakiś sposób pozwala zatrzymać się. Trzeba zadać pytanie, na ile możemy mieć udział w tworzeniu obrazu tej rzeczywistości i na ile chcemy. </w:t>
      </w:r>
      <w:r w:rsidR="007A491B">
        <w:rPr>
          <w:rFonts w:ascii="Calibri" w:eastAsiaTheme="minorHAnsi" w:hAnsi="Calibri" w:cs="Calibri"/>
          <w:lang w:eastAsia="en-US"/>
        </w:rPr>
        <w:t>Zdaniem radnego b</w:t>
      </w:r>
      <w:r w:rsidR="00486AA8">
        <w:rPr>
          <w:rFonts w:ascii="Calibri" w:eastAsiaTheme="minorHAnsi" w:hAnsi="Calibri" w:cs="Calibri"/>
          <w:lang w:eastAsia="en-US"/>
        </w:rPr>
        <w:t>ędą różne czynniki ograniczające. Ten moment zatrzymania pozwoli nam określić co jeszcze możemy, co chcemy. Obecna sytuacja pozwala na dowolne rozlewanie się budownictwa. Tu zderza się święte prawo własności i dobro wspólne i konstrukcja całej gminy. W nowych obszarach trzeba tworzyć usługi, trzeba tworzyć placówki użyteczności publicznej. Te wymogi wymuszają dostosowanie terenów do lokalnych potrzeb.</w:t>
      </w:r>
    </w:p>
    <w:p w14:paraId="4F345FC3" w14:textId="77777777" w:rsidR="00486AA8" w:rsidRDefault="00142299"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Co do wizji</w:t>
      </w:r>
      <w:r w:rsidR="00486AA8">
        <w:rPr>
          <w:rFonts w:ascii="Calibri" w:eastAsiaTheme="minorHAnsi" w:hAnsi="Calibri" w:cs="Calibri"/>
          <w:lang w:eastAsia="en-US"/>
        </w:rPr>
        <w:t xml:space="preserve"> radny Krzysztof Będkowski powiedział, że trzeba coś zrobić z Aleją Krakowską. </w:t>
      </w:r>
      <w:r w:rsidR="006D6843">
        <w:rPr>
          <w:rFonts w:ascii="Calibri" w:eastAsiaTheme="minorHAnsi" w:hAnsi="Calibri" w:cs="Calibri"/>
          <w:lang w:eastAsia="en-US"/>
        </w:rPr>
        <w:t xml:space="preserve">Co do transportu, zdaniem radnego żadna gmina sobie nie poradzi jeżeli nie powstanie układ metropolitarny. Tylko dobry projekt metropolitarny pozwoli na wdrożenie dobrych rozwiązań komunikacyjnych. </w:t>
      </w:r>
    </w:p>
    <w:p w14:paraId="274A9D53" w14:textId="321D115A" w:rsidR="00120180" w:rsidRDefault="006D6843"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Radny Andrzej Zaręba powiedział, że gmina Raszyn nigdy nie miała parametrów</w:t>
      </w:r>
      <w:r w:rsidR="007A491B">
        <w:rPr>
          <w:rFonts w:ascii="Calibri" w:eastAsiaTheme="minorHAnsi" w:hAnsi="Calibri" w:cs="Calibri"/>
          <w:lang w:eastAsia="en-US"/>
        </w:rPr>
        <w:t>,</w:t>
      </w:r>
      <w:r>
        <w:rPr>
          <w:rFonts w:ascii="Calibri" w:eastAsiaTheme="minorHAnsi" w:hAnsi="Calibri" w:cs="Calibri"/>
          <w:lang w:eastAsia="en-US"/>
        </w:rPr>
        <w:t xml:space="preserve"> które mogły być spełnione przy tych założeniach ograniczających. Gdyby te parametry były spełnione </w:t>
      </w:r>
      <w:r w:rsidR="00120180">
        <w:rPr>
          <w:rFonts w:ascii="Calibri" w:eastAsiaTheme="minorHAnsi" w:hAnsi="Calibri" w:cs="Calibri"/>
          <w:lang w:eastAsia="en-US"/>
        </w:rPr>
        <w:t xml:space="preserve">nie byłoby obowiązku dowożenia dzieci do szkół. Obowiązek dowożenia dzieci do szkół jest przy założeniu, że mają one dalej niż 3.000 metrów. Mamy dość rozbudowany transport dzieci do szkół ponieważ w granicach jeśli chodzi o obwody szkolne jest dalej niż 3 km do danej szkoły. </w:t>
      </w:r>
    </w:p>
    <w:p w14:paraId="748238B0" w14:textId="65EA7C42" w:rsidR="00FA36EF" w:rsidRDefault="00446461"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Radny Andrzej Zaręba zapytał, jak mają się kwestie odszkodowań z chwilą kiedy właściciel nieruchomości wykaże</w:t>
      </w:r>
      <w:r w:rsidR="007A491B">
        <w:rPr>
          <w:rFonts w:ascii="Calibri" w:eastAsiaTheme="minorHAnsi" w:hAnsi="Calibri" w:cs="Calibri"/>
          <w:lang w:eastAsia="en-US"/>
        </w:rPr>
        <w:t>,</w:t>
      </w:r>
      <w:r>
        <w:rPr>
          <w:rFonts w:ascii="Calibri" w:eastAsiaTheme="minorHAnsi" w:hAnsi="Calibri" w:cs="Calibri"/>
          <w:lang w:eastAsia="en-US"/>
        </w:rPr>
        <w:t xml:space="preserve"> że stracił na wartości przy uchwaleniu planu ogólnego w porównaniu do zapisu w studium. Czy jest zapis prawny</w:t>
      </w:r>
      <w:r w:rsidR="007A491B">
        <w:rPr>
          <w:rFonts w:ascii="Calibri" w:eastAsiaTheme="minorHAnsi" w:hAnsi="Calibri" w:cs="Calibri"/>
          <w:lang w:eastAsia="en-US"/>
        </w:rPr>
        <w:t>,</w:t>
      </w:r>
      <w:r>
        <w:rPr>
          <w:rFonts w:ascii="Calibri" w:eastAsiaTheme="minorHAnsi" w:hAnsi="Calibri" w:cs="Calibri"/>
          <w:lang w:eastAsia="en-US"/>
        </w:rPr>
        <w:t xml:space="preserve"> który daje prawo do odszkodowania</w:t>
      </w:r>
      <w:r w:rsidR="007A491B">
        <w:rPr>
          <w:rFonts w:ascii="Calibri" w:eastAsiaTheme="minorHAnsi" w:hAnsi="Calibri" w:cs="Calibri"/>
          <w:lang w:eastAsia="en-US"/>
        </w:rPr>
        <w:t>?</w:t>
      </w:r>
      <w:r>
        <w:rPr>
          <w:rFonts w:ascii="Calibri" w:eastAsiaTheme="minorHAnsi" w:hAnsi="Calibri" w:cs="Calibri"/>
          <w:lang w:eastAsia="en-US"/>
        </w:rPr>
        <w:t>.</w:t>
      </w:r>
    </w:p>
    <w:p w14:paraId="42C5B957" w14:textId="4F49DB97" w:rsidR="00446461" w:rsidRDefault="00446461"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 xml:space="preserve">Projektant powiedział, że ustawa wyraźnie mówi, że zmiana planu ogólnego czy </w:t>
      </w:r>
      <w:r w:rsidR="0088770B">
        <w:rPr>
          <w:rFonts w:ascii="Calibri" w:eastAsiaTheme="minorHAnsi" w:hAnsi="Calibri" w:cs="Calibri"/>
          <w:lang w:eastAsia="en-US"/>
        </w:rPr>
        <w:t>też to pod co działka</w:t>
      </w:r>
      <w:r>
        <w:rPr>
          <w:rFonts w:ascii="Calibri" w:eastAsiaTheme="minorHAnsi" w:hAnsi="Calibri" w:cs="Calibri"/>
          <w:lang w:eastAsia="en-US"/>
        </w:rPr>
        <w:t xml:space="preserve"> został</w:t>
      </w:r>
      <w:r w:rsidR="0088770B">
        <w:rPr>
          <w:rFonts w:ascii="Calibri" w:eastAsiaTheme="minorHAnsi" w:hAnsi="Calibri" w:cs="Calibri"/>
          <w:lang w:eastAsia="en-US"/>
        </w:rPr>
        <w:t>a przeznaczona</w:t>
      </w:r>
      <w:r>
        <w:rPr>
          <w:rFonts w:ascii="Calibri" w:eastAsiaTheme="minorHAnsi" w:hAnsi="Calibri" w:cs="Calibri"/>
          <w:lang w:eastAsia="en-US"/>
        </w:rPr>
        <w:t xml:space="preserve"> w planie ogólnym nie może być podstawą do roszczeń odszkodowawczych</w:t>
      </w:r>
      <w:r w:rsidR="0088770B">
        <w:rPr>
          <w:rFonts w:ascii="Calibri" w:eastAsiaTheme="minorHAnsi" w:hAnsi="Calibri" w:cs="Calibri"/>
          <w:lang w:eastAsia="en-US"/>
        </w:rPr>
        <w:t xml:space="preserve">. Natomiast, przełożenie tego na plan miejscowy, do planu ogólnego wtedy jak najbardziej. </w:t>
      </w:r>
    </w:p>
    <w:p w14:paraId="36640CC2" w14:textId="77777777" w:rsidR="001E2E46" w:rsidRDefault="0088770B"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Radny Andrzej Zaręba polemizował na temat okoliczności wypłaty odszkodowań i powierzchni gminy Raszyn objętej planem miejscowego zagospodarowania przestrzennego.</w:t>
      </w:r>
      <w:r w:rsidR="001E2E46">
        <w:rPr>
          <w:rFonts w:ascii="Calibri" w:eastAsiaTheme="minorHAnsi" w:hAnsi="Calibri" w:cs="Calibri"/>
          <w:lang w:eastAsia="en-US"/>
        </w:rPr>
        <w:t xml:space="preserve"> Zdaniem radnego, plan ogólny będzie mógł wprowadzić pewną korektę jeśli chodzi o przeznaczenie terenów. </w:t>
      </w:r>
    </w:p>
    <w:p w14:paraId="374A3343" w14:textId="5F7A1E4C" w:rsidR="004B0810" w:rsidRDefault="001E2E46"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Przewodnicząca komisji powiedziała, że to co mówi radny Andrzej Zaręba prowadzi do wniosku</w:t>
      </w:r>
      <w:r w:rsidR="007A491B">
        <w:rPr>
          <w:rFonts w:ascii="Calibri" w:eastAsiaTheme="minorHAnsi" w:hAnsi="Calibri" w:cs="Calibri"/>
          <w:lang w:eastAsia="en-US"/>
        </w:rPr>
        <w:t xml:space="preserve">, </w:t>
      </w:r>
      <w:r>
        <w:rPr>
          <w:rFonts w:ascii="Calibri" w:eastAsiaTheme="minorHAnsi" w:hAnsi="Calibri" w:cs="Calibri"/>
          <w:lang w:eastAsia="en-US"/>
        </w:rPr>
        <w:t>aby zostało tak jak było</w:t>
      </w:r>
      <w:r w:rsidR="004B0810">
        <w:rPr>
          <w:rFonts w:ascii="Calibri" w:eastAsiaTheme="minorHAnsi" w:hAnsi="Calibri" w:cs="Calibri"/>
          <w:lang w:eastAsia="en-US"/>
        </w:rPr>
        <w:t>.</w:t>
      </w:r>
    </w:p>
    <w:p w14:paraId="349D6170" w14:textId="11405391" w:rsidR="004B0810" w:rsidRDefault="004B0810"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Radny Wojciech Rogowski zwrócił się z prośbą do projektanta aby maksymalnie wykorzystać potencjał pewnych pomysłów. Jesteśmy w tym momencie kiedy można coś zmienić. Kiedy można pewną presję wywrzeć na tych ludzi</w:t>
      </w:r>
      <w:r w:rsidR="007A491B">
        <w:rPr>
          <w:rFonts w:ascii="Calibri" w:eastAsiaTheme="minorHAnsi" w:hAnsi="Calibri" w:cs="Calibri"/>
          <w:lang w:eastAsia="en-US"/>
        </w:rPr>
        <w:t>,</w:t>
      </w:r>
      <w:r>
        <w:rPr>
          <w:rFonts w:ascii="Calibri" w:eastAsiaTheme="minorHAnsi" w:hAnsi="Calibri" w:cs="Calibri"/>
          <w:lang w:eastAsia="en-US"/>
        </w:rPr>
        <w:t xml:space="preserve"> którzy dziś te decyzje podejmują. Rynku nie zatrzymamy. Każdy sprzeda co będzie chciał sprzedać. Inwestor postawi hale jaką będzie chciał postawić. Tylko pytanie, po co jest gmina?</w:t>
      </w:r>
      <w:r w:rsidR="000E191A">
        <w:rPr>
          <w:rFonts w:ascii="Calibri" w:eastAsiaTheme="minorHAnsi" w:hAnsi="Calibri" w:cs="Calibri"/>
          <w:lang w:eastAsia="en-US"/>
        </w:rPr>
        <w:t>, po co są radni?.</w:t>
      </w:r>
    </w:p>
    <w:p w14:paraId="6CF8EBEB" w14:textId="77777777" w:rsidR="001A5BE8" w:rsidRDefault="004E3DBF" w:rsidP="001A5BE8">
      <w:pPr>
        <w:pStyle w:val="NormalnyWeb"/>
        <w:tabs>
          <w:tab w:val="left" w:pos="7245"/>
        </w:tabs>
        <w:spacing w:after="240" w:afterAutospacing="0"/>
        <w:jc w:val="both"/>
        <w:rPr>
          <w:rFonts w:ascii="Calibri" w:eastAsiaTheme="minorHAnsi" w:hAnsi="Calibri" w:cs="Calibri"/>
          <w:b/>
          <w:lang w:eastAsia="en-US"/>
        </w:rPr>
      </w:pPr>
      <w:r>
        <w:rPr>
          <w:rFonts w:ascii="Calibri" w:eastAsiaTheme="minorHAnsi" w:hAnsi="Calibri" w:cs="Calibri"/>
          <w:b/>
          <w:lang w:eastAsia="en-US"/>
        </w:rPr>
        <w:t>3. Dyskusja, wolne wnioski</w:t>
      </w:r>
      <w:r w:rsidR="001A5BE8">
        <w:rPr>
          <w:rFonts w:ascii="Calibri" w:eastAsiaTheme="minorHAnsi" w:hAnsi="Calibri" w:cs="Calibri"/>
          <w:b/>
          <w:lang w:eastAsia="en-US"/>
        </w:rPr>
        <w:t>.</w:t>
      </w:r>
    </w:p>
    <w:p w14:paraId="14AFE633" w14:textId="45F09385" w:rsidR="00446A93" w:rsidRPr="00142299" w:rsidRDefault="00446A93" w:rsidP="001A5BE8">
      <w:pPr>
        <w:pStyle w:val="NormalnyWeb"/>
        <w:tabs>
          <w:tab w:val="left" w:pos="7245"/>
        </w:tabs>
        <w:spacing w:after="240" w:afterAutospacing="0"/>
        <w:jc w:val="both"/>
        <w:rPr>
          <w:rFonts w:ascii="Calibri" w:eastAsiaTheme="minorHAnsi" w:hAnsi="Calibri" w:cs="Calibri"/>
          <w:b/>
          <w:lang w:eastAsia="en-US"/>
        </w:rPr>
      </w:pPr>
      <w:r>
        <w:rPr>
          <w:rFonts w:ascii="Calibri" w:eastAsiaTheme="minorHAnsi" w:hAnsi="Calibri" w:cs="Calibri"/>
          <w:lang w:eastAsia="en-US"/>
        </w:rPr>
        <w:t xml:space="preserve">Przewodnicząca komisji udzieliła głosu mieszkance Puchał pani Olesińskiej Bożenie. </w:t>
      </w:r>
    </w:p>
    <w:p w14:paraId="3B1EE435" w14:textId="0AE4317F" w:rsidR="00142299" w:rsidRDefault="00446A93"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lastRenderedPageBreak/>
        <w:t xml:space="preserve">Pani Olesińska Bożena powiedziała, że nie zgadza się z radnym Wojciechem Rogowskim w wielu kwestiach. </w:t>
      </w:r>
      <w:r w:rsidR="00142299">
        <w:rPr>
          <w:rFonts w:ascii="Calibri" w:eastAsiaTheme="minorHAnsi" w:hAnsi="Calibri" w:cs="Calibri"/>
          <w:lang w:eastAsia="en-US"/>
        </w:rPr>
        <w:t>Powiedziała, że są rodziną</w:t>
      </w:r>
      <w:r>
        <w:rPr>
          <w:rFonts w:ascii="Calibri" w:eastAsiaTheme="minorHAnsi" w:hAnsi="Calibri" w:cs="Calibri"/>
          <w:lang w:eastAsia="en-US"/>
        </w:rPr>
        <w:t xml:space="preserve"> rolniczą, mają nieruchomości. Gmina Raszyn nie jest gminą rolniczą. Zapytała radnego Wojciecha Rogowskiego, czy gdyby był rolnikiem tak jak Oni, radny byłby zadowolony</w:t>
      </w:r>
      <w:r w:rsidR="007A491B">
        <w:rPr>
          <w:rFonts w:ascii="Calibri" w:eastAsiaTheme="minorHAnsi" w:hAnsi="Calibri" w:cs="Calibri"/>
          <w:lang w:eastAsia="en-US"/>
        </w:rPr>
        <w:t xml:space="preserve">, </w:t>
      </w:r>
      <w:r>
        <w:rPr>
          <w:rFonts w:ascii="Calibri" w:eastAsiaTheme="minorHAnsi" w:hAnsi="Calibri" w:cs="Calibri"/>
          <w:lang w:eastAsia="en-US"/>
        </w:rPr>
        <w:t xml:space="preserve">że nic nie może na tych gruntach zrobić, bo ktoś z radnych, ktoś z gminy tak chce. </w:t>
      </w:r>
    </w:p>
    <w:p w14:paraId="2B258924" w14:textId="77777777" w:rsidR="00446A93" w:rsidRDefault="00446A93"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Bożena Olesińska uważa, że są poszkodowani ponieważ gmina robiła plany przestrzennego zagospodarowania dla D</w:t>
      </w:r>
      <w:r w:rsidR="00142299">
        <w:rPr>
          <w:rFonts w:ascii="Calibri" w:eastAsiaTheme="minorHAnsi" w:hAnsi="Calibri" w:cs="Calibri"/>
          <w:lang w:eastAsia="en-US"/>
        </w:rPr>
        <w:t>awid</w:t>
      </w:r>
      <w:r>
        <w:rPr>
          <w:rFonts w:ascii="Calibri" w:eastAsiaTheme="minorHAnsi" w:hAnsi="Calibri" w:cs="Calibri"/>
          <w:lang w:eastAsia="en-US"/>
        </w:rPr>
        <w:t>, Ł</w:t>
      </w:r>
      <w:r w:rsidR="00142299">
        <w:rPr>
          <w:rFonts w:ascii="Calibri" w:eastAsiaTheme="minorHAnsi" w:hAnsi="Calibri" w:cs="Calibri"/>
          <w:lang w:eastAsia="en-US"/>
        </w:rPr>
        <w:t>ad</w:t>
      </w:r>
      <w:r>
        <w:rPr>
          <w:rFonts w:ascii="Calibri" w:eastAsiaTheme="minorHAnsi" w:hAnsi="Calibri" w:cs="Calibri"/>
          <w:lang w:eastAsia="en-US"/>
        </w:rPr>
        <w:t xml:space="preserve"> a Puchały są zawsze na końcu. </w:t>
      </w:r>
    </w:p>
    <w:p w14:paraId="5A0AF348" w14:textId="3F68C4D9" w:rsidR="00446A93" w:rsidRDefault="00446A93"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 xml:space="preserve">Dla nowo przybyłych mieszkańców robi się wszystko. Mieszkanka pyta dlaczego naszym kosztem. Przy drodze szybkiego ruchu jest infrastruktura, są lokale, są usługi. </w:t>
      </w:r>
    </w:p>
    <w:p w14:paraId="7123FCC0" w14:textId="77777777" w:rsidR="00446A93" w:rsidRDefault="00446A93"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 xml:space="preserve">Pani Bożena Olesińska powiedziała, że podczas zebrania sołeckiego dowiedziała się, że na terenie stawu od strony Puchał, w rezerwacie od Puchał w stronę Raszyna można dostać mandat za jazdę rowerem. </w:t>
      </w:r>
    </w:p>
    <w:p w14:paraId="0CA44BA9" w14:textId="7B4CD0FB" w:rsidR="00446A93" w:rsidRDefault="00446A93"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Kolejne pytanie mieszkanki, kto powołał organ</w:t>
      </w:r>
      <w:r w:rsidR="007A491B">
        <w:rPr>
          <w:rFonts w:ascii="Calibri" w:eastAsiaTheme="minorHAnsi" w:hAnsi="Calibri" w:cs="Calibri"/>
          <w:lang w:eastAsia="en-US"/>
        </w:rPr>
        <w:t>,</w:t>
      </w:r>
      <w:r>
        <w:rPr>
          <w:rFonts w:ascii="Calibri" w:eastAsiaTheme="minorHAnsi" w:hAnsi="Calibri" w:cs="Calibri"/>
          <w:lang w:eastAsia="en-US"/>
        </w:rPr>
        <w:t xml:space="preserve"> który wlepia mandaty za spożywanie piwa podczas spaceru. Mieszkanka powiedziała, że piwo spożywał mieszkaniec Puchał, nie alkoholik.</w:t>
      </w:r>
    </w:p>
    <w:p w14:paraId="15F75A41" w14:textId="31547CCB" w:rsidR="00446A93" w:rsidRDefault="00446A93"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 xml:space="preserve">Pani Monika Łachniak powiedziała, że jeżeli chodzi o Warszawski Obszar Chronionego Krajobrazu to nie Rada Gminy tylko Wojewoda Mazowiecki ustanowił w 2007 roku obszar chronionego krajobrazu. Rada Gminy do tego nic nie ma. </w:t>
      </w:r>
    </w:p>
    <w:p w14:paraId="4D4E2A82" w14:textId="114447EC" w:rsidR="00446A93" w:rsidRDefault="00446A93"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Pani Monika Łachniak powiedziała, że nie zgadza się co do planów miejscowych gdyż Puchały w części między ul. Żwirową a ul. Sokołowską maj</w:t>
      </w:r>
      <w:r w:rsidR="00595C53">
        <w:rPr>
          <w:rFonts w:ascii="Calibri" w:eastAsiaTheme="minorHAnsi" w:hAnsi="Calibri" w:cs="Calibri"/>
          <w:lang w:eastAsia="en-US"/>
        </w:rPr>
        <w:t>ą</w:t>
      </w:r>
      <w:r>
        <w:rPr>
          <w:rFonts w:ascii="Calibri" w:eastAsiaTheme="minorHAnsi" w:hAnsi="Calibri" w:cs="Calibri"/>
          <w:lang w:eastAsia="en-US"/>
        </w:rPr>
        <w:t xml:space="preserve"> obowiązujący plan głównie pod usługi i produkcję. Od 1,5 roku procedowany jest plan miejscowy dla części między ul. Żwirową a ul. Al. Krakowską. Tak naprawdę były dwa wyłożenia, będzie trzecie kolejne wyłożenie tego planu. </w:t>
      </w:r>
      <w:r w:rsidR="007A491B">
        <w:rPr>
          <w:rFonts w:ascii="Calibri" w:eastAsiaTheme="minorHAnsi" w:hAnsi="Calibri" w:cs="Calibri"/>
          <w:lang w:eastAsia="en-US"/>
        </w:rPr>
        <w:t>Nieprawdą</w:t>
      </w:r>
      <w:r w:rsidR="00595C53">
        <w:rPr>
          <w:rFonts w:ascii="Calibri" w:eastAsiaTheme="minorHAnsi" w:hAnsi="Calibri" w:cs="Calibri"/>
          <w:lang w:eastAsia="en-US"/>
        </w:rPr>
        <w:t xml:space="preserve"> jest to, </w:t>
      </w:r>
      <w:r>
        <w:rPr>
          <w:rFonts w:ascii="Calibri" w:eastAsiaTheme="minorHAnsi" w:hAnsi="Calibri" w:cs="Calibri"/>
          <w:lang w:eastAsia="en-US"/>
        </w:rPr>
        <w:t xml:space="preserve">że dla terenów Puchał nie ma planów miejscowych. </w:t>
      </w:r>
    </w:p>
    <w:p w14:paraId="4AC18E39" w14:textId="77777777" w:rsidR="00446A93" w:rsidRDefault="00446A93"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 xml:space="preserve">Głos zabrał pan Olesiński powiedział, że to co powiedziała pani Monika nie jest prawdą. To co jest teraz procedowane dotyczy terenów Falent, zahaczają o część Puchał i cmentarza. Generalnie grunty, które są procedowane są na terenie Falent. </w:t>
      </w:r>
    </w:p>
    <w:p w14:paraId="7E7A081B" w14:textId="77777777" w:rsidR="00446A93" w:rsidRDefault="00446A93"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Pani Monika Łachniak powiedziała, że dotyczą w części Puchał.</w:t>
      </w:r>
    </w:p>
    <w:p w14:paraId="2A95E720" w14:textId="77777777" w:rsidR="00446A93" w:rsidRDefault="00446A93"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 xml:space="preserve">Pan Wojciech Rogowski powiedział, że za około 25 lat ten cenny obszar rezerwatu będzie otoczony budownictwem mieszkaniowym. Radny jest przekonany, że istniejących terenów chronionego krajobrazu nie uda się nikomu podważyć, a wręcz ochroną będą obejmowane kolejne obszary. </w:t>
      </w:r>
    </w:p>
    <w:p w14:paraId="53D07F14" w14:textId="5461647D" w:rsidR="00446A93" w:rsidRDefault="00446A93" w:rsidP="001A5BE8">
      <w:pPr>
        <w:pStyle w:val="NormalnyWeb"/>
        <w:tabs>
          <w:tab w:val="left" w:pos="7245"/>
        </w:tabs>
        <w:spacing w:after="240" w:afterAutospacing="0"/>
        <w:jc w:val="both"/>
        <w:rPr>
          <w:rFonts w:ascii="Calibri" w:eastAsiaTheme="minorHAnsi" w:hAnsi="Calibri" w:cs="Calibri"/>
          <w:lang w:eastAsia="en-US"/>
        </w:rPr>
      </w:pPr>
      <w:r>
        <w:rPr>
          <w:rFonts w:ascii="Calibri" w:eastAsiaTheme="minorHAnsi" w:hAnsi="Calibri" w:cs="Calibri"/>
          <w:lang w:eastAsia="en-US"/>
        </w:rPr>
        <w:t>Pani Bożena Olesińska powiedziała, że mieszka na Puchałach. Działka ma prawie 8.000m². Mieszkanki nie było stać żeby kupić teren leśny, ale sama sobie nasadziła las. Pyta, dlaczego Puchały maj</w:t>
      </w:r>
      <w:r w:rsidR="005B58E2">
        <w:rPr>
          <w:rFonts w:ascii="Calibri" w:eastAsiaTheme="minorHAnsi" w:hAnsi="Calibri" w:cs="Calibri"/>
          <w:lang w:eastAsia="en-US"/>
        </w:rPr>
        <w:t>ą</w:t>
      </w:r>
      <w:bookmarkStart w:id="0" w:name="_GoBack"/>
      <w:bookmarkEnd w:id="0"/>
      <w:r>
        <w:rPr>
          <w:rFonts w:ascii="Calibri" w:eastAsiaTheme="minorHAnsi" w:hAnsi="Calibri" w:cs="Calibri"/>
          <w:lang w:eastAsia="en-US"/>
        </w:rPr>
        <w:t xml:space="preserve"> być karane i płacić żeby gmina miała obszar wyznaczony danego obszaru. Są inne rejony, Łady i jeżeli ra</w:t>
      </w:r>
      <w:r w:rsidR="003062A6">
        <w:rPr>
          <w:rFonts w:ascii="Calibri" w:eastAsiaTheme="minorHAnsi" w:hAnsi="Calibri" w:cs="Calibri"/>
          <w:lang w:eastAsia="en-US"/>
        </w:rPr>
        <w:t>d</w:t>
      </w:r>
      <w:r>
        <w:rPr>
          <w:rFonts w:ascii="Calibri" w:eastAsiaTheme="minorHAnsi" w:hAnsi="Calibri" w:cs="Calibri"/>
          <w:lang w:eastAsia="en-US"/>
        </w:rPr>
        <w:t xml:space="preserve">ny chce ratować świat to może wyznaczyć te obszary w innych wsiach a nie tylko w Puchałach. </w:t>
      </w:r>
    </w:p>
    <w:p w14:paraId="00A814E9" w14:textId="77777777" w:rsidR="00446A93" w:rsidRDefault="00446A93" w:rsidP="001A5BE8">
      <w:pPr>
        <w:pStyle w:val="NormalnyWeb"/>
        <w:tabs>
          <w:tab w:val="left" w:pos="7245"/>
          <w:tab w:val="right" w:pos="9072"/>
        </w:tabs>
        <w:spacing w:after="240" w:afterAutospacing="0"/>
        <w:jc w:val="both"/>
        <w:rPr>
          <w:rFonts w:ascii="Calibri" w:eastAsiaTheme="minorHAnsi" w:hAnsi="Calibri" w:cs="Calibri"/>
          <w:lang w:eastAsia="en-US"/>
        </w:rPr>
      </w:pPr>
      <w:r>
        <w:rPr>
          <w:rFonts w:ascii="Calibri" w:eastAsiaTheme="minorHAnsi" w:hAnsi="Calibri" w:cs="Calibri"/>
          <w:lang w:eastAsia="en-US"/>
        </w:rPr>
        <w:lastRenderedPageBreak/>
        <w:t xml:space="preserve">Pani Bożena Olesińska powiedziała, że kiedyś teren rezerwatu raszyńskiego liczył ok. 157 ha teraz zostało to rozszerzone do ponad 180 ha. Przy stawach od strony Al. Krakowskiej drzewa zostały zdewastowane. </w:t>
      </w:r>
    </w:p>
    <w:p w14:paraId="4B36DEAC" w14:textId="14A2F24C" w:rsidR="00375E61" w:rsidRPr="00446A93" w:rsidRDefault="00446A93" w:rsidP="001A5BE8">
      <w:pPr>
        <w:pStyle w:val="NormalnyWeb"/>
        <w:tabs>
          <w:tab w:val="left" w:pos="7245"/>
          <w:tab w:val="right" w:pos="9072"/>
        </w:tabs>
        <w:spacing w:after="240" w:afterAutospacing="0"/>
        <w:jc w:val="both"/>
        <w:rPr>
          <w:rFonts w:ascii="Calibri" w:eastAsiaTheme="minorHAnsi" w:hAnsi="Calibri" w:cs="Calibri"/>
          <w:lang w:eastAsia="en-US"/>
        </w:rPr>
      </w:pPr>
      <w:r>
        <w:rPr>
          <w:rFonts w:ascii="Calibri" w:eastAsiaTheme="minorHAnsi" w:hAnsi="Calibri" w:cs="Calibri"/>
          <w:lang w:eastAsia="en-US"/>
        </w:rPr>
        <w:t>Przewodnicząca komisji powiedziała, że podczas komisji uczestnicy wymieniają się pewnymi doświadczeniami, spostrzeżeniami. Dużo zostało powiedziane. Myślenie w radzie jeżeli chodzi o urbanistykę łanową zmieniło się za sprawą m.in. debat urbanistycznych</w:t>
      </w:r>
      <w:r w:rsidR="007A491B">
        <w:rPr>
          <w:rFonts w:ascii="Calibri" w:eastAsiaTheme="minorHAnsi" w:hAnsi="Calibri" w:cs="Calibri"/>
          <w:lang w:eastAsia="en-US"/>
        </w:rPr>
        <w:t>,</w:t>
      </w:r>
      <w:r>
        <w:rPr>
          <w:rFonts w:ascii="Calibri" w:eastAsiaTheme="minorHAnsi" w:hAnsi="Calibri" w:cs="Calibri"/>
          <w:lang w:eastAsia="en-US"/>
        </w:rPr>
        <w:t xml:space="preserve"> w której udział brał również dr Paweł Trębacz. W radzie były podejmowane trudne decyzje, czasem wbrew właścicielom przy planach rezygnacji z zabudowy szeregowej widząc jakie to rodzi komplikacje. Im więcej, takich spotkań, posiedzeń które doprowadzą do </w:t>
      </w:r>
      <w:r w:rsidR="007A491B">
        <w:rPr>
          <w:rFonts w:ascii="Calibri" w:eastAsiaTheme="minorHAnsi" w:hAnsi="Calibri" w:cs="Calibri"/>
          <w:lang w:eastAsia="en-US"/>
        </w:rPr>
        <w:t xml:space="preserve">dyskusji i </w:t>
      </w:r>
      <w:r>
        <w:rPr>
          <w:rFonts w:ascii="Calibri" w:eastAsiaTheme="minorHAnsi" w:hAnsi="Calibri" w:cs="Calibri"/>
          <w:lang w:eastAsia="en-US"/>
        </w:rPr>
        <w:t xml:space="preserve">rozwiązań tym lepiej. </w:t>
      </w:r>
    </w:p>
    <w:p w14:paraId="17D0883B" w14:textId="77777777" w:rsidR="001A5BE8" w:rsidRDefault="004E3DBF" w:rsidP="001A5BE8">
      <w:pPr>
        <w:tabs>
          <w:tab w:val="left" w:pos="1575"/>
        </w:tabs>
        <w:jc w:val="both"/>
        <w:rPr>
          <w:b/>
          <w:sz w:val="24"/>
          <w:szCs w:val="24"/>
        </w:rPr>
      </w:pPr>
      <w:r>
        <w:rPr>
          <w:b/>
          <w:sz w:val="24"/>
          <w:szCs w:val="24"/>
        </w:rPr>
        <w:t>4</w:t>
      </w:r>
      <w:r w:rsidR="00375E61" w:rsidRPr="006F29C9">
        <w:rPr>
          <w:b/>
          <w:sz w:val="24"/>
          <w:szCs w:val="24"/>
        </w:rPr>
        <w:t>. Zakończenie posiedzenia.</w:t>
      </w:r>
    </w:p>
    <w:p w14:paraId="130956E3" w14:textId="099268E9" w:rsidR="00FB5FFF" w:rsidRDefault="00375E61" w:rsidP="001A5BE8">
      <w:pPr>
        <w:tabs>
          <w:tab w:val="left" w:pos="1575"/>
        </w:tabs>
        <w:jc w:val="both"/>
        <w:rPr>
          <w:rFonts w:ascii="Calibri" w:hAnsi="Calibri" w:cs="Calibri"/>
          <w:sz w:val="24"/>
          <w:szCs w:val="24"/>
        </w:rPr>
      </w:pPr>
      <w:r w:rsidRPr="004E2058">
        <w:rPr>
          <w:rFonts w:ascii="Calibri" w:hAnsi="Calibri" w:cs="Calibri"/>
          <w:sz w:val="24"/>
          <w:szCs w:val="24"/>
        </w:rPr>
        <w:t>Wobec braku dalszych pytań i wyczerpani</w:t>
      </w:r>
      <w:r>
        <w:rPr>
          <w:rFonts w:ascii="Calibri" w:hAnsi="Calibri" w:cs="Calibri"/>
          <w:sz w:val="24"/>
          <w:szCs w:val="24"/>
        </w:rPr>
        <w:t>a porządku obrad, przewodnicząca</w:t>
      </w:r>
      <w:r w:rsidRPr="004E2058">
        <w:rPr>
          <w:rFonts w:ascii="Calibri" w:hAnsi="Calibri" w:cs="Calibri"/>
          <w:sz w:val="24"/>
          <w:szCs w:val="24"/>
        </w:rPr>
        <w:t xml:space="preserve"> komisji podziękował</w:t>
      </w:r>
      <w:r>
        <w:rPr>
          <w:rFonts w:ascii="Calibri" w:hAnsi="Calibri" w:cs="Calibri"/>
          <w:sz w:val="24"/>
          <w:szCs w:val="24"/>
        </w:rPr>
        <w:t>a wszystkim za udział i zamknęła</w:t>
      </w:r>
      <w:r w:rsidRPr="004E2058">
        <w:rPr>
          <w:rFonts w:ascii="Calibri" w:hAnsi="Calibri" w:cs="Calibri"/>
          <w:sz w:val="24"/>
          <w:szCs w:val="24"/>
        </w:rPr>
        <w:t xml:space="preserve"> </w:t>
      </w:r>
      <w:r>
        <w:rPr>
          <w:rFonts w:ascii="Calibri" w:hAnsi="Calibri" w:cs="Calibri"/>
          <w:sz w:val="24"/>
          <w:szCs w:val="24"/>
        </w:rPr>
        <w:t xml:space="preserve">posiedzenie Komisji Gospodarki Przestrzennej i Rolnictwa. </w:t>
      </w:r>
    </w:p>
    <w:p w14:paraId="6856FEB4" w14:textId="77777777" w:rsidR="00FB5FFF" w:rsidRPr="00E61F8E" w:rsidRDefault="00E61F8E" w:rsidP="00E61F8E">
      <w:pPr>
        <w:tabs>
          <w:tab w:val="left" w:pos="1575"/>
        </w:tabs>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FB5FFF" w:rsidRPr="00E61F8E">
        <w:rPr>
          <w:rFonts w:ascii="Calibri" w:hAnsi="Calibri" w:cs="Calibri"/>
          <w:sz w:val="24"/>
          <w:szCs w:val="24"/>
        </w:rPr>
        <w:t xml:space="preserve">Przewodnicząca Komisji  </w:t>
      </w:r>
    </w:p>
    <w:p w14:paraId="6C764117" w14:textId="77777777" w:rsidR="00FB5FFF" w:rsidRDefault="00E61F8E" w:rsidP="00E61F8E">
      <w:pPr>
        <w:tabs>
          <w:tab w:val="left" w:pos="1575"/>
        </w:tabs>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FB5FFF" w:rsidRPr="00E61F8E">
        <w:rPr>
          <w:rFonts w:ascii="Calibri" w:hAnsi="Calibri" w:cs="Calibri"/>
          <w:sz w:val="24"/>
          <w:szCs w:val="24"/>
        </w:rPr>
        <w:t>Gospodarki Przestrzennej i Rolnictwa</w:t>
      </w:r>
    </w:p>
    <w:p w14:paraId="0FABF94F" w14:textId="77777777" w:rsidR="00E61F8E" w:rsidRDefault="00E61F8E" w:rsidP="00E61F8E">
      <w:pPr>
        <w:tabs>
          <w:tab w:val="left" w:pos="1575"/>
        </w:tabs>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Beata Sulima Markowska</w:t>
      </w:r>
    </w:p>
    <w:p w14:paraId="5387F92E" w14:textId="77777777" w:rsidR="00E61F8E" w:rsidRPr="00E61F8E" w:rsidRDefault="00E61F8E" w:rsidP="00E61F8E">
      <w:pPr>
        <w:tabs>
          <w:tab w:val="left" w:pos="1575"/>
        </w:tabs>
        <w:rPr>
          <w:rFonts w:ascii="Calibri" w:hAnsi="Calibri" w:cs="Calibri"/>
          <w:sz w:val="24"/>
          <w:szCs w:val="24"/>
        </w:rPr>
      </w:pPr>
    </w:p>
    <w:p w14:paraId="226F3D5E" w14:textId="77777777" w:rsidR="00E61F8E" w:rsidRDefault="00375E61" w:rsidP="00375E61">
      <w:pPr>
        <w:tabs>
          <w:tab w:val="left" w:pos="1575"/>
        </w:tabs>
        <w:rPr>
          <w:rFonts w:ascii="Calibri" w:hAnsi="Calibri" w:cs="Calibri"/>
          <w:sz w:val="24"/>
          <w:szCs w:val="24"/>
        </w:rPr>
      </w:pPr>
      <w:r w:rsidRPr="004E2058">
        <w:rPr>
          <w:rFonts w:ascii="Calibri" w:hAnsi="Calibri" w:cs="Calibri"/>
          <w:sz w:val="24"/>
          <w:szCs w:val="24"/>
        </w:rPr>
        <w:t>Protokołowała:</w:t>
      </w:r>
      <w:r w:rsidRPr="004E2058">
        <w:rPr>
          <w:rFonts w:ascii="Calibri" w:hAnsi="Calibri" w:cs="Calibri"/>
          <w:sz w:val="24"/>
          <w:szCs w:val="24"/>
        </w:rPr>
        <w:tab/>
      </w:r>
      <w:r w:rsidRPr="004E2058">
        <w:rPr>
          <w:rFonts w:ascii="Calibri" w:hAnsi="Calibri" w:cs="Calibri"/>
          <w:sz w:val="24"/>
          <w:szCs w:val="24"/>
        </w:rPr>
        <w:tab/>
      </w:r>
      <w:r w:rsidRPr="004E2058">
        <w:rPr>
          <w:rFonts w:ascii="Calibri" w:hAnsi="Calibri" w:cs="Calibri"/>
          <w:sz w:val="24"/>
          <w:szCs w:val="24"/>
        </w:rPr>
        <w:tab/>
      </w:r>
      <w:r w:rsidRPr="004E2058">
        <w:rPr>
          <w:rFonts w:ascii="Calibri" w:hAnsi="Calibri" w:cs="Calibri"/>
          <w:sz w:val="24"/>
          <w:szCs w:val="24"/>
        </w:rPr>
        <w:tab/>
      </w:r>
      <w:r w:rsidRPr="004E2058">
        <w:rPr>
          <w:rFonts w:ascii="Calibri" w:hAnsi="Calibri" w:cs="Calibri"/>
          <w:sz w:val="24"/>
          <w:szCs w:val="24"/>
        </w:rPr>
        <w:tab/>
      </w:r>
      <w:r>
        <w:rPr>
          <w:rFonts w:ascii="Calibri" w:hAnsi="Calibri" w:cs="Calibri"/>
          <w:sz w:val="24"/>
          <w:szCs w:val="24"/>
        </w:rPr>
        <w:tab/>
      </w:r>
    </w:p>
    <w:p w14:paraId="209208F4" w14:textId="77777777" w:rsidR="00375E61" w:rsidRPr="00D32D98" w:rsidRDefault="004E3DBF" w:rsidP="00375E61">
      <w:pPr>
        <w:tabs>
          <w:tab w:val="left" w:pos="1575"/>
        </w:tabs>
        <w:rPr>
          <w:rFonts w:ascii="Calibri" w:hAnsi="Calibri" w:cs="Calibri"/>
          <w:sz w:val="24"/>
          <w:szCs w:val="24"/>
        </w:rPr>
      </w:pPr>
      <w:r>
        <w:rPr>
          <w:rFonts w:ascii="Calibri" w:hAnsi="Calibri" w:cs="Calibri"/>
          <w:sz w:val="24"/>
          <w:szCs w:val="24"/>
        </w:rPr>
        <w:t>Grażyna Rowińska</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1D6E4F43" w14:textId="77777777" w:rsidR="00375E61" w:rsidRDefault="00375E61"/>
    <w:sectPr w:rsidR="00375E61" w:rsidSect="008909BC">
      <w:footerReference w:type="default" r:id="rId7"/>
      <w:pgSz w:w="11906" w:h="16838"/>
      <w:pgMar w:top="1418" w:right="130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7BF9E" w14:textId="77777777" w:rsidR="00486AA8" w:rsidRDefault="00486AA8" w:rsidP="00570014">
      <w:pPr>
        <w:spacing w:after="0" w:line="240" w:lineRule="auto"/>
      </w:pPr>
      <w:r>
        <w:separator/>
      </w:r>
    </w:p>
  </w:endnote>
  <w:endnote w:type="continuationSeparator" w:id="0">
    <w:p w14:paraId="039F4AC6" w14:textId="77777777" w:rsidR="00486AA8" w:rsidRDefault="00486AA8" w:rsidP="00570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6632"/>
      <w:docPartObj>
        <w:docPartGallery w:val="Page Numbers (Bottom of Page)"/>
        <w:docPartUnique/>
      </w:docPartObj>
    </w:sdtPr>
    <w:sdtEndPr/>
    <w:sdtContent>
      <w:p w14:paraId="6C1A1B45" w14:textId="23E88793" w:rsidR="00486AA8" w:rsidRDefault="00486AA8">
        <w:pPr>
          <w:pStyle w:val="Stopka"/>
          <w:jc w:val="center"/>
        </w:pPr>
        <w:r>
          <w:fldChar w:fldCharType="begin"/>
        </w:r>
        <w:r>
          <w:instrText>PAGE   \* MERGEFORMAT</w:instrText>
        </w:r>
        <w:r>
          <w:fldChar w:fldCharType="separate"/>
        </w:r>
        <w:r w:rsidR="005B58E2">
          <w:rPr>
            <w:noProof/>
          </w:rPr>
          <w:t>9</w:t>
        </w:r>
        <w:r>
          <w:fldChar w:fldCharType="end"/>
        </w:r>
      </w:p>
    </w:sdtContent>
  </w:sdt>
  <w:p w14:paraId="40950DC4" w14:textId="77777777" w:rsidR="00486AA8" w:rsidRDefault="00486A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95526" w14:textId="77777777" w:rsidR="00486AA8" w:rsidRDefault="00486AA8" w:rsidP="00570014">
      <w:pPr>
        <w:spacing w:after="0" w:line="240" w:lineRule="auto"/>
      </w:pPr>
      <w:r>
        <w:separator/>
      </w:r>
    </w:p>
  </w:footnote>
  <w:footnote w:type="continuationSeparator" w:id="0">
    <w:p w14:paraId="0270F541" w14:textId="77777777" w:rsidR="00486AA8" w:rsidRDefault="00486AA8" w:rsidP="005700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52"/>
    <w:rsid w:val="00005B12"/>
    <w:rsid w:val="00051EED"/>
    <w:rsid w:val="00073EC8"/>
    <w:rsid w:val="000B1E26"/>
    <w:rsid w:val="000C1E39"/>
    <w:rsid w:val="000C5BD6"/>
    <w:rsid w:val="000E191A"/>
    <w:rsid w:val="00120180"/>
    <w:rsid w:val="001345AB"/>
    <w:rsid w:val="001351C3"/>
    <w:rsid w:val="00142299"/>
    <w:rsid w:val="0017088C"/>
    <w:rsid w:val="00173A33"/>
    <w:rsid w:val="001A5BE8"/>
    <w:rsid w:val="001B4342"/>
    <w:rsid w:val="001C3C6D"/>
    <w:rsid w:val="001E2E46"/>
    <w:rsid w:val="00217A01"/>
    <w:rsid w:val="00243F52"/>
    <w:rsid w:val="0026136B"/>
    <w:rsid w:val="00294AC7"/>
    <w:rsid w:val="002B0422"/>
    <w:rsid w:val="002B7708"/>
    <w:rsid w:val="002E5238"/>
    <w:rsid w:val="003062A6"/>
    <w:rsid w:val="003348A6"/>
    <w:rsid w:val="00342F08"/>
    <w:rsid w:val="003644C9"/>
    <w:rsid w:val="00375E61"/>
    <w:rsid w:val="0037795A"/>
    <w:rsid w:val="00392858"/>
    <w:rsid w:val="00395590"/>
    <w:rsid w:val="003B670E"/>
    <w:rsid w:val="003C47A0"/>
    <w:rsid w:val="003F0EE0"/>
    <w:rsid w:val="004013B6"/>
    <w:rsid w:val="00421501"/>
    <w:rsid w:val="0043162F"/>
    <w:rsid w:val="00446461"/>
    <w:rsid w:val="00446A93"/>
    <w:rsid w:val="0044729F"/>
    <w:rsid w:val="00486AA8"/>
    <w:rsid w:val="004B0810"/>
    <w:rsid w:val="004B6066"/>
    <w:rsid w:val="004C0A09"/>
    <w:rsid w:val="004E3DBF"/>
    <w:rsid w:val="004F7856"/>
    <w:rsid w:val="00524C1C"/>
    <w:rsid w:val="00525C43"/>
    <w:rsid w:val="00537F7A"/>
    <w:rsid w:val="00566132"/>
    <w:rsid w:val="00570014"/>
    <w:rsid w:val="00581CC9"/>
    <w:rsid w:val="00595C43"/>
    <w:rsid w:val="00595C53"/>
    <w:rsid w:val="005B58E2"/>
    <w:rsid w:val="005B7143"/>
    <w:rsid w:val="005C1752"/>
    <w:rsid w:val="00625622"/>
    <w:rsid w:val="00640049"/>
    <w:rsid w:val="00653B34"/>
    <w:rsid w:val="00664E27"/>
    <w:rsid w:val="006C4A11"/>
    <w:rsid w:val="006D6843"/>
    <w:rsid w:val="006F19B6"/>
    <w:rsid w:val="00707D82"/>
    <w:rsid w:val="00735765"/>
    <w:rsid w:val="00766C65"/>
    <w:rsid w:val="00773075"/>
    <w:rsid w:val="00781B12"/>
    <w:rsid w:val="00792BFC"/>
    <w:rsid w:val="007952C3"/>
    <w:rsid w:val="007A491B"/>
    <w:rsid w:val="007C48D8"/>
    <w:rsid w:val="007F14A0"/>
    <w:rsid w:val="00815042"/>
    <w:rsid w:val="00867FD1"/>
    <w:rsid w:val="008806DC"/>
    <w:rsid w:val="0088770B"/>
    <w:rsid w:val="008909BC"/>
    <w:rsid w:val="00893DB3"/>
    <w:rsid w:val="008A2107"/>
    <w:rsid w:val="008B211B"/>
    <w:rsid w:val="008C4E2E"/>
    <w:rsid w:val="008F454C"/>
    <w:rsid w:val="008F7B65"/>
    <w:rsid w:val="009072FF"/>
    <w:rsid w:val="00920590"/>
    <w:rsid w:val="0092203A"/>
    <w:rsid w:val="009A015B"/>
    <w:rsid w:val="009F16EA"/>
    <w:rsid w:val="00A503E6"/>
    <w:rsid w:val="00A547A5"/>
    <w:rsid w:val="00A675A7"/>
    <w:rsid w:val="00A8337F"/>
    <w:rsid w:val="00A91A95"/>
    <w:rsid w:val="00AC2383"/>
    <w:rsid w:val="00AC7E01"/>
    <w:rsid w:val="00B2084A"/>
    <w:rsid w:val="00B267F8"/>
    <w:rsid w:val="00B560BB"/>
    <w:rsid w:val="00B57E35"/>
    <w:rsid w:val="00B92E9E"/>
    <w:rsid w:val="00BB1AD2"/>
    <w:rsid w:val="00BE4119"/>
    <w:rsid w:val="00C13E54"/>
    <w:rsid w:val="00C268AA"/>
    <w:rsid w:val="00C437D3"/>
    <w:rsid w:val="00C72F02"/>
    <w:rsid w:val="00C84668"/>
    <w:rsid w:val="00C95C4B"/>
    <w:rsid w:val="00CA5301"/>
    <w:rsid w:val="00CE19C8"/>
    <w:rsid w:val="00CE33CB"/>
    <w:rsid w:val="00CF11C6"/>
    <w:rsid w:val="00D64769"/>
    <w:rsid w:val="00D64D19"/>
    <w:rsid w:val="00D92EA3"/>
    <w:rsid w:val="00E30655"/>
    <w:rsid w:val="00E4778B"/>
    <w:rsid w:val="00E56BE0"/>
    <w:rsid w:val="00E61F8E"/>
    <w:rsid w:val="00E62C93"/>
    <w:rsid w:val="00E62FF2"/>
    <w:rsid w:val="00E906F3"/>
    <w:rsid w:val="00E9338A"/>
    <w:rsid w:val="00F011BF"/>
    <w:rsid w:val="00F175BA"/>
    <w:rsid w:val="00F57994"/>
    <w:rsid w:val="00F72C04"/>
    <w:rsid w:val="00F95758"/>
    <w:rsid w:val="00FA0605"/>
    <w:rsid w:val="00FA1D7A"/>
    <w:rsid w:val="00FA36EF"/>
    <w:rsid w:val="00FA596D"/>
    <w:rsid w:val="00FB41A7"/>
    <w:rsid w:val="00FB5FFF"/>
    <w:rsid w:val="00FD01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B365E"/>
  <w15:chartTrackingRefBased/>
  <w15:docId w15:val="{FC64EA9B-6608-46DA-90E5-DDF1B5E3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504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92858"/>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Nagwek">
    <w:name w:val="header"/>
    <w:basedOn w:val="Normalny"/>
    <w:link w:val="NagwekZnak"/>
    <w:uiPriority w:val="99"/>
    <w:unhideWhenUsed/>
    <w:rsid w:val="005700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0014"/>
  </w:style>
  <w:style w:type="paragraph" w:styleId="Stopka">
    <w:name w:val="footer"/>
    <w:basedOn w:val="Normalny"/>
    <w:link w:val="StopkaZnak"/>
    <w:uiPriority w:val="99"/>
    <w:unhideWhenUsed/>
    <w:rsid w:val="005700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0014"/>
  </w:style>
  <w:style w:type="paragraph" w:styleId="Tekstdymka">
    <w:name w:val="Balloon Text"/>
    <w:basedOn w:val="Normalny"/>
    <w:link w:val="TekstdymkaZnak"/>
    <w:uiPriority w:val="99"/>
    <w:semiHidden/>
    <w:unhideWhenUsed/>
    <w:rsid w:val="001C3C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3C6D"/>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1C3C6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C3C6D"/>
    <w:rPr>
      <w:sz w:val="20"/>
      <w:szCs w:val="20"/>
    </w:rPr>
  </w:style>
  <w:style w:type="character" w:styleId="Odwoanieprzypisudolnego">
    <w:name w:val="footnote reference"/>
    <w:basedOn w:val="Domylnaczcionkaakapitu"/>
    <w:uiPriority w:val="99"/>
    <w:semiHidden/>
    <w:unhideWhenUsed/>
    <w:rsid w:val="001C3C6D"/>
    <w:rPr>
      <w:vertAlign w:val="superscript"/>
    </w:rPr>
  </w:style>
  <w:style w:type="paragraph" w:styleId="Tekstprzypisukocowego">
    <w:name w:val="endnote text"/>
    <w:basedOn w:val="Normalny"/>
    <w:link w:val="TekstprzypisukocowegoZnak"/>
    <w:uiPriority w:val="99"/>
    <w:semiHidden/>
    <w:unhideWhenUsed/>
    <w:rsid w:val="00FA1D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A1D7A"/>
    <w:rPr>
      <w:sz w:val="20"/>
      <w:szCs w:val="20"/>
    </w:rPr>
  </w:style>
  <w:style w:type="character" w:styleId="Odwoanieprzypisukocowego">
    <w:name w:val="endnote reference"/>
    <w:basedOn w:val="Domylnaczcionkaakapitu"/>
    <w:uiPriority w:val="99"/>
    <w:semiHidden/>
    <w:unhideWhenUsed/>
    <w:rsid w:val="00FA1D7A"/>
    <w:rPr>
      <w:vertAlign w:val="superscript"/>
    </w:rPr>
  </w:style>
  <w:style w:type="paragraph" w:styleId="Poprawka">
    <w:name w:val="Revision"/>
    <w:hidden/>
    <w:uiPriority w:val="99"/>
    <w:semiHidden/>
    <w:rsid w:val="00C84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E6EC0-B176-4D52-B0DF-3F970323A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3771</Words>
  <Characters>22628</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8</cp:revision>
  <cp:lastPrinted>2024-08-22T08:02:00Z</cp:lastPrinted>
  <dcterms:created xsi:type="dcterms:W3CDTF">2024-08-22T09:16:00Z</dcterms:created>
  <dcterms:modified xsi:type="dcterms:W3CDTF">2024-09-18T08:17:00Z</dcterms:modified>
</cp:coreProperties>
</file>