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2D" w:rsidRPr="00E4494B" w:rsidRDefault="00011B2D" w:rsidP="00011B2D">
      <w:pPr>
        <w:pStyle w:val="Default"/>
        <w:jc w:val="right"/>
        <w:rPr>
          <w:rFonts w:asciiTheme="minorHAnsi" w:hAnsiTheme="minorHAnsi" w:cstheme="minorBidi"/>
          <w:color w:val="auto"/>
          <w:sz w:val="28"/>
          <w:szCs w:val="28"/>
        </w:rPr>
      </w:pPr>
      <w:r w:rsidRPr="00E4494B">
        <w:rPr>
          <w:rFonts w:asciiTheme="minorHAnsi" w:hAnsiTheme="minorHAnsi" w:cstheme="minorBidi"/>
          <w:color w:val="auto"/>
          <w:sz w:val="28"/>
          <w:szCs w:val="28"/>
        </w:rPr>
        <w:t xml:space="preserve">PROJEKT </w:t>
      </w:r>
    </w:p>
    <w:p w:rsidR="00011B2D" w:rsidRPr="00E4494B" w:rsidRDefault="00011B2D" w:rsidP="00E06F22">
      <w:pPr>
        <w:pStyle w:val="Default"/>
        <w:ind w:left="3119" w:right="-9721"/>
        <w:rPr>
          <w:rFonts w:asciiTheme="minorHAnsi" w:hAnsiTheme="minorHAnsi"/>
          <w:color w:val="auto"/>
          <w:sz w:val="28"/>
          <w:szCs w:val="28"/>
        </w:rPr>
      </w:pPr>
      <w:r w:rsidRPr="00E4494B">
        <w:rPr>
          <w:rFonts w:asciiTheme="minorHAnsi" w:hAnsiTheme="minorHAnsi"/>
          <w:b/>
          <w:bCs/>
          <w:color w:val="auto"/>
          <w:sz w:val="28"/>
          <w:szCs w:val="28"/>
        </w:rPr>
        <w:t>Uchwała Nr …../…../2025</w:t>
      </w:r>
    </w:p>
    <w:p w:rsidR="00011B2D" w:rsidRPr="00E4494B" w:rsidRDefault="00011B2D" w:rsidP="00011B2D">
      <w:pPr>
        <w:pStyle w:val="Default"/>
        <w:jc w:val="center"/>
        <w:rPr>
          <w:rFonts w:asciiTheme="minorHAnsi" w:hAnsiTheme="minorHAnsi"/>
          <w:color w:val="auto"/>
          <w:sz w:val="28"/>
          <w:szCs w:val="28"/>
        </w:rPr>
      </w:pPr>
      <w:r w:rsidRPr="00E4494B">
        <w:rPr>
          <w:rFonts w:asciiTheme="minorHAnsi" w:hAnsiTheme="minorHAnsi"/>
          <w:b/>
          <w:bCs/>
          <w:color w:val="auto"/>
          <w:sz w:val="28"/>
          <w:szCs w:val="28"/>
        </w:rPr>
        <w:t>Rady Gminy Raszyn</w:t>
      </w:r>
    </w:p>
    <w:p w:rsidR="00011B2D" w:rsidRPr="00E4494B" w:rsidRDefault="00011B2D" w:rsidP="00011B2D">
      <w:pPr>
        <w:pStyle w:val="Default"/>
        <w:jc w:val="center"/>
        <w:rPr>
          <w:rFonts w:asciiTheme="minorHAnsi" w:hAnsiTheme="minorHAnsi"/>
          <w:b/>
          <w:bCs/>
          <w:color w:val="auto"/>
          <w:sz w:val="28"/>
          <w:szCs w:val="28"/>
        </w:rPr>
      </w:pPr>
      <w:r>
        <w:rPr>
          <w:rFonts w:asciiTheme="minorHAnsi" w:hAnsiTheme="minorHAnsi"/>
          <w:b/>
          <w:bCs/>
          <w:color w:val="auto"/>
          <w:sz w:val="28"/>
          <w:szCs w:val="28"/>
        </w:rPr>
        <w:t>z dnia ………. 2025 roku</w:t>
      </w:r>
    </w:p>
    <w:p w:rsidR="00011B2D" w:rsidRPr="00E4494B" w:rsidRDefault="00011B2D" w:rsidP="00011B2D">
      <w:pPr>
        <w:pStyle w:val="Default"/>
        <w:rPr>
          <w:rFonts w:asciiTheme="minorHAnsi" w:hAnsiTheme="minorHAnsi"/>
          <w:color w:val="auto"/>
          <w:sz w:val="23"/>
          <w:szCs w:val="23"/>
        </w:rPr>
      </w:pPr>
    </w:p>
    <w:p w:rsidR="00011B2D" w:rsidRPr="00E06F22" w:rsidRDefault="00011B2D" w:rsidP="00011B2D">
      <w:pPr>
        <w:pStyle w:val="Default"/>
        <w:jc w:val="center"/>
        <w:rPr>
          <w:rFonts w:asciiTheme="minorHAnsi" w:hAnsiTheme="minorHAnsi"/>
          <w:b/>
          <w:bCs/>
          <w:color w:val="auto"/>
        </w:rPr>
      </w:pPr>
      <w:r w:rsidRPr="00E4494B">
        <w:rPr>
          <w:rFonts w:asciiTheme="minorHAnsi" w:hAnsiTheme="minorHAnsi"/>
          <w:b/>
          <w:bCs/>
          <w:color w:val="auto"/>
          <w:sz w:val="23"/>
          <w:szCs w:val="23"/>
        </w:rPr>
        <w:t>w sprawie wniosku do Wójt Gminy Raszyn o przeprow</w:t>
      </w:r>
      <w:r>
        <w:rPr>
          <w:rFonts w:asciiTheme="minorHAnsi" w:hAnsiTheme="minorHAnsi"/>
          <w:b/>
          <w:bCs/>
          <w:color w:val="auto"/>
          <w:sz w:val="23"/>
          <w:szCs w:val="23"/>
        </w:rPr>
        <w:t>adzenie konsultacji społecznych</w:t>
      </w:r>
    </w:p>
    <w:p w:rsidR="00011B2D" w:rsidRPr="00E06F22" w:rsidRDefault="00011B2D" w:rsidP="00011B2D">
      <w:pPr>
        <w:pStyle w:val="Default"/>
        <w:rPr>
          <w:rFonts w:asciiTheme="minorHAnsi" w:hAnsiTheme="minorHAnsi"/>
          <w:b/>
          <w:bCs/>
          <w:color w:val="auto"/>
        </w:rPr>
      </w:pPr>
    </w:p>
    <w:p w:rsidR="00011B2D" w:rsidRPr="00E06F22" w:rsidRDefault="00011B2D" w:rsidP="00011B2D">
      <w:pPr>
        <w:pStyle w:val="Default"/>
        <w:rPr>
          <w:rFonts w:asciiTheme="minorHAnsi" w:hAnsiTheme="minorHAnsi"/>
          <w:color w:val="auto"/>
        </w:rPr>
      </w:pPr>
      <w:r w:rsidRPr="00E06F22">
        <w:rPr>
          <w:rFonts w:asciiTheme="minorHAnsi" w:hAnsiTheme="minorHAnsi"/>
          <w:color w:val="auto"/>
        </w:rPr>
        <w:t xml:space="preserve">Na podstawie art. 18 ust. 2 pkt 15 i art. 40 ust. 1 ustawy z dnia 8 marca 1990 r. o samorządzie gminnym (Dz. U. z 2024 r., poz. 1465 z późn. zm.) oraz par. 1 ustęp 1 punkt b) Zasad i trybu przeprowadzania konsultacji społecznych z mieszkańcami Gminy Raszyn stanowiącej Załącznik do Uchwały Nr XI/116/11 Rady Gminy Raszyn w sprawie określenia zasad i trybu przeprowadzania konsultacji społecznych z mieszkańcami Gminy Raszyn (Dziennik Urzędowy Województwa Mazowieckiego z 2011 roku poz. 5314) uchwala się, co następuje: </w:t>
      </w:r>
    </w:p>
    <w:p w:rsidR="00011B2D" w:rsidRDefault="00011B2D" w:rsidP="00E06F22">
      <w:pPr>
        <w:pStyle w:val="Default"/>
        <w:jc w:val="center"/>
        <w:rPr>
          <w:rFonts w:asciiTheme="minorHAnsi" w:hAnsiTheme="minorHAnsi"/>
          <w:b/>
          <w:bCs/>
          <w:color w:val="auto"/>
        </w:rPr>
      </w:pPr>
      <w:r w:rsidRPr="00E06F22">
        <w:rPr>
          <w:rFonts w:asciiTheme="minorHAnsi" w:hAnsiTheme="minorHAnsi"/>
          <w:b/>
          <w:bCs/>
          <w:color w:val="auto"/>
        </w:rPr>
        <w:t>§ 1</w:t>
      </w:r>
      <w:r w:rsidR="00E06F22">
        <w:rPr>
          <w:rFonts w:asciiTheme="minorHAnsi" w:hAnsiTheme="minorHAnsi"/>
          <w:b/>
          <w:bCs/>
          <w:color w:val="auto"/>
        </w:rPr>
        <w:t>.</w:t>
      </w:r>
    </w:p>
    <w:p w:rsidR="00E06F22" w:rsidRPr="00E06F22" w:rsidRDefault="00E06F22" w:rsidP="00E06F22">
      <w:pPr>
        <w:pStyle w:val="Default"/>
        <w:jc w:val="center"/>
        <w:rPr>
          <w:rFonts w:asciiTheme="minorHAnsi" w:hAnsiTheme="minorHAnsi"/>
          <w:color w:val="auto"/>
        </w:rPr>
      </w:pPr>
    </w:p>
    <w:p w:rsidR="00011B2D" w:rsidRPr="00E06F22" w:rsidRDefault="00011B2D" w:rsidP="00011B2D">
      <w:pPr>
        <w:pStyle w:val="Default"/>
        <w:rPr>
          <w:rFonts w:asciiTheme="minorHAnsi" w:hAnsiTheme="minorHAnsi"/>
          <w:color w:val="auto"/>
        </w:rPr>
      </w:pPr>
      <w:r w:rsidRPr="00E06F22">
        <w:rPr>
          <w:rFonts w:asciiTheme="minorHAnsi" w:hAnsiTheme="minorHAnsi"/>
          <w:color w:val="auto"/>
        </w:rPr>
        <w:t xml:space="preserve">Wnosi się do Wójt Gminy Raszyn o przeprowadzenie konsultacji społecznych na temat utworzenia Parku Krajobrazowego „Nad Utratą i Raszynką”. </w:t>
      </w:r>
    </w:p>
    <w:p w:rsidR="00011B2D" w:rsidRDefault="00011B2D" w:rsidP="00E06F22">
      <w:pPr>
        <w:pStyle w:val="Default"/>
        <w:jc w:val="center"/>
        <w:rPr>
          <w:rFonts w:asciiTheme="minorHAnsi" w:hAnsiTheme="minorHAnsi"/>
          <w:b/>
          <w:bCs/>
          <w:color w:val="auto"/>
        </w:rPr>
      </w:pPr>
      <w:r w:rsidRPr="00E06F22">
        <w:rPr>
          <w:rFonts w:asciiTheme="minorHAnsi" w:hAnsiTheme="minorHAnsi"/>
          <w:b/>
          <w:bCs/>
          <w:color w:val="auto"/>
        </w:rPr>
        <w:t>§ 2</w:t>
      </w:r>
      <w:r w:rsidR="00E06F22">
        <w:rPr>
          <w:rFonts w:asciiTheme="minorHAnsi" w:hAnsiTheme="minorHAnsi"/>
          <w:b/>
          <w:bCs/>
          <w:color w:val="auto"/>
        </w:rPr>
        <w:t>.</w:t>
      </w:r>
    </w:p>
    <w:p w:rsidR="00E06F22" w:rsidRPr="00E06F22" w:rsidRDefault="00E06F22" w:rsidP="00E06F22">
      <w:pPr>
        <w:pStyle w:val="Default"/>
        <w:jc w:val="center"/>
        <w:rPr>
          <w:rFonts w:asciiTheme="minorHAnsi" w:hAnsiTheme="minorHAnsi"/>
          <w:color w:val="auto"/>
        </w:rPr>
      </w:pPr>
    </w:p>
    <w:p w:rsidR="00011B2D" w:rsidRPr="00E06F22" w:rsidRDefault="00011B2D" w:rsidP="00011B2D">
      <w:pPr>
        <w:pStyle w:val="Default"/>
        <w:rPr>
          <w:rFonts w:asciiTheme="minorHAnsi" w:hAnsiTheme="minorHAnsi"/>
          <w:color w:val="auto"/>
        </w:rPr>
      </w:pPr>
      <w:r w:rsidRPr="00E06F22">
        <w:rPr>
          <w:rFonts w:asciiTheme="minorHAnsi" w:hAnsiTheme="minorHAnsi"/>
          <w:color w:val="auto"/>
        </w:rPr>
        <w:t xml:space="preserve">Treść wniosku stanowi załącznik do niniejszej uchwały. </w:t>
      </w:r>
    </w:p>
    <w:p w:rsidR="00011B2D" w:rsidRDefault="00011B2D" w:rsidP="00E06F22">
      <w:pPr>
        <w:pStyle w:val="Default"/>
        <w:jc w:val="center"/>
        <w:rPr>
          <w:rFonts w:asciiTheme="minorHAnsi" w:hAnsiTheme="minorHAnsi"/>
          <w:b/>
          <w:bCs/>
          <w:color w:val="auto"/>
        </w:rPr>
      </w:pPr>
      <w:r w:rsidRPr="00E06F22">
        <w:rPr>
          <w:rFonts w:asciiTheme="minorHAnsi" w:hAnsiTheme="minorHAnsi"/>
          <w:b/>
          <w:bCs/>
          <w:color w:val="auto"/>
        </w:rPr>
        <w:t>§ 3</w:t>
      </w:r>
      <w:r w:rsidR="00E06F22">
        <w:rPr>
          <w:rFonts w:asciiTheme="minorHAnsi" w:hAnsiTheme="minorHAnsi"/>
          <w:b/>
          <w:bCs/>
          <w:color w:val="auto"/>
        </w:rPr>
        <w:t>.</w:t>
      </w:r>
    </w:p>
    <w:p w:rsidR="00E06F22" w:rsidRPr="00E06F22" w:rsidRDefault="00E06F22" w:rsidP="00E06F22">
      <w:pPr>
        <w:pStyle w:val="Default"/>
        <w:jc w:val="center"/>
        <w:rPr>
          <w:rFonts w:asciiTheme="minorHAnsi" w:hAnsiTheme="minorHAnsi"/>
          <w:color w:val="auto"/>
        </w:rPr>
      </w:pPr>
    </w:p>
    <w:p w:rsidR="00011B2D" w:rsidRPr="00E06F22" w:rsidRDefault="00011B2D" w:rsidP="00011B2D">
      <w:pPr>
        <w:pStyle w:val="Default"/>
        <w:rPr>
          <w:rFonts w:asciiTheme="minorHAnsi" w:hAnsiTheme="minorHAnsi"/>
          <w:color w:val="auto"/>
        </w:rPr>
      </w:pPr>
      <w:r w:rsidRPr="00E06F22">
        <w:rPr>
          <w:rFonts w:asciiTheme="minorHAnsi" w:hAnsiTheme="minorHAnsi"/>
          <w:color w:val="auto"/>
        </w:rPr>
        <w:t xml:space="preserve">Wykonanie uchwały powierza się Przewodniczącemu Rady Gminy Raszyn zobowiązując do przekazania wniosku Wójt Gminy Raszyn. </w:t>
      </w:r>
    </w:p>
    <w:p w:rsidR="00011B2D" w:rsidRDefault="00011B2D" w:rsidP="00E06F22">
      <w:pPr>
        <w:pStyle w:val="Default"/>
        <w:jc w:val="center"/>
        <w:rPr>
          <w:rFonts w:asciiTheme="minorHAnsi" w:hAnsiTheme="minorHAnsi"/>
          <w:b/>
          <w:bCs/>
          <w:color w:val="auto"/>
        </w:rPr>
      </w:pPr>
      <w:r w:rsidRPr="00E06F22">
        <w:rPr>
          <w:rFonts w:asciiTheme="minorHAnsi" w:hAnsiTheme="minorHAnsi"/>
          <w:b/>
          <w:bCs/>
          <w:color w:val="auto"/>
        </w:rPr>
        <w:t>§ 4</w:t>
      </w:r>
      <w:r w:rsidR="00E06F22">
        <w:rPr>
          <w:rFonts w:asciiTheme="minorHAnsi" w:hAnsiTheme="minorHAnsi"/>
          <w:b/>
          <w:bCs/>
          <w:color w:val="auto"/>
        </w:rPr>
        <w:t>.</w:t>
      </w:r>
    </w:p>
    <w:p w:rsidR="00E06F22" w:rsidRPr="00E06F22" w:rsidRDefault="00E06F22" w:rsidP="00E06F22">
      <w:pPr>
        <w:pStyle w:val="Default"/>
        <w:jc w:val="center"/>
        <w:rPr>
          <w:rFonts w:asciiTheme="minorHAnsi" w:hAnsiTheme="minorHAnsi"/>
          <w:color w:val="auto"/>
        </w:rPr>
      </w:pPr>
    </w:p>
    <w:p w:rsidR="00011B2D" w:rsidRDefault="00011B2D" w:rsidP="00011B2D">
      <w:pPr>
        <w:pStyle w:val="Default"/>
        <w:rPr>
          <w:rFonts w:asciiTheme="minorHAnsi" w:hAnsiTheme="minorHAnsi"/>
          <w:color w:val="auto"/>
        </w:rPr>
      </w:pPr>
      <w:r w:rsidRPr="00E06F22">
        <w:rPr>
          <w:rFonts w:asciiTheme="minorHAnsi" w:hAnsiTheme="minorHAnsi"/>
          <w:color w:val="auto"/>
        </w:rPr>
        <w:t xml:space="preserve">Uchwała wchodzi w życie z dniem podjęcia. </w:t>
      </w:r>
    </w:p>
    <w:p w:rsidR="00A92DCA" w:rsidRPr="00E06F22" w:rsidRDefault="00A92DCA" w:rsidP="00011B2D">
      <w:pPr>
        <w:pStyle w:val="Default"/>
        <w:rPr>
          <w:rFonts w:asciiTheme="minorHAnsi" w:hAnsiTheme="minorHAnsi"/>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E06F22" w:rsidRDefault="00E06F22" w:rsidP="00011B2D">
      <w:pPr>
        <w:pStyle w:val="Default"/>
        <w:rPr>
          <w:rFonts w:asciiTheme="minorHAnsi" w:hAnsiTheme="minorHAnsi"/>
          <w:b/>
          <w:bCs/>
          <w:color w:val="auto"/>
        </w:rPr>
      </w:pPr>
    </w:p>
    <w:p w:rsidR="00011B2D" w:rsidRDefault="00011B2D" w:rsidP="00E06F22">
      <w:pPr>
        <w:pStyle w:val="Default"/>
        <w:jc w:val="center"/>
        <w:rPr>
          <w:rFonts w:asciiTheme="minorHAnsi" w:hAnsiTheme="minorHAnsi"/>
          <w:b/>
          <w:bCs/>
          <w:color w:val="auto"/>
        </w:rPr>
      </w:pPr>
      <w:r w:rsidRPr="00E06F22">
        <w:rPr>
          <w:rFonts w:asciiTheme="minorHAnsi" w:hAnsiTheme="minorHAnsi"/>
          <w:b/>
          <w:bCs/>
          <w:color w:val="auto"/>
        </w:rPr>
        <w:t>UZASADNIENIE</w:t>
      </w:r>
    </w:p>
    <w:p w:rsidR="00E06F22" w:rsidRPr="00E06F22" w:rsidRDefault="00E06F22" w:rsidP="00011B2D">
      <w:pPr>
        <w:pStyle w:val="Default"/>
        <w:rPr>
          <w:rFonts w:asciiTheme="minorHAnsi" w:hAnsiTheme="minorHAnsi"/>
          <w:color w:val="auto"/>
        </w:rPr>
      </w:pPr>
    </w:p>
    <w:p w:rsidR="00011B2D" w:rsidRPr="00E06F22" w:rsidRDefault="00011B2D" w:rsidP="00E06F22">
      <w:pPr>
        <w:pStyle w:val="Default"/>
        <w:jc w:val="both"/>
        <w:rPr>
          <w:rFonts w:asciiTheme="minorHAnsi" w:hAnsiTheme="minorHAnsi"/>
          <w:color w:val="auto"/>
        </w:rPr>
      </w:pPr>
      <w:r w:rsidRPr="00E06F22">
        <w:rPr>
          <w:rFonts w:asciiTheme="minorHAnsi" w:hAnsiTheme="minorHAnsi"/>
          <w:color w:val="auto"/>
        </w:rPr>
        <w:t xml:space="preserve">Od kilku lat trwają przygotowania do utworzenia na terenie gminy Raszyn parku krajobrazowego. Na posiedzeniu Komisji Ochrony Środowiska i Porządku Publicznego został przegłosowany wniosek o przeprowadzenie kampanii informacyjnej oraz konsultacji społecznych dotyczących utworzenia parku krajobrazowego „Nad Utratą i Raszynką”. </w:t>
      </w:r>
    </w:p>
    <w:p w:rsidR="00011B2D" w:rsidRPr="00E06F22" w:rsidRDefault="00011B2D" w:rsidP="00E06F22">
      <w:pPr>
        <w:pStyle w:val="Default"/>
        <w:jc w:val="both"/>
        <w:rPr>
          <w:rFonts w:asciiTheme="minorHAnsi" w:hAnsiTheme="minorHAnsi"/>
          <w:color w:val="auto"/>
        </w:rPr>
      </w:pPr>
      <w:r w:rsidRPr="00E06F22">
        <w:rPr>
          <w:rFonts w:asciiTheme="minorHAnsi" w:hAnsiTheme="minorHAnsi"/>
          <w:color w:val="auto"/>
        </w:rPr>
        <w:t xml:space="preserve">Ponieważ zgodnie z par. ustęp 1 punkt c) podpunkt 1) Zasad i trybu przeprowadzania konsultacji społecznych z mieszkańcami Gminy Raszyn stanowiącej Załącznik do Uchwały Nr XI/116/11 Rady Gminy Raszyn w sprawie określenia zasad i trybu przeprowadzania konsultacji społecznych z mieszkańcami Gminy Raszyn organem właściwym do wystąpienia z wnioskiem do Wójta Gminy Raszyn jest Rada Gminy Raszyn, przyjęcie niniejszej uchwały jest zasadne. </w:t>
      </w:r>
    </w:p>
    <w:p w:rsidR="00011B2D" w:rsidRPr="00E06F22" w:rsidRDefault="00011B2D" w:rsidP="00A92DCA">
      <w:pPr>
        <w:pStyle w:val="Default"/>
        <w:pageBreakBefore/>
        <w:ind w:left="5664"/>
        <w:rPr>
          <w:rFonts w:asciiTheme="minorHAnsi" w:hAnsiTheme="minorHAnsi"/>
          <w:color w:val="auto"/>
        </w:rPr>
      </w:pPr>
      <w:r w:rsidRPr="00E06F22">
        <w:rPr>
          <w:rFonts w:asciiTheme="minorHAnsi" w:hAnsiTheme="minorHAnsi"/>
          <w:color w:val="auto"/>
        </w:rPr>
        <w:lastRenderedPageBreak/>
        <w:t xml:space="preserve">Załącznik do Uchwały </w:t>
      </w:r>
    </w:p>
    <w:p w:rsidR="00011B2D" w:rsidRPr="00E06F22" w:rsidRDefault="00011B2D" w:rsidP="00A92DCA">
      <w:pPr>
        <w:pStyle w:val="Default"/>
        <w:ind w:left="5664"/>
        <w:rPr>
          <w:rFonts w:asciiTheme="minorHAnsi" w:hAnsiTheme="minorHAnsi"/>
          <w:color w:val="auto"/>
        </w:rPr>
      </w:pPr>
      <w:r w:rsidRPr="00E06F22">
        <w:rPr>
          <w:rFonts w:asciiTheme="minorHAnsi" w:hAnsiTheme="minorHAnsi"/>
          <w:color w:val="auto"/>
        </w:rPr>
        <w:t xml:space="preserve">Rady Gminy Raszyn nr…. z dnia….. </w:t>
      </w:r>
    </w:p>
    <w:p w:rsidR="00011B2D" w:rsidRPr="00E06F22" w:rsidRDefault="00011B2D" w:rsidP="00A92DCA">
      <w:pPr>
        <w:pStyle w:val="Default"/>
        <w:ind w:left="5664"/>
        <w:rPr>
          <w:rFonts w:asciiTheme="minorHAnsi" w:hAnsiTheme="minorHAnsi"/>
          <w:color w:val="auto"/>
        </w:rPr>
      </w:pPr>
      <w:r w:rsidRPr="00E06F22">
        <w:rPr>
          <w:rFonts w:asciiTheme="minorHAnsi" w:hAnsiTheme="minorHAnsi"/>
          <w:color w:val="auto"/>
        </w:rPr>
        <w:t xml:space="preserve">w sprawie przeprowadzenia konsultacji społecznych </w:t>
      </w:r>
    </w:p>
    <w:p w:rsidR="00A92DCA" w:rsidRDefault="00A92DCA" w:rsidP="00A92DCA">
      <w:pPr>
        <w:pStyle w:val="Default"/>
        <w:jc w:val="center"/>
        <w:rPr>
          <w:rFonts w:asciiTheme="minorHAnsi" w:hAnsiTheme="minorHAnsi"/>
          <w:b/>
          <w:bCs/>
          <w:color w:val="auto"/>
        </w:rPr>
      </w:pPr>
    </w:p>
    <w:p w:rsidR="00011B2D" w:rsidRPr="00A92DCA" w:rsidRDefault="00011B2D" w:rsidP="00A92DCA">
      <w:pPr>
        <w:pStyle w:val="Default"/>
        <w:jc w:val="center"/>
        <w:rPr>
          <w:rFonts w:asciiTheme="minorHAnsi" w:hAnsiTheme="minorHAnsi"/>
          <w:b/>
          <w:bCs/>
          <w:color w:val="auto"/>
        </w:rPr>
      </w:pPr>
      <w:r w:rsidRPr="00E06F22">
        <w:rPr>
          <w:rFonts w:asciiTheme="minorHAnsi" w:hAnsiTheme="minorHAnsi"/>
          <w:b/>
          <w:bCs/>
          <w:color w:val="auto"/>
        </w:rPr>
        <w:t>WNIOSEK</w:t>
      </w:r>
    </w:p>
    <w:p w:rsidR="00011B2D" w:rsidRDefault="00011B2D" w:rsidP="00011B2D">
      <w:pPr>
        <w:pStyle w:val="Default"/>
        <w:rPr>
          <w:rFonts w:asciiTheme="minorHAnsi" w:hAnsiTheme="minorHAnsi"/>
          <w:b/>
          <w:bCs/>
          <w:color w:val="auto"/>
        </w:rPr>
      </w:pPr>
      <w:r w:rsidRPr="00E06F22">
        <w:rPr>
          <w:rFonts w:asciiTheme="minorHAnsi" w:hAnsiTheme="minorHAnsi"/>
          <w:b/>
          <w:bCs/>
          <w:color w:val="auto"/>
        </w:rPr>
        <w:t>o przeprowadzenie konsultacji społecznych na temat utworzenia Parku Krajo</w:t>
      </w:r>
      <w:r w:rsidR="00A92DCA">
        <w:rPr>
          <w:rFonts w:asciiTheme="minorHAnsi" w:hAnsiTheme="minorHAnsi"/>
          <w:b/>
          <w:bCs/>
          <w:color w:val="auto"/>
        </w:rPr>
        <w:t>brazowego „Nad Utratą i Raszynką</w:t>
      </w:r>
      <w:r w:rsidRPr="00E06F22">
        <w:rPr>
          <w:rFonts w:asciiTheme="minorHAnsi" w:hAnsiTheme="minorHAnsi"/>
          <w:b/>
          <w:bCs/>
          <w:color w:val="auto"/>
        </w:rPr>
        <w:t xml:space="preserve">”. </w:t>
      </w:r>
    </w:p>
    <w:p w:rsidR="00A92DCA" w:rsidRPr="00E06F22" w:rsidRDefault="00A92DCA" w:rsidP="00011B2D">
      <w:pPr>
        <w:pStyle w:val="Default"/>
        <w:rPr>
          <w:rFonts w:asciiTheme="minorHAnsi" w:hAnsiTheme="minorHAnsi"/>
          <w:color w:val="auto"/>
        </w:rPr>
      </w:pPr>
    </w:p>
    <w:p w:rsidR="00011B2D" w:rsidRPr="00E06F22" w:rsidRDefault="00011B2D" w:rsidP="00DA07E3">
      <w:pPr>
        <w:pStyle w:val="Default"/>
        <w:jc w:val="both"/>
        <w:rPr>
          <w:rFonts w:asciiTheme="minorHAnsi" w:hAnsiTheme="minorHAnsi"/>
          <w:color w:val="auto"/>
        </w:rPr>
      </w:pPr>
      <w:r w:rsidRPr="00E06F22">
        <w:rPr>
          <w:rFonts w:asciiTheme="minorHAnsi" w:hAnsiTheme="minorHAnsi"/>
          <w:color w:val="auto"/>
        </w:rPr>
        <w:t xml:space="preserve">Rada Gminy Raszyn wnosi do Wójt Gminy Raszyn o przeprowadzenie konsultacji społecznych na temat utworzenia Parku Krajobrazowego „Nad Utratą i Raszynką”: </w:t>
      </w:r>
    </w:p>
    <w:p w:rsidR="00011B2D" w:rsidRPr="00E06F22" w:rsidRDefault="00011B2D" w:rsidP="00DA07E3">
      <w:pPr>
        <w:pStyle w:val="Default"/>
        <w:numPr>
          <w:ilvl w:val="0"/>
          <w:numId w:val="4"/>
        </w:numPr>
        <w:spacing w:after="17"/>
        <w:jc w:val="both"/>
        <w:rPr>
          <w:rFonts w:asciiTheme="minorHAnsi" w:hAnsiTheme="minorHAnsi"/>
          <w:color w:val="auto"/>
        </w:rPr>
      </w:pPr>
      <w:r w:rsidRPr="00E06F22">
        <w:rPr>
          <w:rFonts w:asciiTheme="minorHAnsi" w:hAnsiTheme="minorHAnsi"/>
          <w:color w:val="auto"/>
        </w:rPr>
        <w:t>dla całego terenu gminy Raszyn oraz wszystkic</w:t>
      </w:r>
      <w:r w:rsidR="00DA07E3">
        <w:rPr>
          <w:rFonts w:asciiTheme="minorHAnsi" w:hAnsiTheme="minorHAnsi"/>
          <w:color w:val="auto"/>
        </w:rPr>
        <w:t xml:space="preserve">h pełnoletnich jej mieszkańców, </w:t>
      </w:r>
      <w:r w:rsidRPr="00E06F22">
        <w:rPr>
          <w:rFonts w:asciiTheme="minorHAnsi" w:hAnsiTheme="minorHAnsi"/>
          <w:color w:val="auto"/>
        </w:rPr>
        <w:t xml:space="preserve">posiadających czynne prawo wyborcze; </w:t>
      </w:r>
    </w:p>
    <w:p w:rsidR="00011B2D" w:rsidRPr="00E06F22" w:rsidRDefault="00011B2D" w:rsidP="00DA07E3">
      <w:pPr>
        <w:pStyle w:val="Default"/>
        <w:numPr>
          <w:ilvl w:val="0"/>
          <w:numId w:val="4"/>
        </w:numPr>
        <w:spacing w:after="17"/>
        <w:jc w:val="both"/>
        <w:rPr>
          <w:rFonts w:asciiTheme="minorHAnsi" w:hAnsiTheme="minorHAnsi"/>
          <w:color w:val="auto"/>
        </w:rPr>
      </w:pPr>
      <w:r w:rsidRPr="00E06F22">
        <w:rPr>
          <w:rFonts w:asciiTheme="minorHAnsi" w:hAnsiTheme="minorHAnsi"/>
          <w:color w:val="auto"/>
        </w:rPr>
        <w:t xml:space="preserve">w formie ankiety, w której uczestnicy wyrażają swoją opinię poprzez postawienia znaku „X” przy wybranym wariancie odpowiedzi, zgodnie zapisami par. 13 Zasad i trybu przeprowadzania konsultacji społecznych z mieszkańcami Gminy Raszyn stanowiącej Załącznik do Uchwały Nr XI/116/11 Rady Gminy Raszyn w sprawie określenia zasad i trybu przeprowadzania konsultacji społecznych z mieszkańcami Gminy Raszyn. </w:t>
      </w:r>
    </w:p>
    <w:p w:rsidR="00011B2D" w:rsidRPr="00E06F22" w:rsidRDefault="00011B2D" w:rsidP="00DA07E3">
      <w:pPr>
        <w:pStyle w:val="Default"/>
        <w:numPr>
          <w:ilvl w:val="0"/>
          <w:numId w:val="4"/>
        </w:numPr>
        <w:spacing w:after="17"/>
        <w:jc w:val="both"/>
        <w:rPr>
          <w:rFonts w:asciiTheme="minorHAnsi" w:hAnsiTheme="minorHAnsi"/>
          <w:color w:val="auto"/>
        </w:rPr>
      </w:pPr>
      <w:r w:rsidRPr="00E06F22">
        <w:rPr>
          <w:rFonts w:asciiTheme="minorHAnsi" w:hAnsiTheme="minorHAnsi"/>
          <w:color w:val="auto"/>
        </w:rPr>
        <w:t xml:space="preserve">w terminie od dnia 01 marca 2025 roku do dnia 30 września 2025 roku; </w:t>
      </w:r>
    </w:p>
    <w:p w:rsidR="00011B2D" w:rsidRPr="00E06F22" w:rsidRDefault="00011B2D" w:rsidP="00DA07E3">
      <w:pPr>
        <w:pStyle w:val="Default"/>
        <w:numPr>
          <w:ilvl w:val="0"/>
          <w:numId w:val="4"/>
        </w:numPr>
        <w:jc w:val="both"/>
        <w:rPr>
          <w:rFonts w:asciiTheme="minorHAnsi" w:hAnsiTheme="minorHAnsi"/>
          <w:color w:val="auto"/>
        </w:rPr>
      </w:pPr>
      <w:r w:rsidRPr="00E06F22">
        <w:rPr>
          <w:rFonts w:asciiTheme="minorHAnsi" w:hAnsiTheme="minorHAnsi"/>
          <w:color w:val="auto"/>
        </w:rPr>
        <w:t xml:space="preserve">wskazując Przewodniczącego Komisji Ochrony Środowiska i Porządku Publicznego Rady Gminy Raszyn dr Wojciecha Rogowskiego jako osobę do kontaktu w sprawie niniejszego wniosku. </w:t>
      </w:r>
    </w:p>
    <w:p w:rsidR="00011B2D" w:rsidRPr="00E06F22" w:rsidRDefault="00011B2D" w:rsidP="00011B2D">
      <w:pPr>
        <w:pStyle w:val="Default"/>
        <w:rPr>
          <w:rFonts w:asciiTheme="minorHAnsi" w:hAnsiTheme="minorHAnsi"/>
          <w:color w:val="auto"/>
        </w:rPr>
      </w:pPr>
    </w:p>
    <w:p w:rsidR="00011B2D" w:rsidRDefault="00011B2D" w:rsidP="00DA07E3">
      <w:pPr>
        <w:pStyle w:val="Default"/>
        <w:jc w:val="both"/>
        <w:rPr>
          <w:rFonts w:asciiTheme="minorHAnsi" w:hAnsiTheme="minorHAnsi"/>
          <w:color w:val="auto"/>
        </w:rPr>
      </w:pPr>
      <w:r w:rsidRPr="00E06F22">
        <w:rPr>
          <w:rFonts w:asciiTheme="minorHAnsi" w:hAnsiTheme="minorHAnsi"/>
          <w:color w:val="auto"/>
        </w:rPr>
        <w:t>Konsultacje społecz</w:t>
      </w:r>
      <w:r w:rsidR="00DA07E3">
        <w:rPr>
          <w:rFonts w:asciiTheme="minorHAnsi" w:hAnsiTheme="minorHAnsi"/>
          <w:color w:val="auto"/>
        </w:rPr>
        <w:t>ne mają mieć formę określoną w §</w:t>
      </w:r>
      <w:r w:rsidRPr="00E06F22">
        <w:rPr>
          <w:rFonts w:asciiTheme="minorHAnsi" w:hAnsiTheme="minorHAnsi"/>
          <w:color w:val="auto"/>
        </w:rPr>
        <w:t xml:space="preserve"> 5 ustęp 1 punkt a) Zasad i trybu przeprowadzania konsultacji społecznych z mieszkańcami Gminy Raszyn stanowiącej Załącznik do Uchwały Nr XI/116/11 Rady Gminy Raszyn w sprawie określenia zasad i trybu przeprow</w:t>
      </w:r>
      <w:bookmarkStart w:id="0" w:name="_GoBack"/>
      <w:bookmarkEnd w:id="0"/>
      <w:r w:rsidRPr="00E06F22">
        <w:rPr>
          <w:rFonts w:asciiTheme="minorHAnsi" w:hAnsiTheme="minorHAnsi"/>
          <w:color w:val="auto"/>
        </w:rPr>
        <w:t xml:space="preserve">adzania konsultacji społecznych z mieszkańcami Gminy Raszyn, tj. ankiet skierowanych do mieszkańców gminy. </w:t>
      </w:r>
    </w:p>
    <w:p w:rsidR="00DA07E3" w:rsidRPr="00E06F22" w:rsidRDefault="00DA07E3" w:rsidP="00DA07E3">
      <w:pPr>
        <w:pStyle w:val="Default"/>
        <w:jc w:val="both"/>
        <w:rPr>
          <w:rFonts w:asciiTheme="minorHAnsi" w:hAnsiTheme="minorHAnsi"/>
          <w:color w:val="auto"/>
        </w:rPr>
      </w:pPr>
    </w:p>
    <w:p w:rsidR="00011B2D" w:rsidRDefault="00011B2D" w:rsidP="00DA07E3">
      <w:pPr>
        <w:pStyle w:val="Default"/>
        <w:jc w:val="both"/>
        <w:rPr>
          <w:rFonts w:asciiTheme="minorHAnsi" w:hAnsiTheme="minorHAnsi"/>
          <w:color w:val="auto"/>
        </w:rPr>
      </w:pPr>
      <w:r w:rsidRPr="00E06F22">
        <w:rPr>
          <w:rFonts w:asciiTheme="minorHAnsi" w:hAnsiTheme="minorHAnsi"/>
          <w:color w:val="auto"/>
        </w:rPr>
        <w:t>W czasie trwania konsultacji społecznych ich uczestnicy mogą wyważać swoje zdanie poprzez wskazanie w ankiecie jednego z zaproponowanyc</w:t>
      </w:r>
      <w:r w:rsidR="00DA07E3">
        <w:rPr>
          <w:rFonts w:asciiTheme="minorHAnsi" w:hAnsiTheme="minorHAnsi"/>
          <w:color w:val="auto"/>
        </w:rPr>
        <w:t>h rozwiązań, tj. zgodnie z §</w:t>
      </w:r>
      <w:r w:rsidRPr="00E06F22">
        <w:rPr>
          <w:rFonts w:asciiTheme="minorHAnsi" w:hAnsiTheme="minorHAnsi"/>
          <w:color w:val="auto"/>
        </w:rPr>
        <w:t xml:space="preserve"> 5 ustęp 2 punkt d) Zasad i trybu przeprowadzania konsultacji społecznych z mieszkańcami Gminy Raszyn stanowiącej Załącznik do Uchwały Nr XI/116/11 Rady Gminy Raszyn w sprawie określenia zasad i trybu przeprowadzania konsultacji społecznych z mieszkańcami Gminy Raszyn. </w:t>
      </w:r>
    </w:p>
    <w:p w:rsidR="00DA07E3" w:rsidRPr="00E06F22" w:rsidRDefault="00DA07E3" w:rsidP="00DA07E3">
      <w:pPr>
        <w:pStyle w:val="Default"/>
        <w:jc w:val="both"/>
        <w:rPr>
          <w:rFonts w:asciiTheme="minorHAnsi" w:hAnsiTheme="minorHAnsi"/>
          <w:color w:val="auto"/>
        </w:rPr>
      </w:pPr>
    </w:p>
    <w:p w:rsidR="00011B2D" w:rsidRPr="00E06F22" w:rsidRDefault="00011B2D" w:rsidP="00011B2D">
      <w:pPr>
        <w:pStyle w:val="Default"/>
        <w:rPr>
          <w:rFonts w:asciiTheme="minorHAnsi" w:hAnsiTheme="minorHAnsi"/>
          <w:color w:val="auto"/>
        </w:rPr>
      </w:pPr>
      <w:r w:rsidRPr="00E06F22">
        <w:rPr>
          <w:rFonts w:asciiTheme="minorHAnsi" w:hAnsiTheme="minorHAnsi"/>
          <w:color w:val="auto"/>
        </w:rPr>
        <w:t xml:space="preserve">W ramach konsultacji społecznych Rada Gminy Raszyn wnosi o zadanie mieszkańcom Gminy Raszyn następujących pytań: </w:t>
      </w:r>
    </w:p>
    <w:p w:rsidR="00011B2D" w:rsidRPr="00E06F22" w:rsidRDefault="00011B2D" w:rsidP="00011B2D">
      <w:pPr>
        <w:pStyle w:val="Default"/>
        <w:pageBreakBefore/>
        <w:rPr>
          <w:rFonts w:asciiTheme="minorHAnsi" w:hAnsiTheme="minorHAnsi"/>
          <w:color w:val="auto"/>
        </w:rPr>
      </w:pPr>
    </w:p>
    <w:p w:rsidR="00011B2D" w:rsidRPr="00E06F22" w:rsidRDefault="00011B2D" w:rsidP="00DA07E3">
      <w:pPr>
        <w:pStyle w:val="Default"/>
        <w:numPr>
          <w:ilvl w:val="0"/>
          <w:numId w:val="6"/>
        </w:numPr>
        <w:ind w:left="426"/>
        <w:rPr>
          <w:rFonts w:asciiTheme="minorHAnsi" w:hAnsiTheme="minorHAnsi"/>
          <w:color w:val="auto"/>
        </w:rPr>
      </w:pPr>
      <w:r w:rsidRPr="00E06F22">
        <w:rPr>
          <w:rFonts w:asciiTheme="minorHAnsi" w:hAnsiTheme="minorHAnsi"/>
          <w:color w:val="auto"/>
        </w:rPr>
        <w:t xml:space="preserve">Czy jesteś za utworzeniem na terenie Gminy Raszyn Parku Krajobrazowego „Nad Utratą i Raszynką”? </w:t>
      </w:r>
    </w:p>
    <w:p w:rsidR="00011B2D" w:rsidRPr="00E06F22" w:rsidRDefault="00011B2D" w:rsidP="00011B2D">
      <w:pPr>
        <w:pStyle w:val="Default"/>
        <w:rPr>
          <w:rFonts w:asciiTheme="minorHAnsi" w:hAnsiTheme="minorHAnsi"/>
          <w:color w:val="auto"/>
        </w:rPr>
      </w:pPr>
    </w:p>
    <w:p w:rsidR="00011B2D" w:rsidRDefault="00011B2D" w:rsidP="00DA07E3">
      <w:pPr>
        <w:pStyle w:val="Default"/>
        <w:ind w:firstLine="708"/>
        <w:rPr>
          <w:rFonts w:asciiTheme="minorHAnsi" w:hAnsiTheme="minorHAnsi"/>
          <w:b/>
          <w:bCs/>
          <w:color w:val="auto"/>
        </w:rPr>
      </w:pPr>
      <w:r w:rsidRPr="00E06F22">
        <w:rPr>
          <w:rFonts w:asciiTheme="minorHAnsi" w:hAnsiTheme="minorHAnsi"/>
          <w:b/>
          <w:bCs/>
          <w:color w:val="auto"/>
        </w:rPr>
        <w:t xml:space="preserve">TAK / NIE </w:t>
      </w:r>
    </w:p>
    <w:p w:rsidR="00DA07E3" w:rsidRPr="00E06F22" w:rsidRDefault="00DA07E3" w:rsidP="00DA07E3">
      <w:pPr>
        <w:pStyle w:val="Default"/>
        <w:ind w:firstLine="708"/>
        <w:rPr>
          <w:rFonts w:asciiTheme="minorHAnsi" w:hAnsiTheme="minorHAnsi"/>
          <w:color w:val="auto"/>
        </w:rPr>
      </w:pPr>
    </w:p>
    <w:p w:rsidR="00011B2D" w:rsidRPr="00E06F22" w:rsidRDefault="00011B2D" w:rsidP="00DA07E3">
      <w:pPr>
        <w:pStyle w:val="Default"/>
        <w:numPr>
          <w:ilvl w:val="0"/>
          <w:numId w:val="6"/>
        </w:numPr>
        <w:spacing w:after="17"/>
        <w:ind w:left="426"/>
        <w:rPr>
          <w:rFonts w:asciiTheme="minorHAnsi" w:hAnsiTheme="minorHAnsi"/>
          <w:color w:val="auto"/>
        </w:rPr>
      </w:pPr>
      <w:r w:rsidRPr="00E06F22">
        <w:rPr>
          <w:rFonts w:asciiTheme="minorHAnsi" w:hAnsiTheme="minorHAnsi"/>
          <w:color w:val="auto"/>
        </w:rPr>
        <w:t xml:space="preserve">Jeżeli tak, to jaki teren powinien na terenie Gminy Raszyn obejmować park krajobrazowy: </w:t>
      </w:r>
    </w:p>
    <w:p w:rsidR="00DA07E3" w:rsidRDefault="00011B2D" w:rsidP="00DA07E3">
      <w:pPr>
        <w:pStyle w:val="Default"/>
        <w:numPr>
          <w:ilvl w:val="0"/>
          <w:numId w:val="7"/>
        </w:numPr>
        <w:spacing w:after="17"/>
        <w:rPr>
          <w:rFonts w:asciiTheme="minorHAnsi" w:hAnsiTheme="minorHAnsi"/>
          <w:color w:val="auto"/>
        </w:rPr>
      </w:pPr>
      <w:r w:rsidRPr="00E06F22">
        <w:rPr>
          <w:rFonts w:asciiTheme="minorHAnsi" w:hAnsiTheme="minorHAnsi"/>
          <w:color w:val="auto"/>
        </w:rPr>
        <w:t xml:space="preserve">Teren Rezerwatu Przyrody Stawy Raszyńskie wraz z otuliną i Warszawskiego Obszaru Chronionego Krajobrazu. (MAPA NR 1) </w:t>
      </w:r>
    </w:p>
    <w:p w:rsidR="00DA07E3" w:rsidRDefault="00011B2D" w:rsidP="00DA07E3">
      <w:pPr>
        <w:pStyle w:val="Default"/>
        <w:numPr>
          <w:ilvl w:val="0"/>
          <w:numId w:val="7"/>
        </w:numPr>
        <w:spacing w:after="17"/>
        <w:rPr>
          <w:rFonts w:asciiTheme="minorHAnsi" w:hAnsiTheme="minorHAnsi"/>
          <w:color w:val="auto"/>
        </w:rPr>
      </w:pPr>
      <w:r w:rsidRPr="00DA07E3">
        <w:rPr>
          <w:rFonts w:asciiTheme="minorHAnsi" w:hAnsiTheme="minorHAnsi"/>
          <w:color w:val="auto"/>
        </w:rPr>
        <w:t>Teren Rezerwatu Przyrody Stawy Raszyńskie wraz z otuliną i Warszawskiego Obszaru Chronionego Krajobrazu oraz rzeki Raszynki, stawów i rowu w Dawidach Bankowych, oznaczone jako działki nr 45/37, 45/8, 38/2, 39, 45/76, 197/2 oraz części działek nr 192/2, 193/2, 194/2, 195, 196 oznaczone na MPZP jako „</w:t>
      </w:r>
      <w:proofErr w:type="spellStart"/>
      <w:r w:rsidRPr="00DA07E3">
        <w:rPr>
          <w:rFonts w:asciiTheme="minorHAnsi" w:hAnsiTheme="minorHAnsi"/>
          <w:color w:val="auto"/>
        </w:rPr>
        <w:t>Rw</w:t>
      </w:r>
      <w:proofErr w:type="spellEnd"/>
      <w:r w:rsidRPr="00DA07E3">
        <w:rPr>
          <w:rFonts w:asciiTheme="minorHAnsi" w:hAnsiTheme="minorHAnsi"/>
          <w:color w:val="auto"/>
        </w:rPr>
        <w:t xml:space="preserve">” z obrębu Dawidy Bankowe. (MAPA NR 2) </w:t>
      </w:r>
    </w:p>
    <w:p w:rsidR="00DA07E3" w:rsidRDefault="00011B2D" w:rsidP="00DA07E3">
      <w:pPr>
        <w:pStyle w:val="Default"/>
        <w:numPr>
          <w:ilvl w:val="0"/>
          <w:numId w:val="7"/>
        </w:numPr>
        <w:spacing w:after="17"/>
        <w:rPr>
          <w:rFonts w:asciiTheme="minorHAnsi" w:hAnsiTheme="minorHAnsi"/>
          <w:color w:val="auto"/>
        </w:rPr>
      </w:pPr>
      <w:r w:rsidRPr="00DA07E3">
        <w:rPr>
          <w:rFonts w:asciiTheme="minorHAnsi" w:hAnsiTheme="minorHAnsi"/>
          <w:color w:val="auto"/>
        </w:rPr>
        <w:t>Teren Rezerwatu Przyrody Stawy Raszyńskie wraz z otuliną i Warszawskiego Obszaru Chronionego Krajobrazu oraz rzeki Raszynki, stawów i rowu w Dawidach Bankowych, oznaczone jako działki nr 45/37, 45/8, 38/2, 39, 45/76, 197/2 oraz części działek nr 192/2, 193/2, 194/2, 195, 196, 199/2, 208/3 i części działek nr 198, 201, 202, 203/2, 204/4 oznaczone na MPZP jako „</w:t>
      </w:r>
      <w:proofErr w:type="spellStart"/>
      <w:r w:rsidRPr="00DA07E3">
        <w:rPr>
          <w:rFonts w:asciiTheme="minorHAnsi" w:hAnsiTheme="minorHAnsi"/>
          <w:color w:val="auto"/>
        </w:rPr>
        <w:t>Rw</w:t>
      </w:r>
      <w:proofErr w:type="spellEnd"/>
      <w:r w:rsidRPr="00DA07E3">
        <w:rPr>
          <w:rFonts w:asciiTheme="minorHAnsi" w:hAnsiTheme="minorHAnsi"/>
          <w:color w:val="auto"/>
        </w:rPr>
        <w:t>” z obrębu Dawidy Bankowe oraz rowu i terenów rolnych oznaczonych jako działki nr 229, 230, 231, 232, 269, 270, 215 (część), 233, 234, 235, 236, 237, 238, 239, 240, 241, 242, 243, 244, 245, 246, 247, 248, 249, 250, 251, 252, 253, 255/1, 256, 257, 258, 259, 260, 261, 262, 263, 264, 265 z obrębu Dawidy Bankowe oznaczone w MPZP symbolem „</w:t>
      </w:r>
      <w:proofErr w:type="spellStart"/>
      <w:r w:rsidRPr="00DA07E3">
        <w:rPr>
          <w:rFonts w:asciiTheme="minorHAnsi" w:hAnsiTheme="minorHAnsi"/>
          <w:color w:val="auto"/>
        </w:rPr>
        <w:t>Rw</w:t>
      </w:r>
      <w:proofErr w:type="spellEnd"/>
      <w:r w:rsidRPr="00DA07E3">
        <w:rPr>
          <w:rFonts w:asciiTheme="minorHAnsi" w:hAnsiTheme="minorHAnsi"/>
          <w:color w:val="auto"/>
        </w:rPr>
        <w:t xml:space="preserve">” oraz „R1”. (MAPA NR 3) </w:t>
      </w:r>
    </w:p>
    <w:p w:rsidR="00011B2D" w:rsidRPr="00DA07E3" w:rsidRDefault="00011B2D" w:rsidP="00DA07E3">
      <w:pPr>
        <w:pStyle w:val="Default"/>
        <w:numPr>
          <w:ilvl w:val="0"/>
          <w:numId w:val="7"/>
        </w:numPr>
        <w:spacing w:after="17"/>
        <w:rPr>
          <w:rFonts w:asciiTheme="minorHAnsi" w:hAnsiTheme="minorHAnsi"/>
          <w:color w:val="auto"/>
        </w:rPr>
      </w:pPr>
      <w:r w:rsidRPr="00DA07E3">
        <w:rPr>
          <w:rFonts w:asciiTheme="minorHAnsi" w:hAnsiTheme="minorHAnsi"/>
          <w:color w:val="auto"/>
        </w:rPr>
        <w:t>Teren Rezerwatu Przyrody Stawy Raszyńskie wraz z otuliną i Warszawskiego Obszaru Chronionego Krajobrazu oraz rzeki Raszynki, stawów i rowu w Dawidach Bankowych, oznaczone jako działki nr 45/37, 45/8, 38/2, 39, 45/76, 197/2 oraz części działek nr 192/2, 193/2, 194/2, 195, 196, 199/2, 208/3 i części działek nr 198, 201, 202, 203/2, 204/4 oznaczone na MPZP jako „</w:t>
      </w:r>
      <w:proofErr w:type="spellStart"/>
      <w:r w:rsidRPr="00DA07E3">
        <w:rPr>
          <w:rFonts w:asciiTheme="minorHAnsi" w:hAnsiTheme="minorHAnsi"/>
          <w:color w:val="auto"/>
        </w:rPr>
        <w:t>Rw</w:t>
      </w:r>
      <w:proofErr w:type="spellEnd"/>
      <w:r w:rsidRPr="00DA07E3">
        <w:rPr>
          <w:rFonts w:asciiTheme="minorHAnsi" w:hAnsiTheme="minorHAnsi"/>
          <w:color w:val="auto"/>
        </w:rPr>
        <w:t>” z obrębu Dawidy Bankowe oraz rowu i terenów rolnych oznaczonych jako działki nr 229, 230, 231, 232, 269, 270, 215 (część), 233, 234, 235, 236, 237, 238, 239, 240, 241, 242, 243, 244, 245, 246, 247, 248, 249, 250, 251, 252, 253, 255/1, 256, 257, 258, 259, 260, 261, 262, 263, 264, 265 z obrębu Dawidy Bankowe oznaczone w MPZP symbolem „</w:t>
      </w:r>
      <w:proofErr w:type="spellStart"/>
      <w:r w:rsidRPr="00DA07E3">
        <w:rPr>
          <w:rFonts w:asciiTheme="minorHAnsi" w:hAnsiTheme="minorHAnsi"/>
          <w:color w:val="auto"/>
        </w:rPr>
        <w:t>Rw</w:t>
      </w:r>
      <w:proofErr w:type="spellEnd"/>
      <w:r w:rsidRPr="00DA07E3">
        <w:rPr>
          <w:rFonts w:asciiTheme="minorHAnsi" w:hAnsiTheme="minorHAnsi"/>
          <w:color w:val="auto"/>
        </w:rPr>
        <w:t xml:space="preserve">” oraz „R1”, a także działki przylegające do oczyszczalni ścieków w Falentach oznaczone jako działki nr 3/4, 3/20 z obrębu Falenty. (MAPA NR 4). </w:t>
      </w:r>
    </w:p>
    <w:p w:rsidR="00011B2D" w:rsidRPr="00E06F22" w:rsidRDefault="00011B2D" w:rsidP="00011B2D">
      <w:pPr>
        <w:pStyle w:val="Default"/>
        <w:rPr>
          <w:rFonts w:asciiTheme="minorHAnsi" w:hAnsiTheme="minorHAnsi"/>
          <w:color w:val="auto"/>
        </w:rPr>
      </w:pPr>
    </w:p>
    <w:p w:rsidR="00AB18E0" w:rsidRPr="00E06F22" w:rsidRDefault="00011B2D" w:rsidP="00011B2D">
      <w:pPr>
        <w:rPr>
          <w:sz w:val="24"/>
          <w:szCs w:val="24"/>
        </w:rPr>
      </w:pPr>
      <w:r w:rsidRPr="00E06F22">
        <w:rPr>
          <w:b/>
          <w:bCs/>
          <w:sz w:val="24"/>
          <w:szCs w:val="24"/>
        </w:rPr>
        <w:t>Wariant A / B / C / D</w:t>
      </w:r>
    </w:p>
    <w:sectPr w:rsidR="00AB18E0" w:rsidRPr="00E06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41C775"/>
    <w:multiLevelType w:val="hybridMultilevel"/>
    <w:tmpl w:val="E3B1F5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07219B"/>
    <w:multiLevelType w:val="hybridMultilevel"/>
    <w:tmpl w:val="47C187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3D6325"/>
    <w:multiLevelType w:val="hybridMultilevel"/>
    <w:tmpl w:val="E98E8854"/>
    <w:lvl w:ilvl="0" w:tplc="C70EE54A">
      <w:start w:val="1"/>
      <w:numFmt w:val="lowerLetter"/>
      <w:lvlText w:val="%1)"/>
      <w:lvlJc w:val="left"/>
      <w:rPr>
        <w:rFonts w:hint="default"/>
        <w:spacing w:val="0"/>
        <w:position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595382"/>
    <w:multiLevelType w:val="hybridMultilevel"/>
    <w:tmpl w:val="CEFAC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AE0FFA"/>
    <w:multiLevelType w:val="hybridMultilevel"/>
    <w:tmpl w:val="2F04310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75F51"/>
    <w:multiLevelType w:val="hybridMultilevel"/>
    <w:tmpl w:val="B5120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9F37D1"/>
    <w:multiLevelType w:val="hybridMultilevel"/>
    <w:tmpl w:val="DA6CD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04"/>
    <w:rsid w:val="00011B2D"/>
    <w:rsid w:val="0040198C"/>
    <w:rsid w:val="00A92DCA"/>
    <w:rsid w:val="00AB18E0"/>
    <w:rsid w:val="00BE3804"/>
    <w:rsid w:val="00DA07E3"/>
    <w:rsid w:val="00E06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9610"/>
  <w15:chartTrackingRefBased/>
  <w15:docId w15:val="{10261470-2021-4686-8307-BCD473B2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B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1B2D"/>
    <w:pPr>
      <w:autoSpaceDE w:val="0"/>
      <w:autoSpaceDN w:val="0"/>
      <w:adjustRightInd w:val="0"/>
      <w:spacing w:after="0" w:line="240" w:lineRule="auto"/>
    </w:pPr>
    <w:rPr>
      <w:rFonts w:ascii="Aptos" w:hAnsi="Aptos" w:cs="Aptos"/>
      <w:color w:val="000000"/>
      <w:sz w:val="24"/>
      <w:szCs w:val="24"/>
    </w:rPr>
  </w:style>
  <w:style w:type="paragraph" w:styleId="Tekstdymka">
    <w:name w:val="Balloon Text"/>
    <w:basedOn w:val="Normalny"/>
    <w:link w:val="TekstdymkaZnak"/>
    <w:uiPriority w:val="99"/>
    <w:semiHidden/>
    <w:unhideWhenUsed/>
    <w:rsid w:val="004019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1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2673-8F70-4B33-A702-61FA0B04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883</Words>
  <Characters>5301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cp:keywords/>
  <dc:description/>
  <cp:lastModifiedBy>Olga Kazubek</cp:lastModifiedBy>
  <cp:revision>5</cp:revision>
  <cp:lastPrinted>2025-03-11T11:09:00Z</cp:lastPrinted>
  <dcterms:created xsi:type="dcterms:W3CDTF">2025-03-11T10:48:00Z</dcterms:created>
  <dcterms:modified xsi:type="dcterms:W3CDTF">2025-03-11T11:22:00Z</dcterms:modified>
</cp:coreProperties>
</file>