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08D62" w14:textId="77777777" w:rsidR="00B606DB" w:rsidRPr="006E3433" w:rsidRDefault="00B606DB" w:rsidP="006E3433">
      <w:pPr>
        <w:ind w:left="8496" w:firstLine="708"/>
        <w:rPr>
          <w:b/>
          <w:bCs/>
        </w:rPr>
      </w:pPr>
      <w:r w:rsidRPr="006E3433">
        <w:rPr>
          <w:b/>
          <w:bCs/>
        </w:rPr>
        <w:t>Projekt</w:t>
      </w:r>
    </w:p>
    <w:p w14:paraId="7E1CC68F" w14:textId="617AD911" w:rsidR="00B606DB" w:rsidRPr="006E3433" w:rsidRDefault="006E3433" w:rsidP="006E3433">
      <w:pPr>
        <w:jc w:val="center"/>
        <w:rPr>
          <w:b/>
          <w:bCs/>
        </w:rPr>
      </w:pPr>
      <w:r w:rsidRPr="006E3433">
        <w:rPr>
          <w:b/>
          <w:bCs/>
        </w:rPr>
        <w:t xml:space="preserve">Uchwała </w:t>
      </w:r>
      <w:r w:rsidR="003A05E5">
        <w:rPr>
          <w:b/>
          <w:bCs/>
        </w:rPr>
        <w:t>N</w:t>
      </w:r>
      <w:r w:rsidRPr="006E3433">
        <w:rPr>
          <w:b/>
          <w:bCs/>
        </w:rPr>
        <w:t>r</w:t>
      </w:r>
    </w:p>
    <w:p w14:paraId="30FA539C" w14:textId="64B4F293" w:rsidR="00B606DB" w:rsidRPr="006E3433" w:rsidRDefault="00B606DB" w:rsidP="006E3433">
      <w:pPr>
        <w:jc w:val="center"/>
        <w:rPr>
          <w:b/>
          <w:bCs/>
        </w:rPr>
      </w:pPr>
      <w:r w:rsidRPr="006E3433">
        <w:rPr>
          <w:b/>
          <w:bCs/>
        </w:rPr>
        <w:t xml:space="preserve">Rady </w:t>
      </w:r>
      <w:r w:rsidR="00B157CD" w:rsidRPr="006E3433">
        <w:rPr>
          <w:b/>
          <w:bCs/>
        </w:rPr>
        <w:t>Gminy Raszyn</w:t>
      </w:r>
    </w:p>
    <w:p w14:paraId="0E6664A9" w14:textId="77777777" w:rsidR="00B606DB" w:rsidRPr="006E3433" w:rsidRDefault="00B606DB" w:rsidP="006E3433">
      <w:pPr>
        <w:jc w:val="center"/>
        <w:rPr>
          <w:b/>
          <w:bCs/>
        </w:rPr>
      </w:pPr>
      <w:r w:rsidRPr="006E3433">
        <w:rPr>
          <w:b/>
          <w:bCs/>
        </w:rPr>
        <w:t>z dnia ………………</w:t>
      </w:r>
    </w:p>
    <w:p w14:paraId="217F3324" w14:textId="787008E1" w:rsidR="00B606DB" w:rsidRPr="006E3433" w:rsidRDefault="00B606DB" w:rsidP="006E3433">
      <w:pPr>
        <w:jc w:val="center"/>
        <w:rPr>
          <w:b/>
          <w:bCs/>
        </w:rPr>
      </w:pPr>
      <w:r w:rsidRPr="006E3433">
        <w:rPr>
          <w:b/>
          <w:bCs/>
        </w:rPr>
        <w:t xml:space="preserve">w sprawie </w:t>
      </w:r>
      <w:r w:rsidR="002C2A96">
        <w:rPr>
          <w:b/>
          <w:bCs/>
        </w:rPr>
        <w:t>„</w:t>
      </w:r>
      <w:r w:rsidR="003A05E5">
        <w:rPr>
          <w:b/>
          <w:bCs/>
        </w:rPr>
        <w:t>W</w:t>
      </w:r>
      <w:r w:rsidRPr="006E3433">
        <w:rPr>
          <w:b/>
          <w:bCs/>
        </w:rPr>
        <w:t xml:space="preserve">ieloletniego </w:t>
      </w:r>
      <w:r w:rsidR="003A05E5">
        <w:rPr>
          <w:b/>
          <w:bCs/>
        </w:rPr>
        <w:t>P</w:t>
      </w:r>
      <w:r w:rsidRPr="006E3433">
        <w:rPr>
          <w:b/>
          <w:bCs/>
        </w:rPr>
        <w:t xml:space="preserve">lanu </w:t>
      </w:r>
      <w:r w:rsidR="003A05E5">
        <w:rPr>
          <w:b/>
          <w:bCs/>
        </w:rPr>
        <w:t>R</w:t>
      </w:r>
      <w:r w:rsidRPr="006E3433">
        <w:rPr>
          <w:b/>
          <w:bCs/>
        </w:rPr>
        <w:t xml:space="preserve">ozwoju i </w:t>
      </w:r>
      <w:r w:rsidR="003A05E5">
        <w:rPr>
          <w:b/>
          <w:bCs/>
        </w:rPr>
        <w:t>M</w:t>
      </w:r>
      <w:r w:rsidRPr="006E3433">
        <w:rPr>
          <w:b/>
          <w:bCs/>
        </w:rPr>
        <w:t xml:space="preserve">odernizacji </w:t>
      </w:r>
      <w:r w:rsidR="003A05E5">
        <w:rPr>
          <w:b/>
          <w:bCs/>
        </w:rPr>
        <w:t>U</w:t>
      </w:r>
      <w:r w:rsidRPr="006E3433">
        <w:rPr>
          <w:b/>
          <w:bCs/>
        </w:rPr>
        <w:t>rządzeń</w:t>
      </w:r>
      <w:r w:rsidR="006E3433" w:rsidRPr="006E3433">
        <w:rPr>
          <w:b/>
          <w:bCs/>
        </w:rPr>
        <w:t xml:space="preserve"> </w:t>
      </w:r>
      <w:r w:rsidR="003A05E5">
        <w:rPr>
          <w:b/>
          <w:bCs/>
        </w:rPr>
        <w:t>W</w:t>
      </w:r>
      <w:r w:rsidRPr="006E3433">
        <w:rPr>
          <w:b/>
          <w:bCs/>
        </w:rPr>
        <w:t xml:space="preserve">odociągowych i </w:t>
      </w:r>
      <w:r w:rsidR="003A05E5">
        <w:rPr>
          <w:b/>
          <w:bCs/>
        </w:rPr>
        <w:t>K</w:t>
      </w:r>
      <w:r w:rsidRPr="006E3433">
        <w:rPr>
          <w:b/>
          <w:bCs/>
        </w:rPr>
        <w:t xml:space="preserve">analizacyjnych </w:t>
      </w:r>
      <w:r w:rsidR="006E3433">
        <w:rPr>
          <w:b/>
          <w:bCs/>
        </w:rPr>
        <w:t>na terenie Gminy Raszyn</w:t>
      </w:r>
      <w:r w:rsidR="002C2A96">
        <w:rPr>
          <w:b/>
          <w:bCs/>
        </w:rPr>
        <w:t xml:space="preserve"> w latach 2025 – 2029”</w:t>
      </w:r>
    </w:p>
    <w:p w14:paraId="4DE6C952" w14:textId="77777777" w:rsidR="006E3433" w:rsidRDefault="006E3433" w:rsidP="00B606DB"/>
    <w:p w14:paraId="5FF2511C" w14:textId="491EFD7D" w:rsidR="00B606DB" w:rsidRDefault="00B606DB" w:rsidP="006E3433">
      <w:pPr>
        <w:jc w:val="both"/>
      </w:pPr>
      <w:r>
        <w:t>Na podstawie art. 18 ust. 2 pkt 15 ustawy z dnia 8 marca 1990 r. o</w:t>
      </w:r>
      <w:r w:rsidR="006E3433">
        <w:t xml:space="preserve"> </w:t>
      </w:r>
      <w:r>
        <w:t>samorządzie gminnym (</w:t>
      </w:r>
      <w:r w:rsidR="006E3433">
        <w:t>Dz. U. z 2024 r. poz. 1465, 1572,</w:t>
      </w:r>
      <w:r w:rsidR="002C2A96">
        <w:t xml:space="preserve"> </w:t>
      </w:r>
      <w:r w:rsidR="006E3433">
        <w:t>1907</w:t>
      </w:r>
      <w:r w:rsidR="00007BC6">
        <w:t xml:space="preserve"> i</w:t>
      </w:r>
      <w:r w:rsidR="006E3433">
        <w:t xml:space="preserve"> 1940</w:t>
      </w:r>
      <w:r>
        <w:t>) oraz art. 21 ust.</w:t>
      </w:r>
      <w:r w:rsidR="006E3433">
        <w:t xml:space="preserve"> </w:t>
      </w:r>
      <w:r>
        <w:t>5 ustawy z dnia 7 czerwca 2001 r. o zbiorowym zaopatrzeniu w wodę i</w:t>
      </w:r>
      <w:r w:rsidR="006E3433">
        <w:t xml:space="preserve"> </w:t>
      </w:r>
      <w:r>
        <w:t>zbiorowym odprowadzaniu ścieków (Dz.</w:t>
      </w:r>
      <w:r w:rsidR="00007BC6">
        <w:t xml:space="preserve"> </w:t>
      </w:r>
      <w:r>
        <w:t xml:space="preserve">U. </w:t>
      </w:r>
      <w:r w:rsidR="006E3433">
        <w:t>z 2024 r. poz. 757</w:t>
      </w:r>
      <w:r>
        <w:t>) uchwala się</w:t>
      </w:r>
      <w:r w:rsidR="002C2A96">
        <w:t>,</w:t>
      </w:r>
      <w:r>
        <w:t xml:space="preserve"> co następuje:</w:t>
      </w:r>
    </w:p>
    <w:p w14:paraId="2067B088" w14:textId="77777777" w:rsidR="006E3433" w:rsidRDefault="006E3433" w:rsidP="00B606DB"/>
    <w:p w14:paraId="32B707E6" w14:textId="32B6BFB3" w:rsidR="006E3433" w:rsidRPr="006E3433" w:rsidRDefault="00B606DB" w:rsidP="006E3433">
      <w:pPr>
        <w:jc w:val="center"/>
        <w:rPr>
          <w:b/>
          <w:bCs/>
        </w:rPr>
      </w:pPr>
      <w:r w:rsidRPr="006E3433">
        <w:rPr>
          <w:b/>
          <w:bCs/>
        </w:rPr>
        <w:t>§ 1.</w:t>
      </w:r>
    </w:p>
    <w:p w14:paraId="6C340238" w14:textId="1C36BC0A" w:rsidR="00B606DB" w:rsidRDefault="00B606DB" w:rsidP="006E3433">
      <w:pPr>
        <w:jc w:val="both"/>
      </w:pPr>
      <w:r>
        <w:t xml:space="preserve">Uchwala się „Wieloletni </w:t>
      </w:r>
      <w:r w:rsidR="002C2A96">
        <w:t>P</w:t>
      </w:r>
      <w:r>
        <w:t xml:space="preserve">lan </w:t>
      </w:r>
      <w:r w:rsidR="002C2A96">
        <w:t>R</w:t>
      </w:r>
      <w:r>
        <w:t xml:space="preserve">ozwoju i </w:t>
      </w:r>
      <w:r w:rsidR="002C2A96">
        <w:t>M</w:t>
      </w:r>
      <w:r>
        <w:t xml:space="preserve">odernizacji </w:t>
      </w:r>
      <w:r w:rsidR="002C2A96">
        <w:t>U</w:t>
      </w:r>
      <w:r>
        <w:t>rządzeń</w:t>
      </w:r>
      <w:r w:rsidR="006E3433">
        <w:t xml:space="preserve"> </w:t>
      </w:r>
      <w:r w:rsidR="002C2A96">
        <w:t>W</w:t>
      </w:r>
      <w:r>
        <w:t xml:space="preserve">odociągowych i </w:t>
      </w:r>
      <w:r w:rsidR="002C2A96">
        <w:t>K</w:t>
      </w:r>
      <w:r>
        <w:t xml:space="preserve">analizacyjnych </w:t>
      </w:r>
      <w:r w:rsidR="002C2A96">
        <w:t>na terenie Gminy Raszyn</w:t>
      </w:r>
      <w:r w:rsidR="006E3433">
        <w:t xml:space="preserve"> </w:t>
      </w:r>
      <w:r w:rsidR="002C2A96">
        <w:t>w latach</w:t>
      </w:r>
      <w:r>
        <w:t xml:space="preserve"> 202</w:t>
      </w:r>
      <w:r w:rsidR="006E3433">
        <w:t xml:space="preserve">5 </w:t>
      </w:r>
      <w:r>
        <w:t>– 202</w:t>
      </w:r>
      <w:r w:rsidR="006E3433">
        <w:t>9</w:t>
      </w:r>
      <w:r>
        <w:t xml:space="preserve">”, w brzmieniu </w:t>
      </w:r>
      <w:r w:rsidR="002C2A96">
        <w:t xml:space="preserve">stanowiącym </w:t>
      </w:r>
      <w:r>
        <w:t>załącznik do niniejszej uchwały.</w:t>
      </w:r>
    </w:p>
    <w:p w14:paraId="10DE726D" w14:textId="77777777" w:rsidR="006E3433" w:rsidRDefault="006E3433" w:rsidP="006E3433">
      <w:pPr>
        <w:jc w:val="center"/>
        <w:rPr>
          <w:b/>
          <w:bCs/>
        </w:rPr>
      </w:pPr>
    </w:p>
    <w:p w14:paraId="0B7527CF" w14:textId="5E2A1E6F" w:rsidR="006E3433" w:rsidRPr="006E3433" w:rsidRDefault="00B606DB" w:rsidP="006E3433">
      <w:pPr>
        <w:jc w:val="center"/>
        <w:rPr>
          <w:b/>
          <w:bCs/>
        </w:rPr>
      </w:pPr>
      <w:r w:rsidRPr="006E3433">
        <w:rPr>
          <w:b/>
          <w:bCs/>
        </w:rPr>
        <w:t>§ 2.</w:t>
      </w:r>
      <w:bookmarkStart w:id="0" w:name="_GoBack"/>
      <w:bookmarkEnd w:id="0"/>
    </w:p>
    <w:p w14:paraId="721B0BB6" w14:textId="702F5D4E" w:rsidR="00B606DB" w:rsidRDefault="00B606DB" w:rsidP="006E3433">
      <w:pPr>
        <w:jc w:val="both"/>
      </w:pPr>
      <w:r>
        <w:t xml:space="preserve"> Wykonanie uchwały powierza się </w:t>
      </w:r>
      <w:r w:rsidR="006E3433">
        <w:t>Wójtowi Gminy Raszyn</w:t>
      </w:r>
      <w:r w:rsidR="002C2A96">
        <w:t>.</w:t>
      </w:r>
    </w:p>
    <w:p w14:paraId="4BEE6420" w14:textId="77777777" w:rsidR="006E3433" w:rsidRDefault="006E3433" w:rsidP="006E3433">
      <w:pPr>
        <w:jc w:val="center"/>
        <w:rPr>
          <w:b/>
          <w:bCs/>
        </w:rPr>
      </w:pPr>
    </w:p>
    <w:p w14:paraId="17824D65" w14:textId="40D87ADE" w:rsidR="00B606DB" w:rsidRPr="006E3433" w:rsidRDefault="00B606DB" w:rsidP="006E3433">
      <w:pPr>
        <w:jc w:val="center"/>
        <w:rPr>
          <w:b/>
          <w:bCs/>
        </w:rPr>
      </w:pPr>
      <w:r w:rsidRPr="006E3433">
        <w:rPr>
          <w:b/>
          <w:bCs/>
        </w:rPr>
        <w:t>§ 3.</w:t>
      </w:r>
    </w:p>
    <w:p w14:paraId="3A6E8120" w14:textId="583AADCB" w:rsidR="00965AFA" w:rsidRDefault="00B606DB" w:rsidP="00B606DB">
      <w:r>
        <w:t>Uchwała wchodzi w życie z dniem podjęcia.</w:t>
      </w:r>
    </w:p>
    <w:sectPr w:rsidR="00965AFA" w:rsidSect="002E0CC5">
      <w:type w:val="continuous"/>
      <w:pgSz w:w="11910" w:h="16840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DB"/>
    <w:rsid w:val="00007BC6"/>
    <w:rsid w:val="00123DD0"/>
    <w:rsid w:val="002C2A96"/>
    <w:rsid w:val="002E0CC5"/>
    <w:rsid w:val="003A05E5"/>
    <w:rsid w:val="003F32CE"/>
    <w:rsid w:val="00592439"/>
    <w:rsid w:val="005F3214"/>
    <w:rsid w:val="0060289E"/>
    <w:rsid w:val="006D7110"/>
    <w:rsid w:val="006E3433"/>
    <w:rsid w:val="009239E7"/>
    <w:rsid w:val="00965AFA"/>
    <w:rsid w:val="00B157CD"/>
    <w:rsid w:val="00B606DB"/>
    <w:rsid w:val="00F0007D"/>
    <w:rsid w:val="00F7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60B3"/>
  <w15:chartTrackingRefBased/>
  <w15:docId w15:val="{2287280E-2922-4850-BC96-492AFA64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0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0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06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0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06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0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0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0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0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0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0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06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06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06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06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06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06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06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0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0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0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0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06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06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06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0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06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06DB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3A05E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Wiernik</dc:creator>
  <cp:keywords/>
  <dc:description/>
  <cp:lastModifiedBy>Dagmara Chmielewska</cp:lastModifiedBy>
  <cp:revision>4</cp:revision>
  <cp:lastPrinted>2025-04-25T08:41:00Z</cp:lastPrinted>
  <dcterms:created xsi:type="dcterms:W3CDTF">2025-04-25T08:31:00Z</dcterms:created>
  <dcterms:modified xsi:type="dcterms:W3CDTF">2025-04-25T08:41:00Z</dcterms:modified>
</cp:coreProperties>
</file>