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10373489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3C2A69">
        <w:rPr>
          <w:rFonts w:ascii="Lato" w:hAnsi="Lato" w:cstheme="minorHAnsi"/>
          <w:sz w:val="28"/>
          <w:szCs w:val="28"/>
        </w:rPr>
        <w:t>5</w:t>
      </w:r>
    </w:p>
    <w:p w14:paraId="2CF1E131" w14:textId="62F6C1E4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B21545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30B46262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3C2A69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934CB92" w:rsidR="001877CD" w:rsidRPr="007A03EE" w:rsidRDefault="001877CD" w:rsidP="00FC47D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3C2A69">
        <w:rPr>
          <w:rFonts w:ascii="Lato" w:hAnsi="Lato" w:cstheme="minorHAnsi"/>
          <w:sz w:val="22"/>
          <w:szCs w:val="22"/>
        </w:rPr>
        <w:t>1465</w:t>
      </w:r>
      <w:r w:rsidR="00005767">
        <w:rPr>
          <w:rFonts w:ascii="Lato" w:hAnsi="Lato" w:cstheme="minorHAnsi"/>
          <w:sz w:val="22"/>
          <w:szCs w:val="22"/>
        </w:rPr>
        <w:t xml:space="preserve">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4B4AEA">
        <w:rPr>
          <w:rFonts w:ascii="Lato" w:hAnsi="Lato" w:cstheme="minorHAnsi"/>
          <w:sz w:val="22"/>
          <w:szCs w:val="22"/>
        </w:rPr>
        <w:t xml:space="preserve">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3BEDB2EC" w:rsidR="00EC4FE7" w:rsidRPr="007A03EE" w:rsidRDefault="00021793" w:rsidP="00005767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444662">
        <w:rPr>
          <w:rFonts w:ascii="Lato" w:hAnsi="Lato"/>
          <w:sz w:val="22"/>
          <w:szCs w:val="22"/>
        </w:rPr>
        <w:t>Łady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2A25DE">
        <w:rPr>
          <w:rFonts w:ascii="Lato" w:hAnsi="Lato"/>
          <w:sz w:val="22"/>
          <w:szCs w:val="22"/>
        </w:rPr>
        <w:t xml:space="preserve"> nr </w:t>
      </w:r>
      <w:r w:rsidR="00444662">
        <w:rPr>
          <w:rFonts w:ascii="Lato" w:hAnsi="Lato"/>
          <w:sz w:val="22"/>
          <w:szCs w:val="22"/>
        </w:rPr>
        <w:t xml:space="preserve">120/7, 121/8, </w:t>
      </w:r>
      <w:r w:rsidR="00DF3FF2">
        <w:rPr>
          <w:rFonts w:ascii="Lato" w:hAnsi="Lato"/>
          <w:sz w:val="22"/>
          <w:szCs w:val="22"/>
        </w:rPr>
        <w:t xml:space="preserve">123/3, </w:t>
      </w:r>
      <w:r w:rsidR="00444662">
        <w:rPr>
          <w:rFonts w:ascii="Lato" w:hAnsi="Lato"/>
          <w:sz w:val="22"/>
          <w:szCs w:val="22"/>
        </w:rPr>
        <w:t xml:space="preserve">123/12 i 123/13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444662">
        <w:rPr>
          <w:rFonts w:ascii="Lato" w:hAnsi="Lato"/>
          <w:sz w:val="22"/>
          <w:szCs w:val="22"/>
        </w:rPr>
        <w:t>Łady</w:t>
      </w:r>
      <w:r w:rsidR="00043427">
        <w:rPr>
          <w:rFonts w:ascii="Lato" w:hAnsi="Lato"/>
          <w:sz w:val="22"/>
          <w:szCs w:val="22"/>
        </w:rPr>
        <w:br/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722A7391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3C2A69">
        <w:rPr>
          <w:rFonts w:ascii="Lato" w:hAnsi="Lato"/>
          <w:sz w:val="22"/>
          <w:szCs w:val="22"/>
        </w:rPr>
        <w:t>………………………………………………………………..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1D04F7">
      <w:pPr>
        <w:spacing w:line="276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1D04F7">
      <w:pPr>
        <w:spacing w:after="150" w:line="276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E7F4C53" w14:textId="6FEAD783" w:rsidR="00005767" w:rsidRPr="00E30A5E" w:rsidRDefault="00005767" w:rsidP="0000576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 xml:space="preserve">(Dz. U. </w:t>
      </w:r>
      <w:r>
        <w:rPr>
          <w:rFonts w:ascii="Lato" w:hAnsi="Lato"/>
          <w:sz w:val="22"/>
          <w:szCs w:val="22"/>
        </w:rPr>
        <w:t xml:space="preserve">z </w:t>
      </w:r>
      <w:r w:rsidRPr="00046613">
        <w:rPr>
          <w:rFonts w:ascii="Lato" w:hAnsi="Lato"/>
          <w:sz w:val="22"/>
          <w:szCs w:val="22"/>
        </w:rPr>
        <w:t>2024 r., poz. </w:t>
      </w:r>
      <w:r w:rsidR="003C2A69">
        <w:rPr>
          <w:rFonts w:ascii="Lato" w:hAnsi="Lato"/>
          <w:sz w:val="22"/>
          <w:szCs w:val="22"/>
        </w:rPr>
        <w:t>1465</w:t>
      </w:r>
      <w:r>
        <w:rPr>
          <w:rFonts w:ascii="Lato" w:hAnsi="Lato"/>
          <w:sz w:val="22"/>
          <w:szCs w:val="22"/>
        </w:rPr>
        <w:t xml:space="preserve">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110F1E61" w14:textId="44AD9618" w:rsidR="00005767" w:rsidRDefault="00FC47DC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Działając na podstawie art. 30 ust. 2 pkt 1 ustawy z dnia 8 marca 1980 r o samorządzie gminnym (Dz. U. z 2024 r., poz. </w:t>
      </w:r>
      <w:r w:rsidR="003C2A69">
        <w:rPr>
          <w:rFonts w:ascii="Lato" w:hAnsi="Lato"/>
          <w:sz w:val="22"/>
          <w:szCs w:val="22"/>
        </w:rPr>
        <w:t>1465</w:t>
      </w:r>
      <w:r w:rsidR="00971BC0">
        <w:rPr>
          <w:rFonts w:ascii="Lato" w:hAnsi="Lato"/>
          <w:sz w:val="22"/>
          <w:szCs w:val="22"/>
        </w:rPr>
        <w:t xml:space="preserve"> ze zm.</w:t>
      </w:r>
      <w:r>
        <w:rPr>
          <w:rFonts w:ascii="Lato" w:hAnsi="Lato"/>
          <w:sz w:val="22"/>
          <w:szCs w:val="22"/>
        </w:rPr>
        <w:t xml:space="preserve">) Wójt Gminy Raszyn przedkłada projekt uchwały </w:t>
      </w:r>
      <w:r w:rsidR="001D04F7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 xml:space="preserve">w sprawie nadania nazwy ulicy zlokalizowanej na </w:t>
      </w:r>
      <w:r w:rsidRPr="007A03EE">
        <w:rPr>
          <w:rFonts w:ascii="Lato" w:hAnsi="Lato"/>
          <w:sz w:val="22"/>
          <w:szCs w:val="22"/>
        </w:rPr>
        <w:t>dział</w:t>
      </w:r>
      <w:r>
        <w:rPr>
          <w:rFonts w:ascii="Lato" w:hAnsi="Lato"/>
          <w:sz w:val="22"/>
          <w:szCs w:val="22"/>
        </w:rPr>
        <w:t>kach</w:t>
      </w:r>
      <w:r w:rsidRPr="007A03EE">
        <w:rPr>
          <w:rFonts w:ascii="Lato" w:hAnsi="Lato"/>
          <w:sz w:val="22"/>
          <w:szCs w:val="22"/>
        </w:rPr>
        <w:t xml:space="preserve"> ewidencyj</w:t>
      </w:r>
      <w:r>
        <w:rPr>
          <w:rFonts w:ascii="Lato" w:hAnsi="Lato"/>
          <w:sz w:val="22"/>
          <w:szCs w:val="22"/>
        </w:rPr>
        <w:t xml:space="preserve">nych </w:t>
      </w:r>
      <w:r w:rsidR="007A29DE">
        <w:rPr>
          <w:rFonts w:ascii="Lato" w:hAnsi="Lato"/>
          <w:sz w:val="22"/>
          <w:szCs w:val="22"/>
        </w:rPr>
        <w:t>nr</w:t>
      </w:r>
      <w:r>
        <w:rPr>
          <w:rFonts w:ascii="Lato" w:hAnsi="Lato"/>
          <w:sz w:val="22"/>
          <w:szCs w:val="22"/>
        </w:rPr>
        <w:t xml:space="preserve"> </w:t>
      </w:r>
      <w:r w:rsidR="00DF3FF2">
        <w:rPr>
          <w:rFonts w:ascii="Lato" w:hAnsi="Lato"/>
          <w:sz w:val="22"/>
          <w:szCs w:val="22"/>
        </w:rPr>
        <w:t>120/7, 121/8, 123/3, 123/12 i 123/13</w:t>
      </w:r>
      <w:r w:rsidR="00B57548">
        <w:rPr>
          <w:rFonts w:ascii="Lato" w:hAnsi="Lato"/>
          <w:sz w:val="22"/>
          <w:szCs w:val="22"/>
        </w:rPr>
        <w:t xml:space="preserve">, </w:t>
      </w:r>
      <w:r w:rsidR="00AC3A99">
        <w:rPr>
          <w:rFonts w:ascii="Lato" w:hAnsi="Lato"/>
          <w:sz w:val="22"/>
          <w:szCs w:val="22"/>
        </w:rPr>
        <w:t xml:space="preserve">w obrębie ewidencyjnym </w:t>
      </w:r>
      <w:r w:rsidR="00DF3FF2">
        <w:rPr>
          <w:rFonts w:ascii="Lato" w:hAnsi="Lato"/>
          <w:sz w:val="22"/>
          <w:szCs w:val="22"/>
        </w:rPr>
        <w:t>Łady</w:t>
      </w:r>
      <w:r w:rsidR="00AC3A99">
        <w:rPr>
          <w:rFonts w:ascii="Lato" w:hAnsi="Lato"/>
          <w:sz w:val="22"/>
          <w:szCs w:val="22"/>
        </w:rPr>
        <w:t>.</w:t>
      </w:r>
    </w:p>
    <w:p w14:paraId="7303CF91" w14:textId="30BCB555" w:rsidR="00723F8A" w:rsidRDefault="00723F8A" w:rsidP="00723F8A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(Dz. U. 2024 r. poz. 320</w:t>
      </w:r>
      <w:r>
        <w:rPr>
          <w:rFonts w:ascii="Lato" w:hAnsi="Lato"/>
          <w:sz w:val="22"/>
          <w:szCs w:val="22"/>
        </w:rPr>
        <w:t xml:space="preserve"> </w:t>
      </w:r>
      <w:r w:rsidR="00872251">
        <w:rPr>
          <w:rFonts w:ascii="Lato" w:hAnsi="Lato"/>
          <w:sz w:val="22"/>
          <w:szCs w:val="22"/>
        </w:rPr>
        <w:t>ze zm.</w:t>
      </w:r>
      <w:r w:rsidRPr="00A6097D">
        <w:rPr>
          <w:rFonts w:ascii="Lato" w:hAnsi="Lato"/>
          <w:sz w:val="22"/>
          <w:szCs w:val="22"/>
        </w:rPr>
        <w:t xml:space="preserve">) </w:t>
      </w:r>
      <w:r>
        <w:rPr>
          <w:rFonts w:ascii="Lato" w:hAnsi="Lato"/>
          <w:sz w:val="22"/>
          <w:szCs w:val="22"/>
        </w:rPr>
        <w:t>w</w:t>
      </w:r>
      <w:r w:rsidRPr="00A6097D">
        <w:rPr>
          <w:rFonts w:ascii="Lato" w:hAnsi="Lato"/>
          <w:sz w:val="22"/>
          <w:szCs w:val="22"/>
        </w:rPr>
        <w:t>łaściciel</w:t>
      </w:r>
      <w:r>
        <w:rPr>
          <w:rFonts w:ascii="Lato" w:hAnsi="Lato"/>
          <w:sz w:val="22"/>
          <w:szCs w:val="22"/>
        </w:rPr>
        <w:t>e</w:t>
      </w:r>
      <w:r w:rsidRPr="00A6097D">
        <w:rPr>
          <w:rFonts w:ascii="Lato" w:hAnsi="Lato"/>
          <w:sz w:val="22"/>
          <w:szCs w:val="22"/>
        </w:rPr>
        <w:t xml:space="preserve"> dz</w:t>
      </w:r>
      <w:r>
        <w:rPr>
          <w:rFonts w:ascii="Lato" w:hAnsi="Lato"/>
          <w:sz w:val="22"/>
          <w:szCs w:val="22"/>
        </w:rPr>
        <w:t>iałek</w:t>
      </w:r>
      <w:r w:rsidRPr="00A6097D">
        <w:rPr>
          <w:rFonts w:ascii="Lato" w:hAnsi="Lato"/>
          <w:sz w:val="22"/>
          <w:szCs w:val="22"/>
        </w:rPr>
        <w:t xml:space="preserve"> ew. nr</w:t>
      </w:r>
      <w:r>
        <w:rPr>
          <w:rFonts w:ascii="Lato" w:hAnsi="Lato"/>
          <w:sz w:val="22"/>
          <w:szCs w:val="22"/>
        </w:rPr>
        <w:t xml:space="preserve"> </w:t>
      </w:r>
      <w:r w:rsidR="00DF3FF2">
        <w:rPr>
          <w:rFonts w:ascii="Lato" w:hAnsi="Lato"/>
          <w:sz w:val="22"/>
          <w:szCs w:val="22"/>
        </w:rPr>
        <w:t>120/7, 121/8, 123/3, 123/12 i 123/13</w:t>
      </w:r>
      <w:r>
        <w:rPr>
          <w:rFonts w:ascii="Lato" w:hAnsi="Lato"/>
          <w:sz w:val="22"/>
          <w:szCs w:val="22"/>
        </w:rPr>
        <w:t xml:space="preserve">, </w:t>
      </w:r>
      <w:r w:rsidRPr="00A6097D">
        <w:rPr>
          <w:rFonts w:ascii="Lato" w:hAnsi="Lato"/>
          <w:sz w:val="22"/>
          <w:szCs w:val="22"/>
        </w:rPr>
        <w:t>położonych w obrębie</w:t>
      </w:r>
      <w:r w:rsidR="00DF3FF2">
        <w:rPr>
          <w:rFonts w:ascii="Lato" w:hAnsi="Lato"/>
          <w:sz w:val="22"/>
          <w:szCs w:val="22"/>
        </w:rPr>
        <w:t xml:space="preserve"> Łady</w:t>
      </w:r>
      <w:r w:rsidRPr="00A6097D">
        <w:rPr>
          <w:rFonts w:ascii="Lato" w:hAnsi="Lato"/>
          <w:sz w:val="22"/>
          <w:szCs w:val="22"/>
        </w:rPr>
        <w:t>, na których zlokalizowana jest droga wewnętrzna wyrazi</w:t>
      </w:r>
      <w:r>
        <w:rPr>
          <w:rFonts w:ascii="Lato" w:hAnsi="Lato"/>
          <w:sz w:val="22"/>
          <w:szCs w:val="22"/>
        </w:rPr>
        <w:t>li</w:t>
      </w:r>
      <w:r w:rsidRPr="00A6097D">
        <w:rPr>
          <w:rFonts w:ascii="Lato" w:hAnsi="Lato"/>
          <w:sz w:val="22"/>
          <w:szCs w:val="22"/>
        </w:rPr>
        <w:t xml:space="preserve"> zgodę na nadanie nazwy tej drodze.</w:t>
      </w:r>
    </w:p>
    <w:p w14:paraId="4A9E9A61" w14:textId="6A474191" w:rsidR="00005767" w:rsidRDefault="00005767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nazwy ulicy, będącej przedmiotem niniejszej uchwały wiąże się z potrzebą zapewnienia prawidłowej i czytelnej numeracji porządkowej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7E84CE08" w14:textId="77777777" w:rsidR="004F24EA" w:rsidRDefault="00723F8A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Zaproponowano nazwy – </w:t>
      </w:r>
      <w:r w:rsidR="00DF3FF2">
        <w:rPr>
          <w:rFonts w:ascii="Lato" w:hAnsi="Lato"/>
          <w:sz w:val="22"/>
          <w:szCs w:val="22"/>
        </w:rPr>
        <w:t xml:space="preserve">Bazyliowa, Kwitnącej Wiśni i </w:t>
      </w:r>
      <w:proofErr w:type="spellStart"/>
      <w:r w:rsidR="00DF3FF2">
        <w:rPr>
          <w:rFonts w:ascii="Lato" w:hAnsi="Lato"/>
          <w:sz w:val="22"/>
          <w:szCs w:val="22"/>
        </w:rPr>
        <w:t>Fuksjowa</w:t>
      </w:r>
      <w:proofErr w:type="spellEnd"/>
      <w:r>
        <w:rPr>
          <w:rFonts w:ascii="Lato" w:hAnsi="Lato"/>
          <w:sz w:val="22"/>
          <w:szCs w:val="22"/>
        </w:rPr>
        <w:t xml:space="preserve">. </w:t>
      </w:r>
    </w:p>
    <w:p w14:paraId="50D83165" w14:textId="3B5672F4" w:rsidR="00723F8A" w:rsidRDefault="004F24EA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Ulica Kwitnąca znajduje się w miejscowości Falenty Nowe. Pozostałe w</w:t>
      </w:r>
      <w:r w:rsidR="00DF3FF2">
        <w:rPr>
          <w:rFonts w:ascii="Lato" w:hAnsi="Lato"/>
          <w:sz w:val="22"/>
          <w:szCs w:val="22"/>
        </w:rPr>
        <w:t xml:space="preserve">ymienione nazwy ulic </w:t>
      </w:r>
      <w:r w:rsidR="00723F8A">
        <w:rPr>
          <w:rFonts w:ascii="Lato" w:hAnsi="Lato"/>
          <w:sz w:val="22"/>
          <w:szCs w:val="22"/>
        </w:rPr>
        <w:t xml:space="preserve">nie występują na terenie gminy. </w:t>
      </w:r>
    </w:p>
    <w:p w14:paraId="584EF7CF" w14:textId="396C81CD" w:rsidR="00723F8A" w:rsidRDefault="00723F8A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 ulic</w:t>
      </w:r>
      <w:r>
        <w:rPr>
          <w:rFonts w:ascii="Lato" w:hAnsi="Lato"/>
          <w:sz w:val="22"/>
          <w:szCs w:val="22"/>
        </w:rPr>
        <w:t xml:space="preserve">: </w:t>
      </w:r>
      <w:r w:rsidR="00DF3FF2">
        <w:rPr>
          <w:rFonts w:ascii="Lato" w:hAnsi="Lato"/>
          <w:sz w:val="22"/>
          <w:szCs w:val="22"/>
        </w:rPr>
        <w:t>Karmelowa, Migdałowa, Lawendowa, Oliwkowa.</w:t>
      </w:r>
    </w:p>
    <w:p w14:paraId="21AC0360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28435BC9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3D69"/>
    <w:rsid w:val="00005767"/>
    <w:rsid w:val="00006FA3"/>
    <w:rsid w:val="000116DC"/>
    <w:rsid w:val="00016535"/>
    <w:rsid w:val="00021793"/>
    <w:rsid w:val="000224B1"/>
    <w:rsid w:val="0004225B"/>
    <w:rsid w:val="00043427"/>
    <w:rsid w:val="00046613"/>
    <w:rsid w:val="000533C1"/>
    <w:rsid w:val="000641F3"/>
    <w:rsid w:val="00085367"/>
    <w:rsid w:val="000A36D9"/>
    <w:rsid w:val="000C08F0"/>
    <w:rsid w:val="000E7F68"/>
    <w:rsid w:val="00105520"/>
    <w:rsid w:val="001105EB"/>
    <w:rsid w:val="00114F40"/>
    <w:rsid w:val="00137939"/>
    <w:rsid w:val="00147AE0"/>
    <w:rsid w:val="00165C10"/>
    <w:rsid w:val="00177B68"/>
    <w:rsid w:val="001877CD"/>
    <w:rsid w:val="001B0862"/>
    <w:rsid w:val="001D04F7"/>
    <w:rsid w:val="001D3E07"/>
    <w:rsid w:val="002240D4"/>
    <w:rsid w:val="00230C08"/>
    <w:rsid w:val="00254723"/>
    <w:rsid w:val="0025661B"/>
    <w:rsid w:val="00262E9A"/>
    <w:rsid w:val="0028279D"/>
    <w:rsid w:val="0029656A"/>
    <w:rsid w:val="002A25DE"/>
    <w:rsid w:val="002B3B28"/>
    <w:rsid w:val="002C0B01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3C2A69"/>
    <w:rsid w:val="004032EE"/>
    <w:rsid w:val="00434F7C"/>
    <w:rsid w:val="00436A97"/>
    <w:rsid w:val="00444662"/>
    <w:rsid w:val="004535D5"/>
    <w:rsid w:val="004722A9"/>
    <w:rsid w:val="00475F8D"/>
    <w:rsid w:val="00487592"/>
    <w:rsid w:val="004A36EE"/>
    <w:rsid w:val="004B4AEA"/>
    <w:rsid w:val="004F24EA"/>
    <w:rsid w:val="004F5EC5"/>
    <w:rsid w:val="005077DB"/>
    <w:rsid w:val="005350EE"/>
    <w:rsid w:val="005450D4"/>
    <w:rsid w:val="00567D39"/>
    <w:rsid w:val="005933FF"/>
    <w:rsid w:val="005A4E9C"/>
    <w:rsid w:val="005A7A54"/>
    <w:rsid w:val="005A7CF8"/>
    <w:rsid w:val="005F01F3"/>
    <w:rsid w:val="005F68B2"/>
    <w:rsid w:val="00604B82"/>
    <w:rsid w:val="006504C6"/>
    <w:rsid w:val="006752A4"/>
    <w:rsid w:val="00675710"/>
    <w:rsid w:val="00695AE1"/>
    <w:rsid w:val="00697A6E"/>
    <w:rsid w:val="006A628F"/>
    <w:rsid w:val="006D60DF"/>
    <w:rsid w:val="007074FF"/>
    <w:rsid w:val="00723F8A"/>
    <w:rsid w:val="0072658E"/>
    <w:rsid w:val="007358D7"/>
    <w:rsid w:val="0077466D"/>
    <w:rsid w:val="00790044"/>
    <w:rsid w:val="00793909"/>
    <w:rsid w:val="007A03EE"/>
    <w:rsid w:val="007A29DE"/>
    <w:rsid w:val="007B2F26"/>
    <w:rsid w:val="007D3A90"/>
    <w:rsid w:val="007D3E71"/>
    <w:rsid w:val="007E0AF4"/>
    <w:rsid w:val="007E67B6"/>
    <w:rsid w:val="00812BC7"/>
    <w:rsid w:val="00822EC6"/>
    <w:rsid w:val="00834036"/>
    <w:rsid w:val="00852275"/>
    <w:rsid w:val="00857E7E"/>
    <w:rsid w:val="00872251"/>
    <w:rsid w:val="00894A3C"/>
    <w:rsid w:val="008D6A04"/>
    <w:rsid w:val="008E787B"/>
    <w:rsid w:val="008F6030"/>
    <w:rsid w:val="009038E7"/>
    <w:rsid w:val="0091384A"/>
    <w:rsid w:val="009146DF"/>
    <w:rsid w:val="00921107"/>
    <w:rsid w:val="00946CC2"/>
    <w:rsid w:val="00971BC0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B3D9B"/>
    <w:rsid w:val="00AC3A99"/>
    <w:rsid w:val="00AC5547"/>
    <w:rsid w:val="00B21545"/>
    <w:rsid w:val="00B45A69"/>
    <w:rsid w:val="00B57548"/>
    <w:rsid w:val="00B600CA"/>
    <w:rsid w:val="00B62D1A"/>
    <w:rsid w:val="00B66A1E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DF3FF2"/>
    <w:rsid w:val="00E038CD"/>
    <w:rsid w:val="00E30A5E"/>
    <w:rsid w:val="00E35847"/>
    <w:rsid w:val="00E5519D"/>
    <w:rsid w:val="00E82483"/>
    <w:rsid w:val="00EB2F8D"/>
    <w:rsid w:val="00EC4FE7"/>
    <w:rsid w:val="00F03594"/>
    <w:rsid w:val="00F06EAE"/>
    <w:rsid w:val="00F3587F"/>
    <w:rsid w:val="00F56242"/>
    <w:rsid w:val="00FA52AE"/>
    <w:rsid w:val="00FC47DC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4</cp:revision>
  <cp:lastPrinted>2024-09-11T13:05:00Z</cp:lastPrinted>
  <dcterms:created xsi:type="dcterms:W3CDTF">2025-04-24T09:15:00Z</dcterms:created>
  <dcterms:modified xsi:type="dcterms:W3CDTF">2025-04-24T11:22:00Z</dcterms:modified>
</cp:coreProperties>
</file>