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165E" w14:textId="3D403794" w:rsidR="00DB64A1" w:rsidRPr="00DB64A1" w:rsidRDefault="00DB64A1" w:rsidP="00BD5DF6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Uzasadnienie do Uchwały Nr …./…./2025 Rady Gminy Raszyn z dnia 26 czerwca 2025 r. </w:t>
      </w:r>
    </w:p>
    <w:p w14:paraId="0928EFA8" w14:textId="37121C1B" w:rsidR="00325B44" w:rsidRPr="00C82E40" w:rsidRDefault="00C82E40" w:rsidP="00BD5DF6">
      <w:pPr>
        <w:jc w:val="both"/>
        <w:rPr>
          <w:rFonts w:ascii="Arial" w:hAnsi="Arial" w:cs="Arial"/>
        </w:rPr>
      </w:pPr>
      <w:r w:rsidRPr="00C82E40">
        <w:rPr>
          <w:rFonts w:ascii="Arial" w:hAnsi="Arial" w:cs="Arial"/>
        </w:rPr>
        <w:t>Zwiększeni</w:t>
      </w:r>
      <w:r w:rsidR="00BD5DF6">
        <w:rPr>
          <w:rFonts w:ascii="Arial" w:hAnsi="Arial" w:cs="Arial"/>
        </w:rPr>
        <w:t>e</w:t>
      </w:r>
      <w:r w:rsidRPr="00C82E40">
        <w:rPr>
          <w:rFonts w:ascii="Arial" w:hAnsi="Arial" w:cs="Arial"/>
        </w:rPr>
        <w:t xml:space="preserve"> planu dochodów </w:t>
      </w:r>
      <w:r w:rsidR="00BD5DF6">
        <w:rPr>
          <w:rFonts w:ascii="Arial" w:hAnsi="Arial" w:cs="Arial"/>
        </w:rPr>
        <w:t>bieżących o kwotę 3 791 361,00 zł do wysokości 231 702 774,00 zł</w:t>
      </w:r>
    </w:p>
    <w:p w14:paraId="1F046042" w14:textId="6F15FF83" w:rsidR="00C82E40" w:rsidRDefault="00C82E40" w:rsidP="00C82E4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82E40">
        <w:rPr>
          <w:rFonts w:ascii="Arial" w:hAnsi="Arial" w:cs="Arial"/>
        </w:rPr>
        <w:t xml:space="preserve">Dział </w:t>
      </w:r>
      <w:r>
        <w:rPr>
          <w:rFonts w:ascii="Arial" w:hAnsi="Arial" w:cs="Arial"/>
        </w:rPr>
        <w:t>600 – Transport i łączność – środki otrzymane z Funduszu Rozwoju Przewozów Autobusowych w kwocie 1 421 112,00 zł tytułem wsparcia finansowego organizacji publicznego transportu zbiorowego w zakresie przewozów autobusowych – Linia R</w:t>
      </w:r>
      <w:r w:rsidR="00653D32">
        <w:rPr>
          <w:rFonts w:ascii="Arial" w:hAnsi="Arial" w:cs="Arial"/>
        </w:rPr>
        <w:t>2 i R3</w:t>
      </w:r>
    </w:p>
    <w:p w14:paraId="0F57B047" w14:textId="4082DECF" w:rsidR="00C82E40" w:rsidRDefault="00C82E40" w:rsidP="00C82E4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 750 – Administracja publiczna </w:t>
      </w:r>
      <w:r w:rsidR="00653D3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53D32">
        <w:rPr>
          <w:rFonts w:ascii="Arial" w:hAnsi="Arial" w:cs="Arial"/>
        </w:rPr>
        <w:t xml:space="preserve">dotacja otrzymana z budżetu Województwa Mazowieckiego w ramach Samorządowego Instrumentu Wsparcia Inicjatyw Młodzieżowych Rad Gmin pn. „Mazowsze dla Młodzieży” w kwocie 25 000,00zł z przeznaczeniem na „Podniesienie kompetencji Młodzieżowej Rady Gminy Raszyn” </w:t>
      </w:r>
    </w:p>
    <w:p w14:paraId="6262D1F4" w14:textId="6C35BBC2" w:rsidR="00653D32" w:rsidRDefault="00653D32" w:rsidP="00C82E4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Dział 756 – Dochody od osób prawnych, od osób fizycznych i od innych jednostek nieposiadających osobowości prawne oraz wydatki związane z ich poborem – zwiększa się dochody o kwotę 2 000 000,00 zł z tytułu wpływów z podatku od czynności cywilnoprawnych.</w:t>
      </w:r>
    </w:p>
    <w:p w14:paraId="5DCA886C" w14:textId="69198D72" w:rsidR="00653D32" w:rsidRDefault="00653D32" w:rsidP="00C82E4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 758 – Różna rozliczenia – zwiększenie w kwocie 61 249,00 zł dotyczy zwrotu </w:t>
      </w:r>
      <w:r w:rsidR="002A1F87">
        <w:rPr>
          <w:rFonts w:ascii="Arial" w:hAnsi="Arial" w:cs="Arial"/>
        </w:rPr>
        <w:t>niewykorzystanych dotacji w roku 2024.</w:t>
      </w:r>
    </w:p>
    <w:p w14:paraId="7E9B749F" w14:textId="7C2FFF1F" w:rsidR="002A1F87" w:rsidRDefault="002A1F87" w:rsidP="00C82E4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Dział 851 – Ochrona zdrowia – zwiększenie o kwotę 84 000,00 zł w ramach programu polityki zdrowotnej realizowanego przez gminy w obszarze edukacji w zakresie osteoporozy i wczesnego wykrywania osteoporozy.</w:t>
      </w:r>
    </w:p>
    <w:p w14:paraId="410BEE26" w14:textId="1C8B49AC" w:rsidR="002A1F87" w:rsidRDefault="002A1F87" w:rsidP="00C82E4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 854 – Edukacyjna opieka wychowawcza – zwiększenie o kwotę 200 000,00 zł to dotacja otrzymana z budżetu Województwa Mazowieckiego na „Wykonanie prac modernizacyjnych w budynku Domu Rolnika w Jaworowej stanowiącego lokalne centrum integracji” </w:t>
      </w:r>
    </w:p>
    <w:p w14:paraId="1424D887" w14:textId="31F4A284" w:rsidR="00BD5DF6" w:rsidRDefault="00BD5DF6" w:rsidP="00BD5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planu dochodów majątkowych o kwotę 218 386,00 zł do wysokości 3 306 920,00zł</w:t>
      </w:r>
    </w:p>
    <w:p w14:paraId="00C6EA5A" w14:textId="631D9697" w:rsidR="00BD5DF6" w:rsidRDefault="00BD5DF6" w:rsidP="00BD5DF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Dział 754 – Bezpieczeństwo publiczne i ochrona przeciwpożarowa – w ramach programu – Mazowsze dla Straży Pożarnych z budżetu Wojewód</w:t>
      </w:r>
      <w:r w:rsidR="00C24F16">
        <w:rPr>
          <w:rFonts w:ascii="Arial" w:hAnsi="Arial" w:cs="Arial"/>
        </w:rPr>
        <w:t>ztwa Mazowieckiego</w:t>
      </w:r>
      <w:r>
        <w:rPr>
          <w:rFonts w:ascii="Arial" w:hAnsi="Arial" w:cs="Arial"/>
        </w:rPr>
        <w:t xml:space="preserve"> została przyznana dotacja w kwocie 190 000,00 zł na realizację następujących zadań inwestycyjnych:</w:t>
      </w:r>
    </w:p>
    <w:p w14:paraId="2D7CAE9B" w14:textId="5A9D7917" w:rsidR="00BD5DF6" w:rsidRDefault="00BD5DF6" w:rsidP="00BD5DF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kwota 40 000,00zł na modernizację w zakresie adaptacji pomieszczenia świetlicy na garaż: brama wjazdowa, posadzka;</w:t>
      </w:r>
    </w:p>
    <w:p w14:paraId="0C2996DB" w14:textId="4DA73D40" w:rsidR="00BD5DF6" w:rsidRDefault="00BD5DF6" w:rsidP="00BD5DF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kwota 150 000,00zł  w ramach tego samego programu na zakup nowego ciężkiego samochodu ratowniczo – gaśniczego ze sprzętem ratowniczo – gaśniczym” – OSP Raszyn</w:t>
      </w:r>
      <w:r w:rsidR="006D18E5">
        <w:rPr>
          <w:rFonts w:ascii="Arial" w:hAnsi="Arial" w:cs="Arial"/>
        </w:rPr>
        <w:t>.</w:t>
      </w:r>
    </w:p>
    <w:p w14:paraId="384A0D91" w14:textId="0B76EE86" w:rsidR="006D18E5" w:rsidRDefault="006D18E5" w:rsidP="006D18E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Dział 900 – Gospodarka komunalna i ochrona środowiska – kwota zwiększenia 28 386,00zł dotyczy dotacji otrzymanych z Województwa Mazowieckiego w ramach programu – Mazowsze dla Straży Pożarnych na realizację następujących zadań inwestycyjnych:</w:t>
      </w:r>
    </w:p>
    <w:p w14:paraId="34B3CB57" w14:textId="7D8CA288" w:rsidR="006D18E5" w:rsidRDefault="006D18E5" w:rsidP="006D18E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kwota 15 000,00 zł na „Wymianę lamp sodowych na ledowe”;</w:t>
      </w:r>
    </w:p>
    <w:p w14:paraId="2C73C6AA" w14:textId="4C2AE03A" w:rsidR="006D18E5" w:rsidRDefault="006D18E5" w:rsidP="006D18E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kwota 13 386,00 zł na „Wymiana oświetlenia ulicznego na ledowe w ul. Źródlanej i Zamkowej”.</w:t>
      </w:r>
    </w:p>
    <w:p w14:paraId="3AB9709C" w14:textId="47546523" w:rsidR="006D18E5" w:rsidRDefault="006D18E5" w:rsidP="006D18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Zwiększenie planu </w:t>
      </w:r>
      <w:r w:rsidR="00453457">
        <w:rPr>
          <w:rFonts w:ascii="Arial" w:hAnsi="Arial" w:cs="Arial"/>
        </w:rPr>
        <w:t xml:space="preserve">wydatków bieżących o kwotę 3 645 314,00 zł do wysokości 216 319 957,00zł </w:t>
      </w:r>
      <w:r w:rsidR="00DB64A1">
        <w:rPr>
          <w:rFonts w:ascii="Arial" w:hAnsi="Arial" w:cs="Arial"/>
        </w:rPr>
        <w:t xml:space="preserve">oraz przesunięcia środków w planie wydatków bieżących: </w:t>
      </w:r>
    </w:p>
    <w:p w14:paraId="48C7953F" w14:textId="1BF691CF" w:rsidR="00453457" w:rsidRDefault="00453457" w:rsidP="0045345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Dział 600 – Transport i łączność – zwiększenie planu o kwotę 450 000,00 zł na świadczenie usług w zakresie publicznego transportu zbiorowego w transporcie drogowym Linia R2 i R3 – plan po zmianach 3 360 905,84 zł oraz o kwotę 8 100,00 zł – wniosek FS Wypędy;</w:t>
      </w:r>
    </w:p>
    <w:p w14:paraId="236DCCFE" w14:textId="2E09F261" w:rsidR="00453457" w:rsidRDefault="000329F3" w:rsidP="0045345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Dział 700 – Gospodarka mieszkaniowa – zwiększenie planu o kwotę 400 000,00 zł do wysokości 3 400 000,00 zł dotyczy odszkodowań wypłacanych na rzecz osób fizycznych. W</w:t>
      </w:r>
      <w:r w:rsidRPr="000329F3">
        <w:rPr>
          <w:rFonts w:ascii="Arial" w:hAnsi="Arial" w:cs="Arial"/>
        </w:rPr>
        <w:t xml:space="preserve"> maju 2025 roku Starosta Pruszkowski przekazał Wójtowi Gminy zawiadomienia o zgromadzeniu dokumentacji niezbędnej do wydania części decyzji ustalających kwoty odszkodowań za grunty przejęte pod budowę drogi gminnej - ul. Jaworowskiej w Falentach Nowych oraz ul. Narożnej w Jaworowej. Podstawą do wszczęcia postępowań w zakresie ustalenia ww. odszkodowań była decyzja ZRID nr 13/2024. Na mocy tej decyzji wywłaszczono łącznie 1,4864 ha gruntu. Przekazane do chwili obecnej operaty szacunkowe obejmują łączną kwotę 2 004 593,00 zł. W stosunku do części operatów szacunkowych Wójt Gminy Raszyn złożył zastrzeżenia. Ww. kwota obejmuje odszkodowania wyłącznie dla osób fizycznych. Według stanu na dzień 11.06.2025 r.: - Zaangażowano na ww. paragrafie kwotę 3 000 000,00 zł - Wydatkowano kwotę 1 228 356,00 zł - Pozostało 1 771 644,00 zł.</w:t>
      </w:r>
    </w:p>
    <w:p w14:paraId="0BE97B16" w14:textId="2B6CE602" w:rsidR="000329F3" w:rsidRDefault="000329F3" w:rsidP="0045345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 750 – Administracja publiczna – kwota zwiększeń obejmuje wyrównanie wynagrodzeń </w:t>
      </w:r>
      <w:r w:rsidR="00D1299A">
        <w:rPr>
          <w:rFonts w:ascii="Arial" w:hAnsi="Arial" w:cs="Arial"/>
        </w:rPr>
        <w:t xml:space="preserve">w związku ze zmianą rozporządzenia w sprawie wynagradzania pracowników samorządowych oraz koniecznością wyrównania wynagrodzeń na podobnych stanowiskach – łączna kwota 2 283 309,00zł. </w:t>
      </w:r>
    </w:p>
    <w:p w14:paraId="77219B48" w14:textId="6281523A" w:rsidR="00D1299A" w:rsidRDefault="00FD36E7" w:rsidP="00157847">
      <w:pPr>
        <w:pStyle w:val="Akapitzlist"/>
        <w:numPr>
          <w:ilvl w:val="0"/>
          <w:numId w:val="7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1299A">
        <w:rPr>
          <w:rFonts w:ascii="Arial" w:hAnsi="Arial" w:cs="Arial"/>
        </w:rPr>
        <w:t xml:space="preserve">większenie o kwotę 372 109,00zł § 4270 – dotyczy planu na remont dachu oraz łazienek – budynek Urzędu Gminy. Plan po zmianach </w:t>
      </w:r>
      <w:r>
        <w:rPr>
          <w:rFonts w:ascii="Arial" w:hAnsi="Arial" w:cs="Arial"/>
        </w:rPr>
        <w:t xml:space="preserve">920 109,00 zł. </w:t>
      </w:r>
    </w:p>
    <w:p w14:paraId="4AF4BAE6" w14:textId="25C5A6F8" w:rsidR="00FD36E7" w:rsidRDefault="00FD36E7" w:rsidP="00157847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zwiększenia na promocję (rozdz. 75075) w kwocie 11 000,00 zł dotyczy: wniosek , kwota 10 000,00 zł - FS Nowe Grocholice oraz kwota 1 000,00 zł wniosek FS Wypędy;</w:t>
      </w:r>
    </w:p>
    <w:p w14:paraId="562953E4" w14:textId="68849C9B" w:rsidR="00FD36E7" w:rsidRDefault="00FD36E7" w:rsidP="00157847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zwiększenie o kwotę </w:t>
      </w:r>
      <w:r w:rsidR="00157847">
        <w:rPr>
          <w:rFonts w:ascii="Arial" w:hAnsi="Arial" w:cs="Arial"/>
        </w:rPr>
        <w:t>9 188,00 zł na podstawie wniosków FS: Wypędy; Dawidy Bankowe II ; Nowe Grocholice;</w:t>
      </w:r>
    </w:p>
    <w:p w14:paraId="13942BE3" w14:textId="5499A068" w:rsidR="00157847" w:rsidRDefault="00157847" w:rsidP="00157847">
      <w:pPr>
        <w:pStyle w:val="Akapitzlist"/>
        <w:numPr>
          <w:ilvl w:val="0"/>
          <w:numId w:val="2"/>
        </w:num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zwiększenie planu wydatków na zakup usług – dotyczy realizacji zadania: „Podniesienie kompetencji Młodzieżowej Rady Gminy Raszyn” . Zdanie finansowane przy udziale dotacji z budżetu Województwa Mazowieckiego w ramach Samorządowego Instrumentu Wsparcia Inicjatyw Młodzieżowych Rad Gmin pn. „Mazowsze dla Młodzieży” w kwocie 25 000,00zł. Udział własny 7 341,00 zł.  </w:t>
      </w:r>
    </w:p>
    <w:p w14:paraId="4DB70072" w14:textId="20C3D376" w:rsidR="00157847" w:rsidRDefault="00157847" w:rsidP="00157847">
      <w:pPr>
        <w:pStyle w:val="Akapitzlis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Pozostała kwota w wysokości 76 000,00 przeznaczona jest na prace związane z przygotowanie programu rewitalizacji gruntów. </w:t>
      </w:r>
      <w:r w:rsidRPr="00157847">
        <w:rPr>
          <w:rFonts w:ascii="Arial" w:hAnsi="Arial" w:cs="Arial"/>
        </w:rPr>
        <w:t>Na koniec 2023r. upłynął okres na jaki obowiązywał uchwalony w dniu 26.07.2017r. „Gminny Program Rewitalizacji Gminy Raszyn na lata 2016-2023”. Z uwagi na to, że gmina nie posiada aktualnego GPR-u, zachodzi konieczność podjęcia prac nad opracowaniem nowego „Gminnego Programu Rewitalizacji Gminy Raszyn na lata 2023-2033”, co umożliwi ubieganie się przez gminę o dofinansowania w naborach, gdzie przedmiotowy dokument jest wymagany w ramach kryterium dostępności. Wprowadzenie pozycji budżetowej dotyczącej opracowywania GPR i zabezpieczenie przez Radę Gminy środków na przedmiotowym zadaniu pozwoli na rozpoczęcie prac nad przedmiotowym dokumentem.</w:t>
      </w:r>
    </w:p>
    <w:p w14:paraId="5D5B25D8" w14:textId="45237A73" w:rsidR="00565896" w:rsidRDefault="00565896" w:rsidP="00565896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Dział 754 – Bezpieczeństwo publiczne i ochrona przeciwpożarowa” – przeniesienia kwoty 46 000,00 zł z § 4210 na paragraf majątkowy dotyczy zmiany planów w Funduszu Sołeckim i wprowadzonego nowego zadani inwestycyjnego wg. załączników do uchwały.</w:t>
      </w:r>
    </w:p>
    <w:p w14:paraId="23924CD4" w14:textId="0890029D" w:rsidR="00E97C6D" w:rsidRDefault="00E97C6D" w:rsidP="00565896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Dział 801 – Oświata i wychowanie – zmniejsza się plan wydatków o kwotę 110 000,00 zł na zakup usług i środki przenosi się do działu 900 - ten sam §</w:t>
      </w:r>
      <w:r w:rsidR="00F32910">
        <w:rPr>
          <w:rFonts w:ascii="Arial" w:hAnsi="Arial" w:cs="Arial"/>
        </w:rPr>
        <w:t>.</w:t>
      </w:r>
    </w:p>
    <w:p w14:paraId="1CA65D45" w14:textId="59EF4D20" w:rsidR="00F32910" w:rsidRDefault="00F32910" w:rsidP="00F3291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Dział 854 – Edukacyjna opieka wychowawcza – zwiększenie planu w kwocie 285 650,00zł na usługi remontowe dotyczy zadania pod nazwą „Wykonanie prac modernizacyjnych w budynku Domu Rolnika w Jaworowej stanowiącego lokalne centrum integracji”. Zadanie finansowane przy udziale środków z budżetu Województwa Mazowieckiego w kwocie 200 000,00 zł, pozostała kwota w wysokości 85 649,40 zł stanowi udział własny. Pozostałe przeniesienia w planach wydatków w tym dziale zostały wprowadzone na wniosek Funduszy Sołeckich – załącznik nr 5 do uchwały.</w:t>
      </w:r>
    </w:p>
    <w:p w14:paraId="387BA7C2" w14:textId="75D97089" w:rsidR="00F32910" w:rsidRDefault="00F32910" w:rsidP="00F3291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Dział 900 – Gospodarka komunalna i ochrona środowiska – zwiększenie o kwotę 125 675,00 zł dotyczy </w:t>
      </w:r>
      <w:r w:rsidR="009B70A3">
        <w:rPr>
          <w:rFonts w:ascii="Arial" w:hAnsi="Arial" w:cs="Arial"/>
        </w:rPr>
        <w:t xml:space="preserve">prowadzenia punktu konsultacyjnego Czyste powietrze wraz z obsługa zadań operatora – pomoc w wypełnianiu i składaniu wniosków. </w:t>
      </w:r>
    </w:p>
    <w:p w14:paraId="7A626DE8" w14:textId="77777777" w:rsidR="009B70A3" w:rsidRDefault="009B70A3" w:rsidP="00F3291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Pozostałe zmiany w wydatkach bieżących: </w:t>
      </w:r>
      <w:r w:rsidR="00F32910">
        <w:rPr>
          <w:rFonts w:ascii="Arial" w:hAnsi="Arial" w:cs="Arial"/>
        </w:rPr>
        <w:t xml:space="preserve">Dział 921 – Kultura i ochrona dziedzictwa narodowego </w:t>
      </w:r>
      <w:r>
        <w:rPr>
          <w:rFonts w:ascii="Arial" w:hAnsi="Arial" w:cs="Arial"/>
        </w:rPr>
        <w:t xml:space="preserve">oraz Dział 926 – Kultura fizyczna – dokonano na wiosek Funduszy Sołeckich – załącznik Nr 5 do uchwały. </w:t>
      </w:r>
    </w:p>
    <w:p w14:paraId="4AED2AF6" w14:textId="4F3C9FB6" w:rsidR="00F32910" w:rsidRPr="009B70A3" w:rsidRDefault="009B70A3" w:rsidP="009B7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Zwiększenie planu wydatków majątkowych o kwotę 364 433,00 zł do wysokości 49 777 489,00zł </w:t>
      </w:r>
      <w:r w:rsidR="00DB64A1">
        <w:rPr>
          <w:rFonts w:ascii="Arial" w:hAnsi="Arial" w:cs="Arial"/>
        </w:rPr>
        <w:t xml:space="preserve"> oraz zmiany w planie wydatków majątkowych:</w:t>
      </w:r>
      <w:r>
        <w:rPr>
          <w:rFonts w:ascii="Arial" w:hAnsi="Arial" w:cs="Arial"/>
        </w:rPr>
        <w:t xml:space="preserve"> </w:t>
      </w:r>
      <w:r w:rsidR="00F32910" w:rsidRPr="009B70A3">
        <w:rPr>
          <w:rFonts w:ascii="Arial" w:hAnsi="Arial" w:cs="Arial"/>
        </w:rPr>
        <w:t xml:space="preserve"> </w:t>
      </w:r>
    </w:p>
    <w:p w14:paraId="0D0056C2" w14:textId="77777777" w:rsidR="00C24F16" w:rsidRPr="00C24F16" w:rsidRDefault="00C24F16" w:rsidP="00C24F16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Dział 010 – Rolnictwo i łowiectwo :</w:t>
      </w:r>
    </w:p>
    <w:p w14:paraId="610D060C" w14:textId="77777777" w:rsidR="00C24F16" w:rsidRPr="00C24F16" w:rsidRDefault="00C24F16" w:rsidP="00C24F1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zmniejsza się plan wydatków o kwotę 370 000,00 zł do wysokości 80 000,00 zł na zadaniu: „Budowa sieci wodociągowej w miejscowości Dawidy Bankowe”;</w:t>
      </w:r>
    </w:p>
    <w:p w14:paraId="4BADF5B1" w14:textId="77777777" w:rsidR="00C24F16" w:rsidRPr="00C24F16" w:rsidRDefault="00C24F16" w:rsidP="00C24F1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zmniejsza się plan wydatków o kwotę 1 380 000,00 zł do wysokości 225 000,00 na zadaniu: „Budowa sieci wodociągowej w miejscowości Falenty Nowe”;</w:t>
      </w:r>
    </w:p>
    <w:p w14:paraId="6BB76063" w14:textId="77777777" w:rsidR="00C24F16" w:rsidRPr="00C24F16" w:rsidRDefault="00C24F16" w:rsidP="00C24F1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wprowadza się nowe zadanie inwestycyjne z kwotą wydatków 570 000,00 zł pod nazwą: „Budowa sieci wodociągowej w ul Żwirowej w Puchałach oraz w ul Żwirowa, Zdrojowa, Sokołowska, Ku Słońcu w Wypędach”;</w:t>
      </w:r>
    </w:p>
    <w:p w14:paraId="74F9B50A" w14:textId="77777777" w:rsidR="00C24F16" w:rsidRPr="00C24F16" w:rsidRDefault="00C24F16" w:rsidP="00C24F1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wprowadza się nowe zadanie inwestycyjne z kwotą wydatków 450 000,00 zł pod nazwą: „;Budowa sieci wodociągowej w ulicach: Tęczowa, Tulipanowy Zakątek w Dawidach Bankowych”;</w:t>
      </w:r>
    </w:p>
    <w:p w14:paraId="2AA3433C" w14:textId="77777777" w:rsidR="00C24F16" w:rsidRPr="00C24F16" w:rsidRDefault="00C24F16" w:rsidP="00C24F1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wprowadza się nowe zadanie inwestycyjne z kwotą wydatków 1 300 000,00 zł pod nazwą: „Budowa sieci wodociągowej w ulicach: Wichrowe Wzgórze , Jaworowska, drogi dojazdowe do Jaworowskiej w Falentach Nowych”;</w:t>
      </w:r>
    </w:p>
    <w:p w14:paraId="54571F5A" w14:textId="77777777" w:rsidR="00C24F16" w:rsidRPr="00C24F16" w:rsidRDefault="00C24F16" w:rsidP="00C24F1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wprowadza się nowe zadanie inwestycyjne z kwotą wydatków 200 000,00zł pod nazwą: „Budowa sieci kanalizacji sanitarnej w ul. Leszczynowej w Laszczkach”;</w:t>
      </w:r>
    </w:p>
    <w:p w14:paraId="2D5A8F45" w14:textId="77777777" w:rsidR="00C24F16" w:rsidRPr="00C24F16" w:rsidRDefault="00C24F16" w:rsidP="00C24F1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wprowadza się nowe zadanie inwestycyjne z kwotą wydatków 280 000,00zł pod nazwą: „Budowa sieci kanalizacji sanitarnej w ul. Za Olszyną w Podolszynie Nowym”;</w:t>
      </w:r>
    </w:p>
    <w:p w14:paraId="0637202A" w14:textId="77777777" w:rsidR="00C24F16" w:rsidRPr="00C24F16" w:rsidRDefault="00C24F16" w:rsidP="00C24F1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wprowadza się nowe zadanie inwestycyjne z kwotą wydatków 1 100 000,00zł pod nazwą: „Budowa sieci kanalizacji sanitarnej w ulicach: Tęczowa, Tulipanowy Zakątek w Dawidach Bankowych”;</w:t>
      </w:r>
    </w:p>
    <w:p w14:paraId="0BD9936C" w14:textId="77777777" w:rsidR="00C24F16" w:rsidRPr="00C24F16" w:rsidRDefault="00C24F16" w:rsidP="00C24F1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wprowadza się nowe zadanie inwestycyjne z kwotą wydatków 2 400 000,00zł pod nazwą: „Budowa sieci kanalizacji sanitarnej w ulicach: Wichrowe Wzgórze , Jaworowska, drogi dojazdowe do Jaworowskiej w Falentach Nowych”;</w:t>
      </w:r>
    </w:p>
    <w:p w14:paraId="34F9577F" w14:textId="77777777" w:rsidR="00C24F16" w:rsidRPr="00C24F16" w:rsidRDefault="00C24F16" w:rsidP="00C24F1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zmniejsza się plan wydatków inwestycyjnych o kwotę 4 150 000,00zł do wysokości 4 095 000,00zł na zadaniu pod nazwą: „Projekty i wykonanie kanalizacji sanitarnej na terenie Gminy Raszyn”.</w:t>
      </w:r>
    </w:p>
    <w:p w14:paraId="5C9E84FE" w14:textId="77777777" w:rsidR="00C24F16" w:rsidRPr="00C24F16" w:rsidRDefault="00C24F16" w:rsidP="00C24F16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bookmarkStart w:id="0" w:name="_Hlk170239388"/>
      <w:r w:rsidRPr="00C24F16">
        <w:rPr>
          <w:rFonts w:ascii="Arial" w:hAnsi="Arial" w:cs="Arial"/>
        </w:rPr>
        <w:t>Dział 600 – Transport i łączność:</w:t>
      </w:r>
    </w:p>
    <w:p w14:paraId="4860E6A7" w14:textId="452EFFA4" w:rsidR="00C24F16" w:rsidRDefault="00C24F16" w:rsidP="00DB64A1">
      <w:pPr>
        <w:pStyle w:val="Akapitzlist"/>
        <w:numPr>
          <w:ilvl w:val="0"/>
          <w:numId w:val="51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wprowadza się nowe zadanie inwestycyjne pod nazwą: „Modernizacja dróg gminnych – nakłady bitumiczne, utwardzanie” z kwotą wydatków 2 500 000,00zł</w:t>
      </w:r>
      <w:bookmarkEnd w:id="0"/>
      <w:r w:rsidR="00DB64A1">
        <w:rPr>
          <w:rFonts w:ascii="Arial" w:hAnsi="Arial" w:cs="Arial"/>
        </w:rPr>
        <w:t>, w tym:</w:t>
      </w:r>
    </w:p>
    <w:p w14:paraId="57D5BB52" w14:textId="77777777" w:rsidR="00DB64A1" w:rsidRPr="00DB64A1" w:rsidRDefault="00DB64A1" w:rsidP="00DB64A1">
      <w:pPr>
        <w:spacing w:after="0"/>
        <w:ind w:left="360"/>
        <w:rPr>
          <w:rFonts w:ascii="Arial" w:hAnsi="Arial" w:cs="Arial"/>
        </w:rPr>
      </w:pPr>
      <w:r w:rsidRPr="00DB64A1">
        <w:rPr>
          <w:rFonts w:ascii="Arial" w:hAnsi="Arial" w:cs="Arial"/>
        </w:rPr>
        <w:t>a) nakładka bitumiczna na ul. Centralnej przy cmentarzu ( szacunkowy koszt 520 000 zł),</w:t>
      </w:r>
    </w:p>
    <w:p w14:paraId="3D800AB0" w14:textId="77777777" w:rsidR="00DB64A1" w:rsidRPr="00DB64A1" w:rsidRDefault="00DB64A1" w:rsidP="00DB64A1">
      <w:pPr>
        <w:spacing w:after="0"/>
        <w:ind w:left="360"/>
        <w:rPr>
          <w:rFonts w:ascii="Arial" w:hAnsi="Arial" w:cs="Arial"/>
        </w:rPr>
      </w:pPr>
      <w:r w:rsidRPr="00DB64A1">
        <w:rPr>
          <w:rFonts w:ascii="Arial" w:hAnsi="Arial" w:cs="Arial"/>
        </w:rPr>
        <w:t>b) nakładka bitumiczna na ul. Centralnej przy granicy z gm. Michałowice ( szacunkowy koszt 300 000 zł),</w:t>
      </w:r>
    </w:p>
    <w:p w14:paraId="7426C9DE" w14:textId="77777777" w:rsidR="00DB64A1" w:rsidRPr="00DB64A1" w:rsidRDefault="00DB64A1" w:rsidP="00DB64A1">
      <w:pPr>
        <w:spacing w:after="0"/>
        <w:ind w:left="360"/>
        <w:rPr>
          <w:rFonts w:ascii="Arial" w:hAnsi="Arial" w:cs="Arial"/>
        </w:rPr>
      </w:pPr>
      <w:r w:rsidRPr="00DB64A1">
        <w:rPr>
          <w:rFonts w:ascii="Arial" w:hAnsi="Arial" w:cs="Arial"/>
        </w:rPr>
        <w:t>c) nakładka bitumiczna na ul. Wybickiego ( szacunkowy koszt 450 000 zł),</w:t>
      </w:r>
    </w:p>
    <w:p w14:paraId="0F1B31E1" w14:textId="77777777" w:rsidR="00DB64A1" w:rsidRPr="00DB64A1" w:rsidRDefault="00DB64A1" w:rsidP="00DB64A1">
      <w:pPr>
        <w:spacing w:after="0"/>
        <w:ind w:left="360"/>
        <w:rPr>
          <w:rFonts w:ascii="Arial" w:hAnsi="Arial" w:cs="Arial"/>
        </w:rPr>
      </w:pPr>
      <w:r w:rsidRPr="00DB64A1">
        <w:rPr>
          <w:rFonts w:ascii="Arial" w:hAnsi="Arial" w:cs="Arial"/>
        </w:rPr>
        <w:t>d) utwardzenie dróg gruntowych płytami JOMB (Lee Marvina 161 200 zł, Turkusowa 114 200 zł, działka 53/10 w Dawidach Bankowych 141 000 zł, Heleny 100 700 zł, Migdałowa 100 700 zł, Żytnia 262 000 zł, Bursztynowa 214 900 zł)</w:t>
      </w:r>
    </w:p>
    <w:p w14:paraId="21552B54" w14:textId="77777777" w:rsidR="00DB64A1" w:rsidRPr="00DB64A1" w:rsidRDefault="00DB64A1" w:rsidP="00DB64A1">
      <w:pPr>
        <w:spacing w:after="0"/>
        <w:ind w:left="360"/>
        <w:rPr>
          <w:rFonts w:ascii="Arial" w:hAnsi="Arial" w:cs="Arial"/>
        </w:rPr>
      </w:pPr>
      <w:r w:rsidRPr="00DB64A1">
        <w:rPr>
          <w:rFonts w:ascii="Arial" w:hAnsi="Arial" w:cs="Arial"/>
        </w:rPr>
        <w:t>Razem 2 364 700 zł plus nieprzewidziane wydatki ok. 6% = w zaokrągleniu 2 500 000 zł</w:t>
      </w:r>
    </w:p>
    <w:p w14:paraId="487D8177" w14:textId="77777777" w:rsidR="00C24F16" w:rsidRPr="00C24F16" w:rsidRDefault="00C24F16" w:rsidP="00C24F1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Dział 750 – Administracja publiczna:</w:t>
      </w:r>
    </w:p>
    <w:p w14:paraId="1374E58C" w14:textId="578A2E4B" w:rsidR="003F639F" w:rsidRPr="003F639F" w:rsidRDefault="00C24F16" w:rsidP="003F639F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lastRenderedPageBreak/>
        <w:t>wprowadza się nowe zadanie inwestycyjne pod nazwą: „Zakup samochodu dostawczego” z kwotą wydatków 200 000,00zł</w:t>
      </w:r>
      <w:r w:rsidR="003F639F" w:rsidRPr="003F639F">
        <w:rPr>
          <w:rFonts w:ascii="Arial" w:hAnsi="Arial" w:cs="Arial"/>
        </w:rPr>
        <w:t xml:space="preserve"> na potrzeby Zespołu Technicznego. Obecnie zespół liczy 18 osób a na jego wyposażeniu są 4 auta z czego 3 są wyprodukowane odpowiednio w 2003 , 2007 , i 2008 r. a ich poziom wyeksploatowania jest znaczący. </w:t>
      </w:r>
    </w:p>
    <w:p w14:paraId="1466AD31" w14:textId="77777777" w:rsidR="00C24F16" w:rsidRPr="00C24F16" w:rsidRDefault="00C24F16" w:rsidP="00C24F16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Dział 754 – Bezpieczeństwo publiczne i ochrona przeciwpożarowa:</w:t>
      </w:r>
    </w:p>
    <w:p w14:paraId="4EE85A05" w14:textId="77777777" w:rsidR="00C24F16" w:rsidRPr="00C24F16" w:rsidRDefault="00C24F16" w:rsidP="00C24F16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wprowadza się nowe zadanie inwestycyjne pod nazwą: „FS Zakup profesjonalnej pralnicy oraz szafy suszącej do ubrań specjalnych dla OSP Falenty” z kwotą wydatków 46 000,00 zł;</w:t>
      </w:r>
    </w:p>
    <w:p w14:paraId="42D2419D" w14:textId="67F757BE" w:rsidR="00C24F16" w:rsidRPr="00C24F16" w:rsidRDefault="00C24F16" w:rsidP="00C24F16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wprowadza się nowe zadanie inwestycyjne pod nazwą: „Modernizacja budynku OSP w zakresie adaptacji pomieszczenia świetlicy na garaż: brama wjazdowa, posadzka” z kwotą wydatków 40 000,00zł</w:t>
      </w:r>
      <w:r>
        <w:rPr>
          <w:rFonts w:ascii="Arial" w:hAnsi="Arial" w:cs="Arial"/>
        </w:rPr>
        <w:t>, zadanie finansowane dotacją z budżetu Województwa Mazowieckiego</w:t>
      </w:r>
      <w:r w:rsidRPr="00C24F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w ramach programu – </w:t>
      </w:r>
      <w:r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Mazowsze dla Straży Pożarnych </w:t>
      </w:r>
      <w:r>
        <w:rPr>
          <w:rFonts w:ascii="Arial" w:hAnsi="Arial" w:cs="Arial"/>
        </w:rPr>
        <w:t>– 2025”</w:t>
      </w:r>
    </w:p>
    <w:p w14:paraId="172C0F09" w14:textId="4433DB62" w:rsidR="00C24F16" w:rsidRPr="00C24F16" w:rsidRDefault="00C24F16" w:rsidP="00C24F16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zwiększa się o kwotę 700 000,00 zł do wysokości 1 200 000,00zł nakłady na zadaniu: „Zakup ciężkiego samochodu ratowniczo – gaśniczego dla OSP Raszyn”.</w:t>
      </w:r>
      <w:r>
        <w:rPr>
          <w:rFonts w:ascii="Arial" w:hAnsi="Arial" w:cs="Arial"/>
        </w:rPr>
        <w:t xml:space="preserve"> Zadanie finansowane dotacją z budżetu Województwa Mazowieckiego w kwocie 150 000,00 zł oraz </w:t>
      </w:r>
      <w:r w:rsidR="003F639F">
        <w:rPr>
          <w:rFonts w:ascii="Arial" w:hAnsi="Arial" w:cs="Arial"/>
        </w:rPr>
        <w:t>środkami własnymi w kwocie 1 050 000,00zł.</w:t>
      </w:r>
    </w:p>
    <w:p w14:paraId="10498E6F" w14:textId="77777777" w:rsidR="00C24F16" w:rsidRPr="00C24F16" w:rsidRDefault="00C24F16" w:rsidP="00C24F16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Dział 801 – Oświata i wychowanie:</w:t>
      </w:r>
    </w:p>
    <w:p w14:paraId="70E9FAB5" w14:textId="77777777" w:rsidR="00C24F16" w:rsidRPr="00C24F16" w:rsidRDefault="00C24F16" w:rsidP="00C24F16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wprowadza się nowe zadanie inwestycyjne pod nazwą: „Modernizacja placu zabaw przy Szkole Podstawowej w Ładach” z kwotą wydatków 250 000,00 zł;</w:t>
      </w:r>
    </w:p>
    <w:p w14:paraId="5B43EF68" w14:textId="77777777" w:rsidR="00C24F16" w:rsidRPr="00C24F16" w:rsidRDefault="00C24F16" w:rsidP="00C24F16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wykreśla się zadanie inwestycyjne pod nazwą: „P Nadbudowa Przedszkola na ul. Pruszkowskiej” z kwotą wydatków 4 500 000,00zł;</w:t>
      </w:r>
    </w:p>
    <w:p w14:paraId="58445A26" w14:textId="77777777" w:rsidR="00C24F16" w:rsidRPr="00C24F16" w:rsidRDefault="00C24F16" w:rsidP="00C24F16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wprowadza się nowe zadanie inwestycyjne pod nazwą: „P. Przedszkole przy ul. Pruszkowskiej w Raszynie – projekt i modernizacja dachu” z kwotą wydatków 70 000,00 zł.</w:t>
      </w:r>
    </w:p>
    <w:p w14:paraId="514336D3" w14:textId="77777777" w:rsidR="00C24F16" w:rsidRPr="00C24F16" w:rsidRDefault="00C24F16" w:rsidP="00C24F16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Dział 854 – Edukacyjna opieka wychowawcza:</w:t>
      </w:r>
    </w:p>
    <w:p w14:paraId="1A9B2062" w14:textId="77777777" w:rsidR="00C24F16" w:rsidRPr="00C24F16" w:rsidRDefault="00C24F16" w:rsidP="00C24F16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bookmarkStart w:id="1" w:name="_Hlk174443100"/>
      <w:r w:rsidRPr="00C24F16">
        <w:rPr>
          <w:rFonts w:ascii="Arial" w:hAnsi="Arial" w:cs="Arial"/>
        </w:rPr>
        <w:t>wykreśla się zadanie inwestycyjne pod nazwą: „F.S Nowe Grocholice – Doposażenie Świetlicy Środowiskowej w Nowych Grocholicach” z kwotą wydatków 58 339,00 zł.</w:t>
      </w:r>
      <w:bookmarkEnd w:id="1"/>
    </w:p>
    <w:p w14:paraId="4C362060" w14:textId="77777777" w:rsidR="00C24F16" w:rsidRPr="00C24F16" w:rsidRDefault="00C24F16" w:rsidP="00C24F16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Dział 900 – Gospodarka komunalna i ochrona środowiska</w:t>
      </w:r>
    </w:p>
    <w:p w14:paraId="29FA76D4" w14:textId="77777777" w:rsidR="00C24F16" w:rsidRPr="00C24F16" w:rsidRDefault="00C24F16" w:rsidP="00C24F16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wprowadza się nowe zadanie inwestycyjne pod nazwą: „Kanalizacja deszczowa wraz odbudową nawierzchni” z kwotą wydatków 270 000,00 zł</w:t>
      </w:r>
    </w:p>
    <w:p w14:paraId="08AD6A47" w14:textId="77777777" w:rsidR="00C24F16" w:rsidRPr="00C24F16" w:rsidRDefault="00C24F16" w:rsidP="00C24F16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wprowadza się nowe zadanie inwestycyjne pod nazwą: „Zakup kosiarki samojezdnej” z kwotą wydatków 60 000,00 zł;</w:t>
      </w:r>
    </w:p>
    <w:p w14:paraId="7FD2CF4D" w14:textId="77777777" w:rsidR="00C24F16" w:rsidRPr="00C24F16" w:rsidRDefault="00C24F16" w:rsidP="00C24F16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zwiększa się plan wydatków o kwotę 80 000,00 zł do wysokości 380 000,00zł na zadaniu inwestycyjnym pod nazwą: „Wykonanie dokumentacji projektowych oraz budowa oświetlenia ulicznego”;</w:t>
      </w:r>
    </w:p>
    <w:p w14:paraId="5567AEF0" w14:textId="16BF5C19" w:rsidR="00C24F16" w:rsidRPr="00C24F16" w:rsidRDefault="00C24F16" w:rsidP="00C24F16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wprowadza się nowe zadanie inwestycyjne pod nazwą :”Wymiana lamp sodowych na ledowe” z kwotą wydatków 30 000,00 zł</w:t>
      </w:r>
      <w:r w:rsidR="003F639F">
        <w:rPr>
          <w:rFonts w:ascii="Arial" w:hAnsi="Arial" w:cs="Arial"/>
        </w:rPr>
        <w:t>;</w:t>
      </w:r>
    </w:p>
    <w:p w14:paraId="05AF11AC" w14:textId="77777777" w:rsidR="00C24F16" w:rsidRDefault="00C24F16" w:rsidP="00C24F16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wprowadza się nowe zadanie inwestycyjne pod  nazwa: „Wymiana oświetlenia ulicznego w ul. Źródlanej i Zamkowej” z kwotą wydatków 26 772,00 zł.</w:t>
      </w:r>
    </w:p>
    <w:p w14:paraId="1C64911A" w14:textId="4177DCE6" w:rsidR="003F639F" w:rsidRPr="00C24F16" w:rsidRDefault="003F639F" w:rsidP="003F639F">
      <w:pPr>
        <w:pStyle w:val="Akapitzlist"/>
        <w:ind w:left="7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Zadania realizowane przy udziale </w:t>
      </w:r>
      <w:r>
        <w:rPr>
          <w:rFonts w:ascii="Arial" w:hAnsi="Arial" w:cs="Arial"/>
        </w:rPr>
        <w:t>dotacji otrzymanych z Województwa Mazowieckiego w ramach programu – Mazowsze dla Straży Pożarnych</w:t>
      </w:r>
      <w:r>
        <w:rPr>
          <w:rFonts w:ascii="Arial" w:hAnsi="Arial" w:cs="Arial"/>
        </w:rPr>
        <w:t xml:space="preserve"> – kwota 28 386,00zł</w:t>
      </w:r>
    </w:p>
    <w:p w14:paraId="10B8F8D9" w14:textId="77777777" w:rsidR="00C24F16" w:rsidRPr="00C24F16" w:rsidRDefault="00C24F16" w:rsidP="00C24F16">
      <w:pPr>
        <w:pStyle w:val="Akapitzlist"/>
        <w:numPr>
          <w:ilvl w:val="0"/>
          <w:numId w:val="48"/>
        </w:numPr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>Dział 926 – Kultura fizyczna:</w:t>
      </w:r>
    </w:p>
    <w:p w14:paraId="232F5388" w14:textId="77777777" w:rsidR="00C24F16" w:rsidRPr="00C24F16" w:rsidRDefault="00C24F16" w:rsidP="00C24F16">
      <w:pPr>
        <w:pStyle w:val="Akapitzlist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 w:rsidRPr="00C24F16">
        <w:rPr>
          <w:rFonts w:ascii="Arial" w:hAnsi="Arial" w:cs="Arial"/>
        </w:rPr>
        <w:t xml:space="preserve">wprowadza się nowe zadanie inwestycyjne pod nazwą: „Modernizacja boiska sportowego przy ul. Unii Europejskiej w Raszynie” z  kwotą wydatków 250 000,00 zł. </w:t>
      </w:r>
    </w:p>
    <w:p w14:paraId="009904D6" w14:textId="77777777" w:rsidR="00157847" w:rsidRPr="00157847" w:rsidRDefault="00157847" w:rsidP="00C24F16">
      <w:pPr>
        <w:pStyle w:val="Akapitzlist"/>
        <w:ind w:left="0"/>
        <w:jc w:val="both"/>
        <w:rPr>
          <w:rFonts w:ascii="Arial" w:hAnsi="Arial" w:cs="Arial"/>
        </w:rPr>
      </w:pPr>
    </w:p>
    <w:p w14:paraId="6A398981" w14:textId="095B3D0B" w:rsidR="00157847" w:rsidRDefault="00157847" w:rsidP="00C24F16">
      <w:pPr>
        <w:pStyle w:val="Akapitzlist"/>
        <w:ind w:left="0"/>
        <w:jc w:val="both"/>
        <w:rPr>
          <w:rFonts w:ascii="Arial" w:hAnsi="Arial" w:cs="Arial"/>
        </w:rPr>
      </w:pPr>
    </w:p>
    <w:p w14:paraId="311F190F" w14:textId="3C5CFECB" w:rsidR="00157847" w:rsidRDefault="00157847" w:rsidP="00C24F16">
      <w:pPr>
        <w:pStyle w:val="Akapitzlist"/>
        <w:ind w:left="372"/>
        <w:jc w:val="both"/>
        <w:rPr>
          <w:rFonts w:ascii="Arial" w:hAnsi="Arial" w:cs="Arial"/>
        </w:rPr>
      </w:pPr>
    </w:p>
    <w:p w14:paraId="65DE99EB" w14:textId="70B31F76" w:rsidR="00FD36E7" w:rsidRPr="00453457" w:rsidRDefault="00FD36E7" w:rsidP="00C24F16">
      <w:pPr>
        <w:pStyle w:val="Akapitzlist"/>
        <w:ind w:left="0"/>
        <w:jc w:val="both"/>
        <w:rPr>
          <w:rFonts w:ascii="Arial" w:hAnsi="Arial" w:cs="Arial"/>
        </w:rPr>
      </w:pPr>
    </w:p>
    <w:sectPr w:rsidR="00FD36E7" w:rsidRPr="00453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EFE"/>
    <w:multiLevelType w:val="hybridMultilevel"/>
    <w:tmpl w:val="A84AA31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00EC0745"/>
    <w:multiLevelType w:val="hybridMultilevel"/>
    <w:tmpl w:val="2E748D56"/>
    <w:lvl w:ilvl="0" w:tplc="08B8C56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5322"/>
    <w:multiLevelType w:val="hybridMultilevel"/>
    <w:tmpl w:val="C92AC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25A38"/>
    <w:multiLevelType w:val="hybridMultilevel"/>
    <w:tmpl w:val="B96ACF22"/>
    <w:lvl w:ilvl="0" w:tplc="98A68CB8">
      <w:start w:val="7"/>
      <w:numFmt w:val="decimal"/>
      <w:lvlText w:val="%1)"/>
      <w:lvlJc w:val="left"/>
      <w:pPr>
        <w:ind w:left="372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05F4CF3"/>
    <w:multiLevelType w:val="hybridMultilevel"/>
    <w:tmpl w:val="845AF42E"/>
    <w:lvl w:ilvl="0" w:tplc="02282C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5EFF"/>
    <w:multiLevelType w:val="hybridMultilevel"/>
    <w:tmpl w:val="AB544FDA"/>
    <w:lvl w:ilvl="0" w:tplc="D3AE4B2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32CC6"/>
    <w:multiLevelType w:val="hybridMultilevel"/>
    <w:tmpl w:val="97866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CD33BF"/>
    <w:multiLevelType w:val="hybridMultilevel"/>
    <w:tmpl w:val="D59C7B34"/>
    <w:lvl w:ilvl="0" w:tplc="CB10AD7C">
      <w:start w:val="4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72BB"/>
    <w:multiLevelType w:val="hybridMultilevel"/>
    <w:tmpl w:val="62B0975C"/>
    <w:lvl w:ilvl="0" w:tplc="223CB220">
      <w:start w:val="8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44DA2"/>
    <w:multiLevelType w:val="hybridMultilevel"/>
    <w:tmpl w:val="25BAA6A0"/>
    <w:lvl w:ilvl="0" w:tplc="6C8813BA">
      <w:start w:val="6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A1F9B"/>
    <w:multiLevelType w:val="hybridMultilevel"/>
    <w:tmpl w:val="FD765BCA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11" w15:restartNumberingAfterBreak="0">
    <w:nsid w:val="20843309"/>
    <w:multiLevelType w:val="hybridMultilevel"/>
    <w:tmpl w:val="1F8C9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213C3"/>
    <w:multiLevelType w:val="hybridMultilevel"/>
    <w:tmpl w:val="9808ED70"/>
    <w:lvl w:ilvl="0" w:tplc="59544C02">
      <w:start w:val="2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22252E46"/>
    <w:multiLevelType w:val="hybridMultilevel"/>
    <w:tmpl w:val="9C32C1D4"/>
    <w:lvl w:ilvl="0" w:tplc="46162346">
      <w:start w:val="7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32" w:hanging="360"/>
      </w:pPr>
    </w:lvl>
    <w:lvl w:ilvl="2" w:tplc="FFFFFFFF">
      <w:start w:val="1"/>
      <w:numFmt w:val="lowerRoman"/>
      <w:lvlText w:val="%3."/>
      <w:lvlJc w:val="right"/>
      <w:pPr>
        <w:ind w:left="1452" w:hanging="180"/>
      </w:pPr>
    </w:lvl>
    <w:lvl w:ilvl="3" w:tplc="FFFFFFFF">
      <w:start w:val="1"/>
      <w:numFmt w:val="decimal"/>
      <w:lvlText w:val="%4."/>
      <w:lvlJc w:val="left"/>
      <w:pPr>
        <w:ind w:left="2172" w:hanging="360"/>
      </w:pPr>
    </w:lvl>
    <w:lvl w:ilvl="4" w:tplc="FFFFFFFF">
      <w:start w:val="1"/>
      <w:numFmt w:val="lowerLetter"/>
      <w:lvlText w:val="%5."/>
      <w:lvlJc w:val="left"/>
      <w:pPr>
        <w:ind w:left="2892" w:hanging="360"/>
      </w:pPr>
    </w:lvl>
    <w:lvl w:ilvl="5" w:tplc="FFFFFFFF">
      <w:start w:val="1"/>
      <w:numFmt w:val="lowerRoman"/>
      <w:lvlText w:val="%6."/>
      <w:lvlJc w:val="right"/>
      <w:pPr>
        <w:ind w:left="3612" w:hanging="180"/>
      </w:pPr>
    </w:lvl>
    <w:lvl w:ilvl="6" w:tplc="FFFFFFFF">
      <w:start w:val="1"/>
      <w:numFmt w:val="decimal"/>
      <w:lvlText w:val="%7."/>
      <w:lvlJc w:val="left"/>
      <w:pPr>
        <w:ind w:left="4332" w:hanging="360"/>
      </w:pPr>
    </w:lvl>
    <w:lvl w:ilvl="7" w:tplc="FFFFFFFF">
      <w:start w:val="1"/>
      <w:numFmt w:val="lowerLetter"/>
      <w:lvlText w:val="%8."/>
      <w:lvlJc w:val="left"/>
      <w:pPr>
        <w:ind w:left="5052" w:hanging="360"/>
      </w:pPr>
    </w:lvl>
    <w:lvl w:ilvl="8" w:tplc="FFFFFFFF">
      <w:start w:val="1"/>
      <w:numFmt w:val="lowerRoman"/>
      <w:lvlText w:val="%9."/>
      <w:lvlJc w:val="right"/>
      <w:pPr>
        <w:ind w:left="5772" w:hanging="180"/>
      </w:pPr>
    </w:lvl>
  </w:abstractNum>
  <w:abstractNum w:abstractNumId="14" w15:restartNumberingAfterBreak="0">
    <w:nsid w:val="24160916"/>
    <w:multiLevelType w:val="hybridMultilevel"/>
    <w:tmpl w:val="9F74BF4A"/>
    <w:lvl w:ilvl="0" w:tplc="3286BD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C30ED8"/>
    <w:multiLevelType w:val="hybridMultilevel"/>
    <w:tmpl w:val="98D82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8D7E61"/>
    <w:multiLevelType w:val="hybridMultilevel"/>
    <w:tmpl w:val="2F5AF5BA"/>
    <w:lvl w:ilvl="0" w:tplc="505430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E3C9F"/>
    <w:multiLevelType w:val="hybridMultilevel"/>
    <w:tmpl w:val="D14CD33C"/>
    <w:lvl w:ilvl="0" w:tplc="43CC761C">
      <w:start w:val="3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6059CA"/>
    <w:multiLevelType w:val="hybridMultilevel"/>
    <w:tmpl w:val="C4B4C6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D51DCC"/>
    <w:multiLevelType w:val="hybridMultilevel"/>
    <w:tmpl w:val="C31460CC"/>
    <w:lvl w:ilvl="0" w:tplc="CEF06B42">
      <w:start w:val="4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0428F5"/>
    <w:multiLevelType w:val="hybridMultilevel"/>
    <w:tmpl w:val="61C098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B4B7F"/>
    <w:multiLevelType w:val="hybridMultilevel"/>
    <w:tmpl w:val="F14ED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F566F"/>
    <w:multiLevelType w:val="hybridMultilevel"/>
    <w:tmpl w:val="1B6C58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4205A"/>
    <w:multiLevelType w:val="hybridMultilevel"/>
    <w:tmpl w:val="8818A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A0592"/>
    <w:multiLevelType w:val="hybridMultilevel"/>
    <w:tmpl w:val="F5D6ACAA"/>
    <w:lvl w:ilvl="0" w:tplc="21AC3D5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F8070D"/>
    <w:multiLevelType w:val="hybridMultilevel"/>
    <w:tmpl w:val="6382DC04"/>
    <w:lvl w:ilvl="0" w:tplc="2264AF2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AF6B6A"/>
    <w:multiLevelType w:val="hybridMultilevel"/>
    <w:tmpl w:val="BD225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82C65"/>
    <w:multiLevelType w:val="hybridMultilevel"/>
    <w:tmpl w:val="CBF886A0"/>
    <w:lvl w:ilvl="0" w:tplc="72FC9A0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72ABD"/>
    <w:multiLevelType w:val="hybridMultilevel"/>
    <w:tmpl w:val="9B14F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56B17"/>
    <w:multiLevelType w:val="hybridMultilevel"/>
    <w:tmpl w:val="4E521084"/>
    <w:lvl w:ilvl="0" w:tplc="E28A5C5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116C4"/>
    <w:multiLevelType w:val="hybridMultilevel"/>
    <w:tmpl w:val="23C2299A"/>
    <w:lvl w:ilvl="0" w:tplc="7E6C65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E3559"/>
    <w:multiLevelType w:val="hybridMultilevel"/>
    <w:tmpl w:val="55E0E788"/>
    <w:lvl w:ilvl="0" w:tplc="A40CE7C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E76ED4"/>
    <w:multiLevelType w:val="hybridMultilevel"/>
    <w:tmpl w:val="A9628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D0262"/>
    <w:multiLevelType w:val="hybridMultilevel"/>
    <w:tmpl w:val="535A1D04"/>
    <w:lvl w:ilvl="0" w:tplc="02E8D664">
      <w:start w:val="5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7736A"/>
    <w:multiLevelType w:val="hybridMultilevel"/>
    <w:tmpl w:val="D6E0ED12"/>
    <w:lvl w:ilvl="0" w:tplc="034AA51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94CCA"/>
    <w:multiLevelType w:val="hybridMultilevel"/>
    <w:tmpl w:val="1068C2CE"/>
    <w:lvl w:ilvl="0" w:tplc="594C1CF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800FF7"/>
    <w:multiLevelType w:val="hybridMultilevel"/>
    <w:tmpl w:val="4BA67C14"/>
    <w:lvl w:ilvl="0" w:tplc="D67A8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01AC5"/>
    <w:multiLevelType w:val="hybridMultilevel"/>
    <w:tmpl w:val="CBDAF520"/>
    <w:lvl w:ilvl="0" w:tplc="B11E73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05645"/>
    <w:multiLevelType w:val="hybridMultilevel"/>
    <w:tmpl w:val="5666E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9" w15:restartNumberingAfterBreak="0">
    <w:nsid w:val="7C1D3DEC"/>
    <w:multiLevelType w:val="hybridMultilevel"/>
    <w:tmpl w:val="890E43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534C1B"/>
    <w:multiLevelType w:val="hybridMultilevel"/>
    <w:tmpl w:val="570C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B2CF0"/>
    <w:multiLevelType w:val="hybridMultilevel"/>
    <w:tmpl w:val="44A6E38A"/>
    <w:lvl w:ilvl="0" w:tplc="F71EF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01789">
    <w:abstractNumId w:val="11"/>
  </w:num>
  <w:num w:numId="2" w16cid:durableId="1228344000">
    <w:abstractNumId w:val="15"/>
  </w:num>
  <w:num w:numId="3" w16cid:durableId="1482579245">
    <w:abstractNumId w:val="31"/>
  </w:num>
  <w:num w:numId="4" w16cid:durableId="279141720">
    <w:abstractNumId w:val="18"/>
  </w:num>
  <w:num w:numId="5" w16cid:durableId="450245798">
    <w:abstractNumId w:val="39"/>
  </w:num>
  <w:num w:numId="6" w16cid:durableId="128979134">
    <w:abstractNumId w:val="36"/>
  </w:num>
  <w:num w:numId="7" w16cid:durableId="787552894">
    <w:abstractNumId w:val="0"/>
  </w:num>
  <w:num w:numId="8" w16cid:durableId="1449154697">
    <w:abstractNumId w:val="20"/>
  </w:num>
  <w:num w:numId="9" w16cid:durableId="1408193110">
    <w:abstractNumId w:val="37"/>
  </w:num>
  <w:num w:numId="10" w16cid:durableId="164176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12859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04938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89143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812088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7028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886508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9854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0879656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7585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750957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24999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71318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10698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216493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800910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67409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4985271">
    <w:abstractNumId w:val="1"/>
  </w:num>
  <w:num w:numId="28" w16cid:durableId="2111928400">
    <w:abstractNumId w:val="32"/>
  </w:num>
  <w:num w:numId="29" w16cid:durableId="1670136505">
    <w:abstractNumId w:val="41"/>
  </w:num>
  <w:num w:numId="30" w16cid:durableId="117144635">
    <w:abstractNumId w:val="23"/>
  </w:num>
  <w:num w:numId="31" w16cid:durableId="201674787">
    <w:abstractNumId w:val="4"/>
  </w:num>
  <w:num w:numId="32" w16cid:durableId="95366132">
    <w:abstractNumId w:val="2"/>
  </w:num>
  <w:num w:numId="33" w16cid:durableId="1362827389">
    <w:abstractNumId w:val="17"/>
  </w:num>
  <w:num w:numId="34" w16cid:durableId="1892888303">
    <w:abstractNumId w:val="6"/>
  </w:num>
  <w:num w:numId="35" w16cid:durableId="1765345884">
    <w:abstractNumId w:val="29"/>
  </w:num>
  <w:num w:numId="36" w16cid:durableId="252595314">
    <w:abstractNumId w:val="21"/>
  </w:num>
  <w:num w:numId="37" w16cid:durableId="1563520833">
    <w:abstractNumId w:val="35"/>
  </w:num>
  <w:num w:numId="38" w16cid:durableId="1868985269">
    <w:abstractNumId w:val="40"/>
  </w:num>
  <w:num w:numId="39" w16cid:durableId="1318459030">
    <w:abstractNumId w:val="16"/>
  </w:num>
  <w:num w:numId="40" w16cid:durableId="265817597">
    <w:abstractNumId w:val="27"/>
  </w:num>
  <w:num w:numId="41" w16cid:durableId="360009131">
    <w:abstractNumId w:val="26"/>
  </w:num>
  <w:num w:numId="42" w16cid:durableId="656416733">
    <w:abstractNumId w:val="9"/>
  </w:num>
  <w:num w:numId="43" w16cid:durableId="1953123135">
    <w:abstractNumId w:val="24"/>
  </w:num>
  <w:num w:numId="44" w16cid:durableId="173568218">
    <w:abstractNumId w:val="14"/>
  </w:num>
  <w:num w:numId="45" w16cid:durableId="1165517189">
    <w:abstractNumId w:val="10"/>
  </w:num>
  <w:num w:numId="46" w16cid:durableId="2129203617">
    <w:abstractNumId w:val="3"/>
  </w:num>
  <w:num w:numId="47" w16cid:durableId="2011833293">
    <w:abstractNumId w:val="13"/>
  </w:num>
  <w:num w:numId="48" w16cid:durableId="1180698652">
    <w:abstractNumId w:val="25"/>
  </w:num>
  <w:num w:numId="49" w16cid:durableId="1367674922">
    <w:abstractNumId w:val="30"/>
  </w:num>
  <w:num w:numId="50" w16cid:durableId="657921281">
    <w:abstractNumId w:val="22"/>
  </w:num>
  <w:num w:numId="51" w16cid:durableId="2847010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D2"/>
    <w:rsid w:val="000329F3"/>
    <w:rsid w:val="00157847"/>
    <w:rsid w:val="002A1F87"/>
    <w:rsid w:val="00325B44"/>
    <w:rsid w:val="003F639F"/>
    <w:rsid w:val="00453457"/>
    <w:rsid w:val="00565896"/>
    <w:rsid w:val="00653D32"/>
    <w:rsid w:val="006D18E5"/>
    <w:rsid w:val="007E52D2"/>
    <w:rsid w:val="009544DF"/>
    <w:rsid w:val="009B70A3"/>
    <w:rsid w:val="00BD5DF6"/>
    <w:rsid w:val="00C24F16"/>
    <w:rsid w:val="00C82E40"/>
    <w:rsid w:val="00C857B2"/>
    <w:rsid w:val="00D1299A"/>
    <w:rsid w:val="00D17F1C"/>
    <w:rsid w:val="00DB64A1"/>
    <w:rsid w:val="00E97C6D"/>
    <w:rsid w:val="00F32910"/>
    <w:rsid w:val="00F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B2AA"/>
  <w15:chartTrackingRefBased/>
  <w15:docId w15:val="{776FE6F5-25B5-4F27-AB6A-CF19E39B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5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52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5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52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5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5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5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5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5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52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52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52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52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52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52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52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5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5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5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52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52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52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5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52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5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1822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4</cp:revision>
  <dcterms:created xsi:type="dcterms:W3CDTF">2025-06-18T14:46:00Z</dcterms:created>
  <dcterms:modified xsi:type="dcterms:W3CDTF">2025-06-18T17:32:00Z</dcterms:modified>
</cp:coreProperties>
</file>