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UCHWAŁA NR ___</w:t>
      </w:r>
    </w:p>
    <w:p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RADY GMINY W RASZYNIE</w:t>
      </w:r>
    </w:p>
    <w:p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z dnia _______ roku</w:t>
      </w:r>
      <w:r w:rsidRPr="00F516C1">
        <w:rPr>
          <w:rFonts w:ascii="Calibri" w:hAnsi="Calibri" w:cs="Calibri"/>
          <w:b/>
          <w:sz w:val="24"/>
        </w:rPr>
        <w:t xml:space="preserve"> </w:t>
      </w:r>
    </w:p>
    <w:p w:rsidR="00687FE2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w sprawie zasad i warunków używania herbu oraz flagi Gminy Raszyn</w:t>
      </w: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jc w:val="center"/>
        <w:rPr>
          <w:rFonts w:ascii="Calibri" w:hAnsi="Calibri" w:cs="Calibri"/>
          <w:sz w:val="24"/>
        </w:rPr>
      </w:pPr>
    </w:p>
    <w:p w:rsidR="00687FE2" w:rsidRPr="00F516C1" w:rsidRDefault="00687FE2" w:rsidP="00F516C1">
      <w:pPr>
        <w:spacing w:after="0" w:line="276" w:lineRule="auto"/>
        <w:ind w:left="0" w:right="110" w:firstLine="708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Na podstawie art. 18 ust. 2 pkt 13 ustawy z dnia 8 marca 1990 roku o samorządzie gminnym (Dz. U. 2024 r. poz. 1465 z poźn. zm.) oraz § 6 ust. 3 Statutu Gminy Raszyn stanowiącego załącznik do uchwały nr XVIII/180/16 Rady Gminy Raszyn z dnia 28 stycznia 2016 roku, następnie zmienionego uchwałą nr IV/22/2018 Rady Gminy Raszyn z dnia 12 grudnia 2018 r. oraz Uchwałą nr XLV/397/2021 Rady Gminy Raszyn z dnia 16 września 2021 r.  (Dz. Urz. Woj. Mazow. z  2016 r. poz. 1194 ze zm.) Rada Gminy Raszyn uchwala się, co następuje: </w:t>
      </w:r>
    </w:p>
    <w:p w:rsidR="00687FE2" w:rsidRPr="00F516C1" w:rsidRDefault="00687FE2" w:rsidP="00F516C1">
      <w:pPr>
        <w:spacing w:after="0" w:line="276" w:lineRule="auto"/>
        <w:ind w:left="0" w:right="110" w:firstLine="708"/>
        <w:rPr>
          <w:rFonts w:ascii="Calibri" w:hAnsi="Calibri" w:cs="Calibri"/>
          <w:sz w:val="24"/>
        </w:rPr>
      </w:pPr>
    </w:p>
    <w:p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1.</w:t>
      </w:r>
    </w:p>
    <w:p w:rsidR="00687FE2" w:rsidRPr="00804B2B" w:rsidRDefault="00687FE2" w:rsidP="00F516C1">
      <w:pPr>
        <w:pStyle w:val="ListParagraph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b/>
          <w:i/>
          <w:sz w:val="28"/>
          <w:szCs w:val="28"/>
          <w:u w:val="single"/>
        </w:rPr>
      </w:pPr>
      <w:r w:rsidRPr="00804B2B">
        <w:rPr>
          <w:rFonts w:ascii="Calibri" w:hAnsi="Calibri" w:cs="Calibri"/>
          <w:i/>
          <w:sz w:val="24"/>
          <w:u w:val="single"/>
        </w:rPr>
        <w:t xml:space="preserve">Określa się zasady i warunki używania herbu oraz flagi Gminy Raszyn, których wzory zostały ustalone odrębną uchwałą. </w:t>
      </w:r>
      <w:r w:rsidRPr="00804B2B">
        <w:rPr>
          <w:rFonts w:ascii="Calibri" w:hAnsi="Calibri" w:cs="Calibri"/>
          <w:b/>
          <w:i/>
          <w:sz w:val="28"/>
          <w:szCs w:val="28"/>
          <w:u w:val="single"/>
        </w:rPr>
        <w:t>Wpisać numery uchwały</w:t>
      </w:r>
    </w:p>
    <w:p w:rsidR="00687FE2" w:rsidRPr="00F516C1" w:rsidRDefault="00687FE2" w:rsidP="00F516C1">
      <w:pPr>
        <w:pStyle w:val="ListParagraph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</w:t>
      </w:r>
      <w:r w:rsidRPr="00F516C1">
        <w:rPr>
          <w:rFonts w:ascii="Calibri" w:hAnsi="Calibri" w:cs="Calibri"/>
          <w:sz w:val="24"/>
        </w:rPr>
        <w:t xml:space="preserve"> jest dobrem niematerialnym, będącym własnością gminy, podlegającym ochronie prawnej. </w:t>
      </w:r>
      <w:r w:rsidRPr="00F516C1">
        <w:rPr>
          <w:rFonts w:ascii="Calibri" w:hAnsi="Calibri" w:cs="Calibri"/>
          <w:b/>
          <w:bCs/>
          <w:sz w:val="24"/>
        </w:rPr>
        <w:t>Flaga</w:t>
      </w:r>
      <w:r w:rsidRPr="00F516C1">
        <w:rPr>
          <w:rFonts w:ascii="Calibri" w:hAnsi="Calibri" w:cs="Calibri"/>
          <w:sz w:val="24"/>
        </w:rPr>
        <w:t xml:space="preserve"> stanowi własność gminy Raszyn i podlega ochronie prawnej. </w:t>
      </w:r>
    </w:p>
    <w:p w:rsidR="00687FE2" w:rsidRPr="00F516C1" w:rsidRDefault="00687FE2" w:rsidP="00F516C1">
      <w:pPr>
        <w:pStyle w:val="ListParagraph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i flaga</w:t>
      </w:r>
      <w:r w:rsidRPr="00F516C1">
        <w:rPr>
          <w:rFonts w:ascii="Calibri" w:hAnsi="Calibri" w:cs="Calibri"/>
          <w:sz w:val="24"/>
        </w:rPr>
        <w:t xml:space="preserve"> mogą być używane wyłącznie w sposób zapewniający im należytą cześć, a sposób ich używania nie może godzić w dobre obyczaje, prestiż i interes Gminy Raszyn. </w:t>
      </w:r>
    </w:p>
    <w:p w:rsidR="00687FE2" w:rsidRPr="00F516C1" w:rsidRDefault="00687FE2" w:rsidP="00F516C1">
      <w:pPr>
        <w:pStyle w:val="ListParagraph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i flaga</w:t>
      </w:r>
      <w:r w:rsidRPr="00F516C1">
        <w:rPr>
          <w:rFonts w:ascii="Calibri" w:hAnsi="Calibri" w:cs="Calibri"/>
          <w:sz w:val="24"/>
        </w:rPr>
        <w:t xml:space="preserve"> mogą być używane tylko w kształcie, proporcjach i kolorach zgodnych z wzorem graficznym ustalonym odrębną uchwałą. </w:t>
      </w:r>
    </w:p>
    <w:p w:rsidR="00687FE2" w:rsidRPr="00F516C1" w:rsidRDefault="00687FE2" w:rsidP="00F516C1">
      <w:pPr>
        <w:pStyle w:val="ListParagraph"/>
        <w:numPr>
          <w:ilvl w:val="0"/>
          <w:numId w:val="17"/>
        </w:numPr>
        <w:spacing w:after="0" w:line="276" w:lineRule="auto"/>
        <w:ind w:left="567" w:right="110" w:hanging="501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Dopuszcza się stosowanie jednobarwnej lub wielobarwnej stylizacji herbu w postaci płaskorzeźby, metaloplastyki lub innych dzieł artystycznych. </w:t>
      </w:r>
    </w:p>
    <w:p w:rsidR="00687FE2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</w:p>
    <w:p w:rsidR="00687FE2" w:rsidRPr="00F516C1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2.</w:t>
      </w:r>
    </w:p>
    <w:p w:rsidR="00687FE2" w:rsidRPr="00F516C1" w:rsidRDefault="00687FE2" w:rsidP="00F516C1">
      <w:pPr>
        <w:pStyle w:val="ListParagraph"/>
        <w:numPr>
          <w:ilvl w:val="0"/>
          <w:numId w:val="16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Prawo do używania herbu</w:t>
      </w:r>
      <w:r w:rsidRPr="00F516C1">
        <w:rPr>
          <w:rFonts w:ascii="Calibri" w:hAnsi="Calibri" w:cs="Calibri"/>
          <w:sz w:val="24"/>
        </w:rPr>
        <w:t xml:space="preserve"> przysługuje: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organom gminy Raszyn; 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gminnym jednostkom organizacyjnym i jednostkom pomocniczym do celów związanych z realizacją zadań ustawowych i statutowych;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związkom, spółkom, organizacjom, stowarzyszeniom i innym podmiotom, których Gmina Raszyn jest członkiem;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organizacjom, stowarzyszeniom, klubom sportowym i innym podmiotom dotowanym z budżetu gminy Raszyn w związku z realizacją dotowanego zadania;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podmiotom realizującym zadania publiczne w imieniu Gminy Raszyn, 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Ochotniczym Strażom Pożarnym mającym siedzibę na terenie Gminy Raszyn;</w:t>
      </w:r>
    </w:p>
    <w:p w:rsidR="00687FE2" w:rsidRPr="00F516C1" w:rsidRDefault="00687FE2" w:rsidP="00F516C1">
      <w:pPr>
        <w:pStyle w:val="ListParagraph"/>
        <w:numPr>
          <w:ilvl w:val="0"/>
          <w:numId w:val="10"/>
        </w:numPr>
        <w:spacing w:after="0" w:line="276" w:lineRule="auto"/>
        <w:ind w:right="11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</w:t>
      </w:r>
      <w:r w:rsidRPr="00F516C1">
        <w:rPr>
          <w:rFonts w:ascii="Calibri" w:hAnsi="Calibri" w:cs="Calibri"/>
          <w:sz w:val="24"/>
        </w:rPr>
        <w:t xml:space="preserve">nnym podmiotom, które otrzymały pisemną zgodę </w:t>
      </w:r>
      <w:r>
        <w:rPr>
          <w:rFonts w:ascii="Calibri" w:hAnsi="Calibri" w:cs="Calibri"/>
          <w:sz w:val="24"/>
        </w:rPr>
        <w:t xml:space="preserve">Wójta Gminy Raszyn </w:t>
      </w:r>
      <w:r w:rsidRPr="00F516C1">
        <w:rPr>
          <w:rFonts w:ascii="Calibri" w:hAnsi="Calibri" w:cs="Calibri"/>
          <w:sz w:val="24"/>
        </w:rPr>
        <w:t>na używanie herbu.</w:t>
      </w:r>
    </w:p>
    <w:p w:rsidR="00687FE2" w:rsidRPr="00F516C1" w:rsidRDefault="00687FE2" w:rsidP="00F516C1">
      <w:pPr>
        <w:pStyle w:val="ListParagraph"/>
        <w:numPr>
          <w:ilvl w:val="0"/>
          <w:numId w:val="16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Herb może być umieszczany na</w:t>
      </w:r>
      <w:r w:rsidRPr="00F516C1">
        <w:rPr>
          <w:rFonts w:ascii="Calibri" w:hAnsi="Calibri" w:cs="Calibri"/>
          <w:sz w:val="24"/>
        </w:rPr>
        <w:t>: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budynkach stanowiących siedzibę organów Gminy Raszyn oraz w pomieszczeniach tych siedzib;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budynkach lub w pomieszczeniach gminnych jednostek organizacyjnych;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miejscach odbywania się uroczystości gminnych oraz w innych miejscach za zgodą Wójta Gminy Raszyn;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pismach i drukach urzędowych organów Gminy Raszyn i gminnych jednostek organizacyjnych;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tablicach informacyjnych posadowionych przez Gminę Raszyn lub jej jednostki organizacyjne,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przystankach autobusowych, wiatach przystankowych oraz autobusach komunikacji publicznej, na liniach, których organizatorem jest Gmina Raszyn,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tablicach z nazwami placów,</w:t>
      </w:r>
      <w:r w:rsidRPr="00F516C1">
        <w:rPr>
          <w:rFonts w:ascii="Calibri" w:hAnsi="Calibri" w:cs="Calibri"/>
          <w:sz w:val="24"/>
        </w:rPr>
        <w:t xml:space="preserve"> ulic</w:t>
      </w:r>
      <w:r>
        <w:rPr>
          <w:rFonts w:ascii="Calibri" w:hAnsi="Calibri" w:cs="Calibri"/>
          <w:sz w:val="24"/>
        </w:rPr>
        <w:t xml:space="preserve">, </w:t>
      </w:r>
      <w:r w:rsidRPr="00804B2B">
        <w:rPr>
          <w:rFonts w:ascii="Calibri" w:hAnsi="Calibri" w:cs="Calibri"/>
          <w:b/>
          <w:i/>
          <w:sz w:val="24"/>
          <w:u w:val="single"/>
        </w:rPr>
        <w:t>skwerów i parków</w:t>
      </w:r>
      <w:r>
        <w:rPr>
          <w:rFonts w:ascii="Calibri" w:hAnsi="Calibri" w:cs="Calibri"/>
          <w:sz w:val="24"/>
        </w:rPr>
        <w:t xml:space="preserve"> </w:t>
      </w:r>
      <w:r w:rsidRPr="00F516C1">
        <w:rPr>
          <w:rFonts w:ascii="Calibri" w:hAnsi="Calibri" w:cs="Calibri"/>
          <w:sz w:val="24"/>
        </w:rPr>
        <w:t xml:space="preserve"> na terenie Gminy Raszyn;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stronach internetowych Gminy Raszyn, portalach społecznościowych Gminy Raszyn i gminnych jednostek organizacyjnych; 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pojazdach należących do Gminy Raszyn i jednostek organizacyjnych Gminy Raszyn;</w:t>
      </w:r>
    </w:p>
    <w:p w:rsidR="00687FE2" w:rsidRPr="00F516C1" w:rsidRDefault="00687FE2" w:rsidP="00F516C1">
      <w:pPr>
        <w:pStyle w:val="ListParagraph"/>
        <w:numPr>
          <w:ilvl w:val="0"/>
          <w:numId w:val="2"/>
        </w:numPr>
        <w:spacing w:after="0" w:line="276" w:lineRule="auto"/>
        <w:ind w:left="709" w:right="110" w:hanging="383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materiałach informacyjnych i promocyjnych Gminy Raszyn oraz na innych materiałach za zgodą Wójta Gminy Raszyn.</w:t>
      </w:r>
    </w:p>
    <w:p w:rsidR="00687FE2" w:rsidRPr="00F516C1" w:rsidRDefault="00687FE2" w:rsidP="00F516C1">
      <w:pPr>
        <w:pStyle w:val="ListParagraph"/>
        <w:numPr>
          <w:ilvl w:val="0"/>
          <w:numId w:val="16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Herb może być używany </w:t>
      </w:r>
      <w:r>
        <w:rPr>
          <w:rFonts w:ascii="Calibri" w:hAnsi="Calibri" w:cs="Calibri"/>
          <w:sz w:val="24"/>
        </w:rPr>
        <w:t xml:space="preserve">również </w:t>
      </w:r>
      <w:r w:rsidRPr="00F516C1">
        <w:rPr>
          <w:rFonts w:ascii="Calibri" w:hAnsi="Calibri" w:cs="Calibri"/>
          <w:sz w:val="24"/>
        </w:rPr>
        <w:t xml:space="preserve">w formie przypinki bez zgody Wójta Gminy Raszyn przez Radnych Gminy Raszyn, kierowników gminnych jednostek organizacyjnych oraz przedstawicieli jednostek pomocniczych, radnych Młodzieżowej Rady Gminy, a także osoby posiadające tytuł „Zasłużony dla Gminy Raszyn” lub „Honorowy Obywatel Gminy Raszyn” przy zachowaniu należytej powagi i szacunku. </w:t>
      </w:r>
    </w:p>
    <w:p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sz w:val="24"/>
        </w:rPr>
      </w:pPr>
    </w:p>
    <w:p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3.</w:t>
      </w:r>
    </w:p>
    <w:p w:rsidR="00687FE2" w:rsidRPr="00F516C1" w:rsidRDefault="00687FE2" w:rsidP="00F516C1">
      <w:pPr>
        <w:pStyle w:val="ListParagraph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Prawo do używania flagi</w:t>
      </w:r>
      <w:r w:rsidRPr="00F516C1">
        <w:rPr>
          <w:rFonts w:ascii="Calibri" w:hAnsi="Calibri" w:cs="Calibri"/>
          <w:sz w:val="24"/>
        </w:rPr>
        <w:t xml:space="preserve"> przysługuje dowolnym podmiotom, przy czym użycie flagi musi być dokonane w sposób zapewniają</w:t>
      </w:r>
      <w:r>
        <w:rPr>
          <w:rFonts w:ascii="Calibri" w:hAnsi="Calibri" w:cs="Calibri"/>
          <w:sz w:val="24"/>
        </w:rPr>
        <w:t xml:space="preserve">cy jej poszanowanie. Kolor </w:t>
      </w:r>
      <w:r w:rsidRPr="00804B2B">
        <w:rPr>
          <w:rFonts w:ascii="Calibri" w:hAnsi="Calibri" w:cs="Calibri"/>
          <w:b/>
          <w:i/>
          <w:sz w:val="24"/>
          <w:u w:val="single"/>
        </w:rPr>
        <w:t>czerwony</w:t>
      </w:r>
      <w:r w:rsidRPr="00F516C1">
        <w:rPr>
          <w:rFonts w:ascii="Calibri" w:hAnsi="Calibri" w:cs="Calibri"/>
          <w:sz w:val="24"/>
        </w:rPr>
        <w:t xml:space="preserve"> powinien znajdować się na górze (w układzie poziomym) lub po lewej stronie (w układzie pionowym dla patrzącego z przodu). Pozostałe kolory umiejscawiane są w kolejności określonej uchwałą rady gminy. </w:t>
      </w:r>
    </w:p>
    <w:p w:rsidR="00687FE2" w:rsidRPr="00F516C1" w:rsidRDefault="00687FE2" w:rsidP="00F516C1">
      <w:pPr>
        <w:pStyle w:val="ListParagraph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bCs/>
          <w:sz w:val="24"/>
        </w:rPr>
        <w:t>Flaga Gminy Raszyn może być wywieszana (podnoszona):</w:t>
      </w:r>
    </w:p>
    <w:p w:rsidR="00687FE2" w:rsidRPr="00F516C1" w:rsidRDefault="00687FE2" w:rsidP="00F516C1">
      <w:pPr>
        <w:pStyle w:val="ListParagraph"/>
        <w:numPr>
          <w:ilvl w:val="2"/>
          <w:numId w:val="18"/>
        </w:numPr>
        <w:spacing w:after="0" w:line="276" w:lineRule="auto"/>
        <w:ind w:left="709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przed budynkiem stanowiącym siedzibę organów Gminy Raszyn, gminnych jednostek organizacyjnych, na innych obiektach gminnych, miejscach publicznych,</w:t>
      </w:r>
    </w:p>
    <w:p w:rsidR="00687FE2" w:rsidRPr="00F516C1" w:rsidRDefault="00687FE2" w:rsidP="00F516C1">
      <w:pPr>
        <w:pStyle w:val="ListParagraph"/>
        <w:numPr>
          <w:ilvl w:val="2"/>
          <w:numId w:val="18"/>
        </w:numPr>
        <w:spacing w:after="0" w:line="276" w:lineRule="auto"/>
        <w:ind w:left="709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przez mieszkańców, przedsiębiorców i instytucje prowadzące działalność na terenie Gminy Raszyn z okazji uroczystości gminnych i państwowych, bez potrzeby uzyskania zgody Wójta Gminy Raszyn, </w:t>
      </w:r>
    </w:p>
    <w:p w:rsidR="00687FE2" w:rsidRPr="00F516C1" w:rsidRDefault="00687FE2" w:rsidP="00F516C1">
      <w:pPr>
        <w:pStyle w:val="ListParagraph"/>
        <w:spacing w:after="0" w:line="276" w:lineRule="auto"/>
        <w:ind w:left="284" w:right="110" w:firstLine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przy zachowaniu należytej powagi i szacunku, zgodnie z ust. </w:t>
      </w:r>
      <w:r>
        <w:rPr>
          <w:rFonts w:ascii="Calibri" w:hAnsi="Calibri" w:cs="Calibri"/>
          <w:sz w:val="24"/>
        </w:rPr>
        <w:t>1</w:t>
      </w:r>
      <w:r w:rsidRPr="00F516C1">
        <w:rPr>
          <w:rFonts w:ascii="Calibri" w:hAnsi="Calibri" w:cs="Calibri"/>
          <w:sz w:val="24"/>
        </w:rPr>
        <w:t xml:space="preserve">. </w:t>
      </w:r>
    </w:p>
    <w:p w:rsidR="00687FE2" w:rsidRPr="00F516C1" w:rsidRDefault="00687FE2" w:rsidP="00F516C1">
      <w:pPr>
        <w:pStyle w:val="ListParagraph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Flaga może być umieszczana także wewnątrz budynków, w których odbywają się uroczystości oraz w miejscach obrad organów Gminy Raszyn lub z ich udziałem</w:t>
      </w:r>
      <w:r>
        <w:rPr>
          <w:rFonts w:ascii="Calibri" w:hAnsi="Calibri" w:cs="Calibri"/>
          <w:sz w:val="24"/>
        </w:rPr>
        <w:t>, a także w gabinecie Wójta Gminy Raszyn</w:t>
      </w:r>
      <w:r w:rsidRPr="00F516C1">
        <w:rPr>
          <w:rFonts w:ascii="Calibri" w:hAnsi="Calibri" w:cs="Calibri"/>
          <w:sz w:val="24"/>
        </w:rPr>
        <w:t xml:space="preserve">. </w:t>
      </w:r>
    </w:p>
    <w:p w:rsidR="00687FE2" w:rsidRPr="009B0F9A" w:rsidRDefault="00687FE2" w:rsidP="009B0F9A">
      <w:pPr>
        <w:pStyle w:val="ListParagraph"/>
        <w:numPr>
          <w:ilvl w:val="0"/>
          <w:numId w:val="18"/>
        </w:numPr>
        <w:spacing w:after="0" w:line="276" w:lineRule="auto"/>
        <w:ind w:left="284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Flaga może być używana również w formie szarfy, flagietki (chorągiewki) na biurkach, stołach konferencyjnych i recepcjach</w:t>
      </w:r>
      <w:r>
        <w:rPr>
          <w:rFonts w:ascii="Calibri" w:hAnsi="Calibri" w:cs="Calibri"/>
          <w:sz w:val="24"/>
        </w:rPr>
        <w:t xml:space="preserve"> oraz </w:t>
      </w:r>
      <w:r w:rsidRPr="00804B2B">
        <w:rPr>
          <w:rFonts w:ascii="Calibri" w:hAnsi="Calibri" w:cs="Calibri"/>
          <w:b/>
          <w:i/>
          <w:sz w:val="24"/>
          <w:u w:val="single"/>
        </w:rPr>
        <w:t>pojazdach</w:t>
      </w:r>
      <w:r w:rsidRPr="00804B2B">
        <w:rPr>
          <w:rFonts w:ascii="Calibri" w:hAnsi="Calibri" w:cs="Calibri"/>
          <w:sz w:val="24"/>
          <w:u w:val="single"/>
        </w:rPr>
        <w:t>,</w:t>
      </w:r>
      <w:r w:rsidRPr="00F516C1">
        <w:rPr>
          <w:rFonts w:ascii="Calibri" w:hAnsi="Calibri" w:cs="Calibri"/>
          <w:sz w:val="24"/>
        </w:rPr>
        <w:t xml:space="preserve"> bez zgody Wójta Gminy Raszyn, przy zachowaniu należytej powagi i szacunku. </w:t>
      </w:r>
    </w:p>
    <w:p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4.</w:t>
      </w:r>
    </w:p>
    <w:p w:rsidR="00687FE2" w:rsidRPr="00F516C1" w:rsidRDefault="00687FE2" w:rsidP="00F516C1">
      <w:pPr>
        <w:pStyle w:val="ListParagraph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Używanie </w:t>
      </w:r>
      <w:r w:rsidRPr="00F516C1">
        <w:rPr>
          <w:rFonts w:ascii="Calibri" w:hAnsi="Calibri" w:cs="Calibri"/>
          <w:b/>
          <w:bCs/>
          <w:sz w:val="24"/>
        </w:rPr>
        <w:t>herbu</w:t>
      </w:r>
      <w:r w:rsidRPr="00F516C1">
        <w:rPr>
          <w:rFonts w:ascii="Calibri" w:hAnsi="Calibri" w:cs="Calibri"/>
          <w:sz w:val="24"/>
        </w:rPr>
        <w:t xml:space="preserve"> przez podmioty inne niż wymienione w § 2 ust.1 i w miejscach innych niż określone w § 2 ust. </w:t>
      </w:r>
      <w:r>
        <w:rPr>
          <w:rFonts w:ascii="Calibri" w:hAnsi="Calibri" w:cs="Calibri"/>
          <w:sz w:val="24"/>
        </w:rPr>
        <w:t>2</w:t>
      </w:r>
      <w:r w:rsidRPr="00F516C1">
        <w:rPr>
          <w:rFonts w:ascii="Calibri" w:hAnsi="Calibri" w:cs="Calibri"/>
          <w:sz w:val="24"/>
        </w:rPr>
        <w:t xml:space="preserve"> wymaga pisemnej zgody Wójta Gminy Raszyn. </w:t>
      </w:r>
    </w:p>
    <w:p w:rsidR="00687FE2" w:rsidRPr="00F516C1" w:rsidRDefault="00687FE2" w:rsidP="00F516C1">
      <w:pPr>
        <w:pStyle w:val="ListParagraph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Wójt Gminy Raszyn może cofnąć zgodę na używanie herbu jeżeli używa się go niezgodnie z określonymi warunkami, w sposób niezapewniający należytej powagi i szacunku oraz gdy zagraża to dobrym obyczajom, prestiżowi  lub interesom Gminy Raszyn. </w:t>
      </w:r>
    </w:p>
    <w:p w:rsidR="00687FE2" w:rsidRPr="00F516C1" w:rsidRDefault="00687FE2" w:rsidP="00F516C1">
      <w:pPr>
        <w:pStyle w:val="ListParagraph"/>
        <w:numPr>
          <w:ilvl w:val="0"/>
          <w:numId w:val="19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Udzielona zgoda wygasa w przypadkach: </w:t>
      </w:r>
    </w:p>
    <w:p w:rsidR="00687FE2" w:rsidRPr="00F516C1" w:rsidRDefault="00687FE2" w:rsidP="00F516C1">
      <w:pPr>
        <w:pStyle w:val="ListParagraph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upływu okresu, na który została udzielona, </w:t>
      </w:r>
    </w:p>
    <w:p w:rsidR="00687FE2" w:rsidRPr="00F516C1" w:rsidRDefault="00687FE2" w:rsidP="00F516C1">
      <w:pPr>
        <w:pStyle w:val="ListParagraph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zrzeczenia się uprawnionego podmiotu do korzystania z wizerunku herbu, </w:t>
      </w:r>
    </w:p>
    <w:p w:rsidR="00687FE2" w:rsidRPr="00F516C1" w:rsidRDefault="00687FE2" w:rsidP="00F516C1">
      <w:pPr>
        <w:pStyle w:val="ListParagraph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zaprzestania przez uprawnionego działalności, z którą zgoda była związana, </w:t>
      </w:r>
    </w:p>
    <w:p w:rsidR="00687FE2" w:rsidRPr="00F516C1" w:rsidRDefault="00687FE2" w:rsidP="00F516C1">
      <w:pPr>
        <w:pStyle w:val="ListParagraph"/>
        <w:numPr>
          <w:ilvl w:val="0"/>
          <w:numId w:val="13"/>
        </w:numPr>
        <w:spacing w:after="0" w:line="276" w:lineRule="auto"/>
        <w:ind w:right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przeniesienie prawa do używania herbu bez gody Wójta Gminy Raszyn.</w:t>
      </w:r>
    </w:p>
    <w:p w:rsidR="00687FE2" w:rsidRPr="00F516C1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:rsidR="00687FE2" w:rsidRPr="00F516C1" w:rsidRDefault="00687FE2" w:rsidP="00F516C1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5.</w:t>
      </w:r>
    </w:p>
    <w:p w:rsidR="00687FE2" w:rsidRPr="00F516C1" w:rsidRDefault="00687FE2" w:rsidP="00F516C1">
      <w:pPr>
        <w:pStyle w:val="ListParagraph"/>
        <w:numPr>
          <w:ilvl w:val="0"/>
          <w:numId w:val="20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Warunkiem uzyskania zgody na używanie herbu jest złożenie przez zainteresowany podmiot pisemnego wniosku </w:t>
      </w:r>
      <w:r>
        <w:rPr>
          <w:rFonts w:ascii="Calibri" w:hAnsi="Calibri" w:cs="Calibri"/>
          <w:sz w:val="24"/>
        </w:rPr>
        <w:t xml:space="preserve">według wzoru stanowiącego </w:t>
      </w:r>
      <w:r w:rsidRPr="00F516C1">
        <w:rPr>
          <w:rFonts w:ascii="Calibri" w:hAnsi="Calibri" w:cs="Calibri"/>
          <w:sz w:val="24"/>
        </w:rPr>
        <w:t>załącznik nr 1</w:t>
      </w:r>
      <w:r>
        <w:rPr>
          <w:rFonts w:ascii="Calibri" w:hAnsi="Calibri" w:cs="Calibri"/>
          <w:sz w:val="24"/>
        </w:rPr>
        <w:t xml:space="preserve"> do niniejszej uchwały</w:t>
      </w:r>
      <w:r w:rsidRPr="00F516C1">
        <w:rPr>
          <w:rFonts w:ascii="Calibri" w:hAnsi="Calibri" w:cs="Calibri"/>
          <w:sz w:val="24"/>
        </w:rPr>
        <w:t>.</w:t>
      </w:r>
    </w:p>
    <w:p w:rsidR="00687FE2" w:rsidRPr="00F516C1" w:rsidRDefault="00687FE2" w:rsidP="00DD0354">
      <w:pPr>
        <w:pStyle w:val="ListParagraph"/>
        <w:numPr>
          <w:ilvl w:val="0"/>
          <w:numId w:val="20"/>
        </w:numPr>
        <w:spacing w:after="0" w:line="276" w:lineRule="auto"/>
        <w:ind w:left="426" w:right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 prawo do używania herbu mogą ubiegać się</w:t>
      </w:r>
      <w:r>
        <w:rPr>
          <w:rFonts w:ascii="Calibri" w:hAnsi="Calibri" w:cs="Calibri"/>
          <w:sz w:val="24"/>
        </w:rPr>
        <w:t>, w szczególności</w:t>
      </w:r>
      <w:r w:rsidRPr="00F516C1">
        <w:rPr>
          <w:rFonts w:ascii="Calibri" w:hAnsi="Calibri" w:cs="Calibri"/>
          <w:sz w:val="24"/>
        </w:rPr>
        <w:t xml:space="preserve">: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instytucje, organizacje, osoby fizyczne lub prawne oraz inne podmioty działające na terenie Gminy Raszyn;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podmioty działając poza Gminą Raszyn, promujące gminę lub rozpowszechniające dorobek artystyczny, kulturalny, oświatowy i sportowy Gminy Raszyn;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podmioty działające poza Gminą Raszyn, promujące wyroby wyprodukowane przez podmioty mające siedzibę na terenie gminy Raszyn;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stowarzyszenia gmin, których Gmina Raszyn jest członkiem;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organizatorzy konkursów oraz innych wydarzeń objętych patronatem Wójta Gminy Raszyn; </w:t>
      </w:r>
    </w:p>
    <w:p w:rsidR="00687FE2" w:rsidRPr="00F516C1" w:rsidRDefault="00687FE2" w:rsidP="00DD0354">
      <w:pPr>
        <w:numPr>
          <w:ilvl w:val="0"/>
          <w:numId w:val="5"/>
        </w:numPr>
        <w:spacing w:after="0" w:line="276" w:lineRule="auto"/>
        <w:ind w:left="851" w:right="110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osoby fizyczne, prawne oraz inne posiadające zdolność prawną, które reprezentują Gminę Raszyn w zawodach sportowych, zlotach itp. </w:t>
      </w:r>
    </w:p>
    <w:p w:rsidR="00687FE2" w:rsidRPr="00DD0354" w:rsidRDefault="00687FE2" w:rsidP="00DD0354">
      <w:pPr>
        <w:pStyle w:val="ListParagraph"/>
        <w:numPr>
          <w:ilvl w:val="0"/>
          <w:numId w:val="20"/>
        </w:numPr>
        <w:spacing w:after="0" w:line="276" w:lineRule="auto"/>
        <w:ind w:left="426" w:right="110"/>
        <w:rPr>
          <w:rFonts w:ascii="Calibri" w:hAnsi="Calibri" w:cs="Calibri"/>
          <w:sz w:val="24"/>
        </w:rPr>
      </w:pPr>
      <w:r w:rsidRPr="00DD0354">
        <w:rPr>
          <w:rFonts w:ascii="Calibri" w:hAnsi="Calibri" w:cs="Calibri"/>
          <w:sz w:val="24"/>
        </w:rPr>
        <w:t xml:space="preserve">Wójt Gminy Raszyn może udzielić zezwolenia na używanie herbu na czas oznaczony bądź nieoznaczony. </w:t>
      </w:r>
    </w:p>
    <w:p w:rsidR="00687FE2" w:rsidRDefault="00687FE2" w:rsidP="00DD0354">
      <w:pPr>
        <w:spacing w:after="0" w:line="276" w:lineRule="auto"/>
        <w:ind w:right="67"/>
        <w:jc w:val="center"/>
        <w:rPr>
          <w:rFonts w:ascii="Calibri" w:hAnsi="Calibri" w:cs="Calibri"/>
          <w:b/>
          <w:sz w:val="24"/>
        </w:rPr>
      </w:pPr>
    </w:p>
    <w:p w:rsidR="00687FE2" w:rsidRDefault="00687FE2" w:rsidP="00DD0354">
      <w:pPr>
        <w:spacing w:after="0" w:line="276" w:lineRule="auto"/>
        <w:ind w:right="67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§ </w:t>
      </w:r>
      <w:r>
        <w:rPr>
          <w:rFonts w:ascii="Calibri" w:hAnsi="Calibri" w:cs="Calibri"/>
          <w:b/>
          <w:sz w:val="24"/>
        </w:rPr>
        <w:t>6</w:t>
      </w:r>
      <w:r w:rsidRPr="00F516C1">
        <w:rPr>
          <w:rFonts w:ascii="Calibri" w:hAnsi="Calibri" w:cs="Calibri"/>
          <w:b/>
          <w:sz w:val="24"/>
        </w:rPr>
        <w:t>.</w:t>
      </w:r>
    </w:p>
    <w:p w:rsidR="00687FE2" w:rsidRPr="00F516C1" w:rsidRDefault="00687FE2" w:rsidP="00F516C1">
      <w:pPr>
        <w:spacing w:after="0" w:line="276" w:lineRule="auto"/>
        <w:ind w:right="67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Oceniając wniosek o wydanie zgody na używanie herbu, Wójt Gminy Raszyn bada, czy: </w:t>
      </w:r>
    </w:p>
    <w:p w:rsidR="00687FE2" w:rsidRPr="00F516C1" w:rsidRDefault="00687FE2" w:rsidP="00DD0354">
      <w:pPr>
        <w:pStyle w:val="ListParagraph"/>
        <w:numPr>
          <w:ilvl w:val="0"/>
          <w:numId w:val="6"/>
        </w:numPr>
        <w:spacing w:after="0" w:line="276" w:lineRule="auto"/>
        <w:ind w:left="851" w:right="67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umieszczenie lub wykorzystanie herbu nie pozostaje w sprzeczności z powagą herbu;</w:t>
      </w:r>
    </w:p>
    <w:p w:rsidR="00687FE2" w:rsidRPr="00F516C1" w:rsidRDefault="00687FE2" w:rsidP="00DD0354">
      <w:pPr>
        <w:pStyle w:val="ListParagraph"/>
        <w:numPr>
          <w:ilvl w:val="0"/>
          <w:numId w:val="6"/>
        </w:numPr>
        <w:spacing w:after="0" w:line="276" w:lineRule="auto"/>
        <w:ind w:left="851" w:right="67" w:hanging="42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działalność podmiotu ubiegającego się o prawo do korzystania z herbu nie stoi w sprzeczności z interesem Gminy Raszyn.</w:t>
      </w:r>
    </w:p>
    <w:p w:rsidR="00687FE2" w:rsidRPr="00F516C1" w:rsidRDefault="00687FE2" w:rsidP="00DD0354">
      <w:pPr>
        <w:spacing w:after="0" w:line="276" w:lineRule="auto"/>
        <w:ind w:left="0" w:right="110" w:firstLine="0"/>
        <w:jc w:val="center"/>
        <w:rPr>
          <w:rFonts w:ascii="Calibri" w:hAnsi="Calibri" w:cs="Calibri"/>
          <w:sz w:val="24"/>
        </w:rPr>
      </w:pPr>
    </w:p>
    <w:p w:rsidR="00687FE2" w:rsidRDefault="00687FE2" w:rsidP="00DD0354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7.</w:t>
      </w:r>
    </w:p>
    <w:p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bCs/>
          <w:sz w:val="24"/>
        </w:rPr>
      </w:pPr>
      <w:r w:rsidRPr="00F516C1">
        <w:rPr>
          <w:rFonts w:ascii="Calibri" w:hAnsi="Calibri" w:cs="Calibri"/>
          <w:bCs/>
          <w:sz w:val="24"/>
        </w:rPr>
        <w:t xml:space="preserve">Wójt Gminy Raszyn prowadzi ewidencję podmiotów, które uzyskały zgodę na używanie herbu. </w:t>
      </w:r>
    </w:p>
    <w:p w:rsidR="00687FE2" w:rsidRDefault="00687FE2" w:rsidP="00F516C1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</w:p>
    <w:p w:rsidR="00687FE2" w:rsidRDefault="00687FE2" w:rsidP="00DD0354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§ </w:t>
      </w:r>
      <w:r>
        <w:rPr>
          <w:rFonts w:ascii="Calibri" w:hAnsi="Calibri" w:cs="Calibri"/>
          <w:b/>
          <w:sz w:val="24"/>
        </w:rPr>
        <w:t>8</w:t>
      </w:r>
      <w:r w:rsidRPr="00F516C1">
        <w:rPr>
          <w:rFonts w:ascii="Calibri" w:hAnsi="Calibri" w:cs="Calibri"/>
          <w:b/>
          <w:sz w:val="24"/>
        </w:rPr>
        <w:t>.</w:t>
      </w:r>
    </w:p>
    <w:p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bCs/>
          <w:sz w:val="24"/>
        </w:rPr>
      </w:pPr>
      <w:r w:rsidRPr="00F516C1">
        <w:rPr>
          <w:rFonts w:ascii="Calibri" w:hAnsi="Calibri" w:cs="Calibri"/>
          <w:bCs/>
          <w:sz w:val="24"/>
        </w:rPr>
        <w:t xml:space="preserve">Używanie herbu dla celów niekomercyjnych jest bezpłatne. Używanie herbu dla celów komercyjnych może mieć charakter odpłatny i może polegać w szczególności na umieszczeniu herbu na przedmiotach przeznaczonych do obrotu handlowego. Odpłatne używane herbu określać będzie umowa zawarta z podmiotem regulująca szczegółowe warunki używania herbu. </w:t>
      </w:r>
    </w:p>
    <w:p w:rsidR="00687FE2" w:rsidRDefault="00687FE2" w:rsidP="00F516C1">
      <w:pPr>
        <w:spacing w:after="0" w:line="276" w:lineRule="auto"/>
        <w:ind w:right="110"/>
        <w:rPr>
          <w:rFonts w:ascii="Calibri" w:hAnsi="Calibri" w:cs="Calibri"/>
          <w:b/>
          <w:sz w:val="24"/>
        </w:rPr>
      </w:pPr>
    </w:p>
    <w:p w:rsidR="00687FE2" w:rsidRDefault="00687FE2" w:rsidP="009B0F9A">
      <w:pPr>
        <w:spacing w:after="0" w:line="276" w:lineRule="auto"/>
        <w:ind w:right="11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9.</w:t>
      </w:r>
    </w:p>
    <w:p w:rsidR="00687FE2" w:rsidRPr="00F516C1" w:rsidRDefault="00687FE2" w:rsidP="00F516C1">
      <w:pPr>
        <w:spacing w:after="0" w:line="276" w:lineRule="auto"/>
        <w:ind w:right="11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Wykonanie uchwały powierza się Wójtowi Gminy Raszyn.</w:t>
      </w:r>
    </w:p>
    <w:p w:rsidR="00687FE2" w:rsidRDefault="00687FE2" w:rsidP="00F516C1">
      <w:pPr>
        <w:spacing w:after="0" w:line="276" w:lineRule="auto"/>
        <w:ind w:left="0" w:right="110" w:firstLine="0"/>
        <w:rPr>
          <w:rFonts w:ascii="Calibri" w:hAnsi="Calibri" w:cs="Calibri"/>
          <w:b/>
          <w:sz w:val="24"/>
        </w:rPr>
      </w:pPr>
    </w:p>
    <w:p w:rsidR="00687FE2" w:rsidRDefault="00687FE2" w:rsidP="009B0F9A">
      <w:pPr>
        <w:spacing w:after="0" w:line="276" w:lineRule="auto"/>
        <w:ind w:left="0" w:right="110" w:firstLine="0"/>
        <w:jc w:val="center"/>
        <w:rPr>
          <w:rFonts w:ascii="Calibri" w:hAnsi="Calibri" w:cs="Calibri"/>
          <w:b/>
          <w:sz w:val="24"/>
        </w:rPr>
      </w:pPr>
      <w:r w:rsidRPr="00F516C1">
        <w:rPr>
          <w:rFonts w:ascii="Calibri" w:hAnsi="Calibri" w:cs="Calibri"/>
          <w:b/>
          <w:sz w:val="24"/>
        </w:rPr>
        <w:t>§ 10.</w:t>
      </w:r>
    </w:p>
    <w:p w:rsidR="00687FE2" w:rsidRDefault="00687FE2" w:rsidP="0064739E">
      <w:pPr>
        <w:spacing w:after="0" w:line="276" w:lineRule="auto"/>
        <w:ind w:left="0" w:right="110" w:firstLine="0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Uchwała wchodzi w życie po upływie 14 dni od dnia ogłoszenia w Dzienniku Urzędowym Województwa Mazowieckiego. </w:t>
      </w:r>
    </w:p>
    <w:p w:rsidR="00687FE2" w:rsidRDefault="00687FE2" w:rsidP="00F516C1">
      <w:pPr>
        <w:spacing w:after="0" w:line="276" w:lineRule="auto"/>
        <w:ind w:right="1168"/>
        <w:jc w:val="right"/>
        <w:rPr>
          <w:rFonts w:ascii="Calibri" w:hAnsi="Calibri" w:cs="Calibri"/>
          <w:sz w:val="24"/>
        </w:rPr>
      </w:pPr>
    </w:p>
    <w:p w:rsidR="00687FE2" w:rsidRPr="00F516C1" w:rsidRDefault="00687FE2" w:rsidP="00F516C1">
      <w:pPr>
        <w:spacing w:after="0" w:line="276" w:lineRule="auto"/>
        <w:ind w:right="1168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Przewodniczący Rady Gminy  </w:t>
      </w:r>
    </w:p>
    <w:p w:rsidR="00687FE2" w:rsidRPr="00F516C1" w:rsidRDefault="00687FE2" w:rsidP="00F516C1">
      <w:pPr>
        <w:spacing w:after="0" w:line="276" w:lineRule="auto"/>
        <w:ind w:left="4863" w:right="0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ind w:left="4248" w:right="0" w:firstLine="708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>Jarosław Aranows</w:t>
      </w:r>
      <w:r>
        <w:rPr>
          <w:rFonts w:ascii="Calibri" w:hAnsi="Calibri" w:cs="Calibri"/>
          <w:b/>
          <w:sz w:val="24"/>
        </w:rPr>
        <w:t>ki</w:t>
      </w:r>
    </w:p>
    <w:p w:rsidR="00687FE2" w:rsidRPr="00F516C1" w:rsidRDefault="00687FE2" w:rsidP="00F516C1">
      <w:pPr>
        <w:spacing w:after="0" w:line="276" w:lineRule="auto"/>
        <w:rPr>
          <w:rFonts w:ascii="Calibri" w:hAnsi="Calibri" w:cs="Calibri"/>
          <w:sz w:val="24"/>
        </w:rPr>
        <w:sectPr w:rsidR="00687FE2" w:rsidRPr="00F516C1" w:rsidSect="004B2C8C">
          <w:pgSz w:w="11906" w:h="16838"/>
          <w:pgMar w:top="426" w:right="895" w:bottom="1050" w:left="1020" w:header="708" w:footer="708" w:gutter="0"/>
          <w:cols w:space="708"/>
          <w:titlePg/>
        </w:sectPr>
      </w:pPr>
    </w:p>
    <w:p w:rsidR="00687FE2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</w:p>
    <w:p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Załącznik do uchwały Nr ____ </w:t>
      </w:r>
    </w:p>
    <w:p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 w:firstLine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Załącznik nr 1 do uchwały nr  </w:t>
      </w:r>
    </w:p>
    <w:p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0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Rady Gminy w Raszynie z dnia _____ </w:t>
      </w:r>
    </w:p>
    <w:p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1032" w:hanging="5665"/>
        <w:rPr>
          <w:rFonts w:ascii="Calibri" w:hAnsi="Calibri" w:cs="Calibri"/>
          <w:sz w:val="20"/>
          <w:szCs w:val="20"/>
        </w:rPr>
      </w:pPr>
      <w:r w:rsidRPr="009B0F9A">
        <w:rPr>
          <w:rFonts w:ascii="Calibri" w:hAnsi="Calibri" w:cs="Calibri"/>
          <w:sz w:val="20"/>
          <w:szCs w:val="20"/>
        </w:rPr>
        <w:t xml:space="preserve">         </w:t>
      </w:r>
    </w:p>
    <w:p w:rsidR="00687FE2" w:rsidRPr="009B0F9A" w:rsidRDefault="00687FE2" w:rsidP="009B0F9A">
      <w:pPr>
        <w:tabs>
          <w:tab w:val="left" w:pos="6521"/>
        </w:tabs>
        <w:spacing w:after="0" w:line="276" w:lineRule="auto"/>
        <w:ind w:left="6521" w:right="1032" w:hanging="5665"/>
        <w:jc w:val="right"/>
        <w:rPr>
          <w:rFonts w:ascii="Calibri" w:hAnsi="Calibri" w:cs="Calibri"/>
          <w:sz w:val="20"/>
          <w:szCs w:val="20"/>
        </w:rPr>
      </w:pPr>
    </w:p>
    <w:p w:rsidR="00687FE2" w:rsidRDefault="00687FE2" w:rsidP="009B0F9A">
      <w:pPr>
        <w:spacing w:after="0" w:line="276" w:lineRule="auto"/>
        <w:ind w:left="5650" w:right="-8" w:hanging="5665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  Raszyn, dnia</w:t>
      </w:r>
      <w:r>
        <w:rPr>
          <w:rFonts w:ascii="Calibri" w:hAnsi="Calibri" w:cs="Calibri"/>
          <w:sz w:val="24"/>
        </w:rPr>
        <w:t xml:space="preserve"> ………</w:t>
      </w:r>
      <w:r w:rsidRPr="00F516C1">
        <w:rPr>
          <w:rFonts w:ascii="Calibri" w:hAnsi="Calibri" w:cs="Calibri"/>
          <w:sz w:val="24"/>
        </w:rPr>
        <w:t xml:space="preserve">........................  </w:t>
      </w:r>
    </w:p>
    <w:p w:rsidR="00687FE2" w:rsidRDefault="00687FE2" w:rsidP="009B0F9A">
      <w:pPr>
        <w:spacing w:after="0" w:line="276" w:lineRule="auto"/>
        <w:ind w:left="5650" w:right="1032" w:hanging="5665"/>
        <w:rPr>
          <w:rFonts w:ascii="Calibri" w:hAnsi="Calibri" w:cs="Calibri"/>
          <w:sz w:val="24"/>
        </w:rPr>
      </w:pPr>
    </w:p>
    <w:p w:rsidR="00687FE2" w:rsidRPr="00F516C1" w:rsidRDefault="00687FE2" w:rsidP="009B0F9A">
      <w:pPr>
        <w:spacing w:after="0" w:line="276" w:lineRule="auto"/>
        <w:ind w:left="5650" w:right="1032" w:hanging="5665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  </w:t>
      </w:r>
    </w:p>
    <w:p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</w:rPr>
      </w:pPr>
      <w:r w:rsidRPr="009B0F9A">
        <w:rPr>
          <w:rFonts w:ascii="Calibri" w:hAnsi="Calibri" w:cs="Calibri"/>
          <w:i/>
          <w:iCs/>
          <w:sz w:val="24"/>
        </w:rPr>
        <w:t xml:space="preserve">Imię i nazwisko  </w:t>
      </w:r>
    </w:p>
    <w:p w:rsidR="00687FE2" w:rsidRDefault="00687FE2" w:rsidP="009B0F9A">
      <w:pPr>
        <w:spacing w:after="0" w:line="276" w:lineRule="auto"/>
        <w:ind w:left="-5" w:right="7013"/>
        <w:jc w:val="left"/>
        <w:rPr>
          <w:rFonts w:ascii="Calibri" w:hAnsi="Calibri" w:cs="Calibri"/>
          <w:sz w:val="24"/>
        </w:rPr>
      </w:pPr>
    </w:p>
    <w:p w:rsidR="00687FE2" w:rsidRPr="009B0F9A" w:rsidRDefault="00687FE2" w:rsidP="009B0F9A">
      <w:pPr>
        <w:spacing w:after="0" w:line="276" w:lineRule="auto"/>
        <w:ind w:left="-5" w:right="7013"/>
        <w:jc w:val="left"/>
        <w:rPr>
          <w:rFonts w:ascii="Calibri" w:hAnsi="Calibri" w:cs="Calibri"/>
          <w:i/>
          <w:iCs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  </w:t>
      </w:r>
      <w:r w:rsidRPr="009B0F9A">
        <w:rPr>
          <w:rFonts w:ascii="Calibri" w:hAnsi="Calibri" w:cs="Calibri"/>
          <w:i/>
          <w:iCs/>
          <w:sz w:val="24"/>
        </w:rPr>
        <w:t xml:space="preserve">Nazwa instytucji lub firmy,  organizacji pozarządowej  </w:t>
      </w:r>
    </w:p>
    <w:p w:rsidR="00687FE2" w:rsidRPr="009B0F9A" w:rsidRDefault="00687FE2" w:rsidP="009B0F9A">
      <w:pPr>
        <w:spacing w:after="0" w:line="276" w:lineRule="auto"/>
        <w:ind w:left="-5" w:right="6655"/>
        <w:jc w:val="left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>........................................</w:t>
      </w:r>
      <w:r>
        <w:rPr>
          <w:rFonts w:ascii="Calibri" w:hAnsi="Calibri" w:cs="Calibri"/>
          <w:sz w:val="24"/>
          <w:lang w:val="fr-FR"/>
        </w:rPr>
        <w:t>……</w:t>
      </w:r>
      <w:r w:rsidRPr="009B0F9A">
        <w:rPr>
          <w:rFonts w:ascii="Calibri" w:hAnsi="Calibri" w:cs="Calibri"/>
          <w:sz w:val="24"/>
          <w:lang w:val="fr-FR"/>
        </w:rPr>
        <w:t xml:space="preserve">  </w:t>
      </w:r>
      <w:r w:rsidRPr="009B0F9A">
        <w:rPr>
          <w:rFonts w:ascii="Calibri" w:hAnsi="Calibri" w:cs="Calibri"/>
          <w:i/>
          <w:iCs/>
          <w:sz w:val="24"/>
          <w:lang w:val="fr-FR"/>
        </w:rPr>
        <w:t xml:space="preserve">adres  </w:t>
      </w:r>
    </w:p>
    <w:p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...........................................  </w:t>
      </w:r>
    </w:p>
    <w:p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i/>
          <w:iCs/>
          <w:sz w:val="24"/>
          <w:lang w:val="fr-FR"/>
        </w:rPr>
        <w:t xml:space="preserve">numer telefonu </w:t>
      </w:r>
    </w:p>
    <w:p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...........................................  </w:t>
      </w:r>
    </w:p>
    <w:p w:rsidR="00687FE2" w:rsidRPr="009B0F9A" w:rsidRDefault="00687FE2" w:rsidP="00F516C1">
      <w:pPr>
        <w:spacing w:after="0" w:line="276" w:lineRule="auto"/>
        <w:ind w:left="-5" w:right="0"/>
        <w:rPr>
          <w:rFonts w:ascii="Calibri" w:hAnsi="Calibri" w:cs="Calibri"/>
          <w:i/>
          <w:iCs/>
          <w:sz w:val="24"/>
          <w:lang w:val="fr-FR"/>
        </w:rPr>
      </w:pPr>
      <w:r w:rsidRPr="009B0F9A">
        <w:rPr>
          <w:rFonts w:ascii="Calibri" w:hAnsi="Calibri" w:cs="Calibri"/>
          <w:i/>
          <w:iCs/>
          <w:sz w:val="24"/>
          <w:lang w:val="fr-FR"/>
        </w:rPr>
        <w:t xml:space="preserve">adres e-mail  </w:t>
      </w:r>
    </w:p>
    <w:p w:rsidR="00687FE2" w:rsidRPr="009B0F9A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 </w:t>
      </w:r>
    </w:p>
    <w:p w:rsidR="00687FE2" w:rsidRPr="009B0F9A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  <w:lang w:val="fr-FR"/>
        </w:rPr>
      </w:pPr>
      <w:r w:rsidRPr="009B0F9A">
        <w:rPr>
          <w:rFonts w:ascii="Calibri" w:hAnsi="Calibri" w:cs="Calibri"/>
          <w:sz w:val="24"/>
          <w:lang w:val="fr-FR"/>
        </w:rPr>
        <w:t xml:space="preserve"> </w:t>
      </w:r>
    </w:p>
    <w:p w:rsidR="00687FE2" w:rsidRDefault="00687FE2" w:rsidP="009B0F9A">
      <w:pPr>
        <w:pStyle w:val="Heading2"/>
        <w:spacing w:line="276" w:lineRule="auto"/>
        <w:ind w:left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WNIOSEK</w:t>
      </w:r>
    </w:p>
    <w:p w:rsidR="00687FE2" w:rsidRPr="00F516C1" w:rsidRDefault="00687FE2" w:rsidP="009B0F9A">
      <w:pPr>
        <w:pStyle w:val="Heading2"/>
        <w:spacing w:line="276" w:lineRule="auto"/>
        <w:ind w:left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>o wyrażenie zgody na używanie Herbu Gminy Raszyn</w:t>
      </w:r>
    </w:p>
    <w:p w:rsidR="00687FE2" w:rsidRPr="00F516C1" w:rsidRDefault="00687FE2" w:rsidP="00F516C1">
      <w:pPr>
        <w:spacing w:after="0" w:line="276" w:lineRule="auto"/>
        <w:ind w:left="0" w:right="362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b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ind w:left="0" w:right="362" w:firstLine="0"/>
        <w:jc w:val="center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1) nazwa i siedziba podmiotu……………………..……………………………………………………...  </w:t>
      </w:r>
    </w:p>
    <w:p w:rsidR="00687FE2" w:rsidRPr="00F516C1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2) rodzaj prowadzonej działalności…………..………………………………..………. ……………….. </w:t>
      </w:r>
    </w:p>
    <w:p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miejsce lub przedmiot, na których ma być umieszczony herb wraz z projektem graficznym ….…….………… ……………….. </w:t>
      </w:r>
    </w:p>
    <w:p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ilość produktów, na których zostanie umieszczony herb………………….……….. ………………… </w:t>
      </w:r>
    </w:p>
    <w:p w:rsidR="00687FE2" w:rsidRPr="00F516C1" w:rsidRDefault="00687FE2" w:rsidP="00F516C1">
      <w:pPr>
        <w:numPr>
          <w:ilvl w:val="0"/>
          <w:numId w:val="8"/>
        </w:numPr>
        <w:spacing w:after="0" w:line="276" w:lineRule="auto"/>
        <w:ind w:right="124" w:hanging="283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okres używania herbu……………………………………………………………….. ……………….. </w:t>
      </w:r>
    </w:p>
    <w:p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9B0F9A">
      <w:pPr>
        <w:spacing w:after="0" w:line="276" w:lineRule="auto"/>
        <w:ind w:left="-5" w:right="124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......................................................  </w:t>
      </w:r>
    </w:p>
    <w:p w:rsidR="00687FE2" w:rsidRPr="00F516C1" w:rsidRDefault="00687FE2" w:rsidP="009B0F9A">
      <w:pPr>
        <w:spacing w:after="0" w:line="276" w:lineRule="auto"/>
        <w:ind w:left="-5" w:right="124"/>
        <w:jc w:val="righ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Podpis wnioskodawcy (pieczątka)  </w:t>
      </w:r>
    </w:p>
    <w:p w:rsidR="00687FE2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  <w:r w:rsidRPr="00F516C1">
        <w:rPr>
          <w:rFonts w:ascii="Calibri" w:hAnsi="Calibri" w:cs="Calibri"/>
          <w:sz w:val="24"/>
        </w:rPr>
        <w:t xml:space="preserve"> </w:t>
      </w:r>
    </w:p>
    <w:p w:rsidR="00687FE2" w:rsidRPr="00F516C1" w:rsidRDefault="00687FE2" w:rsidP="00F516C1">
      <w:pPr>
        <w:spacing w:after="0" w:line="276" w:lineRule="auto"/>
        <w:ind w:left="0" w:right="0" w:firstLine="0"/>
        <w:jc w:val="left"/>
        <w:rPr>
          <w:rFonts w:ascii="Calibri" w:hAnsi="Calibri" w:cs="Calibri"/>
          <w:sz w:val="24"/>
        </w:rPr>
      </w:pPr>
    </w:p>
    <w:p w:rsidR="00687FE2" w:rsidRPr="009B0F9A" w:rsidRDefault="00687FE2" w:rsidP="00F516C1">
      <w:pPr>
        <w:spacing w:after="0" w:line="276" w:lineRule="auto"/>
        <w:ind w:left="-5" w:right="124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 xml:space="preserve">Załączniki:  </w:t>
      </w:r>
    </w:p>
    <w:p w:rsidR="00687FE2" w:rsidRPr="009B0F9A" w:rsidRDefault="00687FE2" w:rsidP="00F516C1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 xml:space="preserve">projekt znaku towarowego, na którym mam być używany Herb Gminy Raszyn (w oryginalnych   barwach, w formacie A-4)  </w:t>
      </w:r>
    </w:p>
    <w:p w:rsidR="00687FE2" w:rsidRPr="009B0F9A" w:rsidRDefault="00687FE2" w:rsidP="009B0F9A">
      <w:pPr>
        <w:numPr>
          <w:ilvl w:val="0"/>
          <w:numId w:val="9"/>
        </w:numPr>
        <w:spacing w:after="0" w:line="276" w:lineRule="auto"/>
        <w:ind w:right="124" w:hanging="283"/>
        <w:jc w:val="left"/>
        <w:rPr>
          <w:rFonts w:ascii="Calibri" w:hAnsi="Calibri" w:cs="Calibri"/>
          <w:color w:val="auto"/>
          <w:sz w:val="20"/>
          <w:szCs w:val="20"/>
        </w:rPr>
      </w:pPr>
      <w:r w:rsidRPr="009B0F9A">
        <w:rPr>
          <w:rFonts w:ascii="Calibri" w:hAnsi="Calibri" w:cs="Calibri"/>
          <w:color w:val="auto"/>
          <w:sz w:val="20"/>
          <w:szCs w:val="20"/>
        </w:rPr>
        <w:t>kopia wpisu potwierdzającego podstawę prawną działania wnioskodawcy/podmiotu używającego herb.</w:t>
      </w:r>
    </w:p>
    <w:sectPr w:rsidR="00687FE2" w:rsidRPr="009B0F9A" w:rsidSect="00B02EF9">
      <w:pgSz w:w="11906" w:h="16838"/>
      <w:pgMar w:top="1440" w:right="1000" w:bottom="1440" w:left="1416" w:header="81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E2" w:rsidRDefault="00687FE2">
      <w:pPr>
        <w:spacing w:after="0" w:line="240" w:lineRule="auto"/>
      </w:pPr>
      <w:r>
        <w:separator/>
      </w:r>
    </w:p>
  </w:endnote>
  <w:endnote w:type="continuationSeparator" w:id="0">
    <w:p w:rsidR="00687FE2" w:rsidRDefault="006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E2" w:rsidRDefault="00687FE2">
      <w:pPr>
        <w:spacing w:after="0" w:line="240" w:lineRule="auto"/>
      </w:pPr>
      <w:r>
        <w:separator/>
      </w:r>
    </w:p>
  </w:footnote>
  <w:footnote w:type="continuationSeparator" w:id="0">
    <w:p w:rsidR="00687FE2" w:rsidRDefault="00687FE2">
      <w:pPr>
        <w:spacing w:after="0" w:line="240" w:lineRule="auto"/>
      </w:pPr>
      <w:r>
        <w:continuationSeparator/>
      </w:r>
    </w:p>
  </w:footnote>
</w:footnotes>
</file>

<file path=word/header1.xml><?xml version="1.0" encoding="UTF-8" standalone="yes"?>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p w:rsidR="00687FE2" w:rsidRDefault="00687FE2"><w:pPr><w:tabs><w:tab w:val="center" w:pos="4873"/><w:tab w:val="center" w:pos="9426"/></w:tabs><w:spacing w:after="0" w:line="259" w:lineRule="auto"/><w:ind w:left="0" w:right="0" w:firstLine="0"/><w:jc w:val="left"/></w:pPr><w:r><w:rPr><w:noProof/></w:rPr><w:pict><v:group id="Group 5623" o:spid="_x0000_s2049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"/></w:r></w:p>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4.xml><?xml version="1.0" encoding="UTF-8" standalone="yes"?>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p w:rsidR="00687FE2" w:rsidRDefault="00687FE2"><w:pPr><w:tabs><w:tab w:val="center" w:pos="4477"/><w:tab w:val="right" w:pos="9490"/></w:tabs><w:spacing w:after="0" w:line="259" w:lineRule="auto"/><w:ind w:left="-396" w:right="0" w:firstLine="0"/><w:jc w:val="left"/></w:pPr><w:r><w:rPr><w:noProof/></w:rPr><w:pict><v:group id="Group 5666" o:spid="_x0000_s2051" style="position:absolute;left:0;text-align:left;margin-left:51pt;margin-top:54.7pt;width:493.25pt;height:1pt;z-index:251662336;mso-position-horizontal-relative:page;mso-position-vertical-relative:page" coordsize="62644,127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"/></w:r></w:p>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AF5"/>
    <w:multiLevelType w:val="hybridMultilevel"/>
    <w:tmpl w:val="919C7A5A"/>
    <w:lvl w:ilvl="0" w:tplc="36E8D650">
      <w:start w:val="1"/>
      <w:numFmt w:val="decimal"/>
      <w:lvlText w:val="%1)"/>
      <w:lvlJc w:val="left"/>
      <w:pPr>
        <w:ind w:left="35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196CF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C382E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51E71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1E52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68EB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C07CE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1AD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A03B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11E521A2"/>
    <w:multiLevelType w:val="hybridMultilevel"/>
    <w:tmpl w:val="CE66DEDA"/>
    <w:lvl w:ilvl="0" w:tplc="DC461EC8">
      <w:start w:val="1"/>
      <w:numFmt w:val="decimal"/>
      <w:lvlText w:val="%1)"/>
      <w:lvlJc w:val="left"/>
      <w:pPr>
        <w:ind w:left="10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4E082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B3C27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2CB7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5D8F7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EA98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BE6B3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D76AA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3CA59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157D1791"/>
    <w:multiLevelType w:val="hybridMultilevel"/>
    <w:tmpl w:val="958EE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A52A1"/>
    <w:multiLevelType w:val="hybridMultilevel"/>
    <w:tmpl w:val="6A96930C"/>
    <w:lvl w:ilvl="0" w:tplc="D1B6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129768">
      <w:start w:val="1"/>
      <w:numFmt w:val="decimal"/>
      <w:lvlText w:val="%3)"/>
      <w:lvlJc w:val="left"/>
      <w:pPr>
        <w:ind w:left="2352" w:hanging="372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65478"/>
    <w:multiLevelType w:val="hybridMultilevel"/>
    <w:tmpl w:val="EB5A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BE32FD"/>
    <w:multiLevelType w:val="hybridMultilevel"/>
    <w:tmpl w:val="8FD446D4"/>
    <w:lvl w:ilvl="0" w:tplc="BC48B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1787918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7764B8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A6272D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12B38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E8F3D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4E2A90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C645C8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F94B11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321C0C23"/>
    <w:multiLevelType w:val="hybridMultilevel"/>
    <w:tmpl w:val="A6E66446"/>
    <w:lvl w:ilvl="0" w:tplc="D1B6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55DEC"/>
    <w:multiLevelType w:val="hybridMultilevel"/>
    <w:tmpl w:val="D22A3AE6"/>
    <w:lvl w:ilvl="0" w:tplc="87C638E6">
      <w:start w:val="4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6756A4"/>
    <w:multiLevelType w:val="hybridMultilevel"/>
    <w:tmpl w:val="BD66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1E358B"/>
    <w:multiLevelType w:val="hybridMultilevel"/>
    <w:tmpl w:val="82C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1137A"/>
    <w:multiLevelType w:val="hybridMultilevel"/>
    <w:tmpl w:val="A2122B86"/>
    <w:lvl w:ilvl="0" w:tplc="F9889DF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1C0D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F0BD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C8212E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D2BB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98B0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00C17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E493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7878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7E828E7"/>
    <w:multiLevelType w:val="hybridMultilevel"/>
    <w:tmpl w:val="094C0A0C"/>
    <w:lvl w:ilvl="0" w:tplc="920080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4E59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A5CAA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DFE168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88035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B4E7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45E8BF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902A3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F1E1A4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58D07BCE"/>
    <w:multiLevelType w:val="hybridMultilevel"/>
    <w:tmpl w:val="E116BF60"/>
    <w:lvl w:ilvl="0" w:tplc="9A2CF9A0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A75AF"/>
    <w:multiLevelType w:val="hybridMultilevel"/>
    <w:tmpl w:val="F4061684"/>
    <w:lvl w:ilvl="0" w:tplc="1318D848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5F22D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36D1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C20A4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7825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9D222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58AD2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28AA0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858BD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>
    <w:nsid w:val="60172721"/>
    <w:multiLevelType w:val="hybridMultilevel"/>
    <w:tmpl w:val="9AA8A1A2"/>
    <w:lvl w:ilvl="0" w:tplc="30FEE0D6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952EC0C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AA61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8C25A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7544C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8561D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A52114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1E4A50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36952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7153569F"/>
    <w:multiLevelType w:val="hybridMultilevel"/>
    <w:tmpl w:val="EBD4B418"/>
    <w:lvl w:ilvl="0" w:tplc="9A2CF9A0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9483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68A3ED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36CC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ACC4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EACF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70CA8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4241E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9409F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>
    <w:nsid w:val="75DB35D3"/>
    <w:multiLevelType w:val="hybridMultilevel"/>
    <w:tmpl w:val="F148E93C"/>
    <w:lvl w:ilvl="0" w:tplc="38C2CBD4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82E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8A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D56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E885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AA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E6CD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0A23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96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>
    <w:nsid w:val="7AD80835"/>
    <w:multiLevelType w:val="hybridMultilevel"/>
    <w:tmpl w:val="3CF2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C87C6C"/>
    <w:multiLevelType w:val="hybridMultilevel"/>
    <w:tmpl w:val="05980794"/>
    <w:lvl w:ilvl="0" w:tplc="1CA07A0E">
      <w:start w:val="3"/>
      <w:numFmt w:val="decimal"/>
      <w:lvlText w:val="%1)"/>
      <w:lvlJc w:val="left"/>
      <w:pPr>
        <w:ind w:left="28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D3A1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3A1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23EE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FB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34C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1E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BF6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7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>
    <w:nsid w:val="7DD81EFE"/>
    <w:multiLevelType w:val="hybridMultilevel"/>
    <w:tmpl w:val="F85EBE7A"/>
    <w:lvl w:ilvl="0" w:tplc="EAC08744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4B03AF0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AD020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5368C5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C58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A3630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C3ED9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5648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4087C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>
    <w:nsid w:val="7ECF1322"/>
    <w:multiLevelType w:val="hybridMultilevel"/>
    <w:tmpl w:val="445E3CC4"/>
    <w:lvl w:ilvl="0" w:tplc="B81461D6">
      <w:start w:val="1"/>
      <w:numFmt w:val="decimal"/>
      <w:lvlText w:val="%1)"/>
      <w:lvlJc w:val="left"/>
      <w:pPr>
        <w:ind w:left="33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E2F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D66B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D2E3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83C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01C8E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87A20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BB8F8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BE18C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5"/>
  </w:num>
  <w:num w:numId="5">
    <w:abstractNumId w:val="13"/>
  </w:num>
  <w:num w:numId="6">
    <w:abstractNumId w:val="1"/>
  </w:num>
  <w:num w:numId="7">
    <w:abstractNumId w:val="19"/>
  </w:num>
  <w:num w:numId="8">
    <w:abstractNumId w:val="18"/>
  </w:num>
  <w:num w:numId="9">
    <w:abstractNumId w:val="16"/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3"/>
  </w:num>
  <w:num w:numId="19">
    <w:abstractNumId w:val="6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DDF"/>
    <w:rsid w:val="00192B6D"/>
    <w:rsid w:val="001E09CC"/>
    <w:rsid w:val="00262E37"/>
    <w:rsid w:val="00281EAB"/>
    <w:rsid w:val="002C3B32"/>
    <w:rsid w:val="0031416A"/>
    <w:rsid w:val="0033511C"/>
    <w:rsid w:val="003816BF"/>
    <w:rsid w:val="0038683E"/>
    <w:rsid w:val="003A74CF"/>
    <w:rsid w:val="003E72A0"/>
    <w:rsid w:val="00400D9B"/>
    <w:rsid w:val="004155AA"/>
    <w:rsid w:val="004B2C8C"/>
    <w:rsid w:val="004C27E9"/>
    <w:rsid w:val="0051479F"/>
    <w:rsid w:val="00571ED8"/>
    <w:rsid w:val="00584020"/>
    <w:rsid w:val="005C5590"/>
    <w:rsid w:val="00614B5C"/>
    <w:rsid w:val="00646055"/>
    <w:rsid w:val="0064739E"/>
    <w:rsid w:val="00662F64"/>
    <w:rsid w:val="00674D1D"/>
    <w:rsid w:val="00687FE2"/>
    <w:rsid w:val="007838A4"/>
    <w:rsid w:val="007F0FB6"/>
    <w:rsid w:val="00804B2B"/>
    <w:rsid w:val="0083707F"/>
    <w:rsid w:val="00844205"/>
    <w:rsid w:val="00911043"/>
    <w:rsid w:val="009B0F9A"/>
    <w:rsid w:val="00A15DDF"/>
    <w:rsid w:val="00A2030D"/>
    <w:rsid w:val="00B02EF9"/>
    <w:rsid w:val="00B57DCA"/>
    <w:rsid w:val="00B66209"/>
    <w:rsid w:val="00B7504A"/>
    <w:rsid w:val="00BD1686"/>
    <w:rsid w:val="00C31AC4"/>
    <w:rsid w:val="00C90542"/>
    <w:rsid w:val="00D7538F"/>
    <w:rsid w:val="00DB37E5"/>
    <w:rsid w:val="00DD0354"/>
    <w:rsid w:val="00E7111C"/>
    <w:rsid w:val="00E721B1"/>
    <w:rsid w:val="00EE5213"/>
    <w:rsid w:val="00F03CC8"/>
    <w:rsid w:val="00F16B67"/>
    <w:rsid w:val="00F409EB"/>
    <w:rsid w:val="00F516C1"/>
    <w:rsid w:val="00F8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F9"/>
    <w:pPr>
      <w:spacing w:after="106" w:line="249" w:lineRule="auto"/>
      <w:ind w:left="10" w:right="125" w:hanging="10"/>
      <w:jc w:val="both"/>
    </w:pPr>
    <w:rPr>
      <w:rFonts w:ascii="Times New Roman" w:hAnsi="Times New Roman"/>
      <w:color w:val="000000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EF9"/>
    <w:pPr>
      <w:keepNext/>
      <w:keepLines/>
      <w:spacing w:after="665" w:line="259" w:lineRule="auto"/>
      <w:ind w:left="0" w:right="435" w:firstLine="0"/>
      <w:jc w:val="right"/>
      <w:outlineLvl w:val="0"/>
    </w:pPr>
    <w:rPr>
      <w:kern w:val="0"/>
      <w:sz w:val="4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EF9"/>
    <w:pPr>
      <w:keepNext/>
      <w:keepLines/>
      <w:spacing w:after="0" w:line="259" w:lineRule="auto"/>
      <w:ind w:left="1522" w:right="0" w:firstLine="0"/>
      <w:jc w:val="left"/>
      <w:outlineLvl w:val="1"/>
    </w:pPr>
    <w:rPr>
      <w:b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EF9"/>
    <w:rPr>
      <w:rFonts w:ascii="Times New Roman" w:hAnsi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2EF9"/>
    <w:rPr>
      <w:rFonts w:ascii="Times New Roman" w:hAnsi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F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9EB"/>
    <w:rPr>
      <w:rFonts w:ascii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99"/>
    <w:qFormat/>
    <w:rsid w:val="001E09CC"/>
    <w:pPr>
      <w:ind w:left="720"/>
      <w:contextualSpacing/>
    </w:pPr>
  </w:style>
  <w:style w:type="paragraph" w:styleId="Revision">
    <w:name w:val="Revision"/>
    <w:hidden/>
    <w:uiPriority w:val="99"/>
    <w:semiHidden/>
    <w:rsid w:val="00192B6D"/>
    <w:rPr>
      <w:rFonts w:ascii="Times New Roman" w:hAnsi="Times New Roman"/>
      <w:color w:val="000000"/>
      <w:kern w:val="2"/>
      <w:szCs w:val="24"/>
    </w:rPr>
  </w:style>
  <w:style w:type="character" w:styleId="CommentReference">
    <w:name w:val="annotation reference"/>
    <w:basedOn w:val="DefaultParagraphFont"/>
    <w:uiPriority w:val="99"/>
    <w:semiHidden/>
    <w:rsid w:val="009B0F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0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0F9A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0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1221</Words>
  <Characters>7328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VI/25/24 Rady Miejskiej w Skale z dnia 29 sierpnia 2024 r. w sprawie zasad i warunków używania herbu oraz flagi Gminy Skała</dc:title>
  <dc:subject>Uchwała Nr VI/25/24 z dnia 29 sierpnia 2024 r. Rady Miejskiej w Skale w sprawie zasad i warunków używania herbu oraz flagi Gminy Skała</dc:subject>
  <dc:creator>Rady Miejskiej w Skale</dc:creator>
  <cp:keywords/>
  <dc:description/>
  <cp:lastModifiedBy>Windows User</cp:lastModifiedBy>
  <cp:revision>6</cp:revision>
  <cp:lastPrinted>2025-08-20T09:32:00Z</cp:lastPrinted>
  <dcterms:created xsi:type="dcterms:W3CDTF">2025-08-21T12:29:00Z</dcterms:created>
  <dcterms:modified xsi:type="dcterms:W3CDTF">2025-08-27T14:58:00Z</dcterms:modified>
</cp:coreProperties>
</file>