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35EE3EC9" w:rsidR="005A4E9C" w:rsidRPr="007A03EE" w:rsidRDefault="005A4E9C" w:rsidP="001877CD">
      <w:pPr>
        <w:jc w:val="right"/>
        <w:rPr>
          <w:rFonts w:ascii="Lato" w:hAnsi="Lato" w:cstheme="minorHAnsi"/>
          <w:sz w:val="28"/>
          <w:szCs w:val="28"/>
        </w:rPr>
      </w:pPr>
    </w:p>
    <w:p w14:paraId="484FD691" w14:textId="2D02296B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803B8A">
        <w:rPr>
          <w:rFonts w:ascii="Lato" w:hAnsi="Lato" w:cstheme="minorHAnsi"/>
          <w:sz w:val="28"/>
          <w:szCs w:val="28"/>
        </w:rPr>
        <w:t>5</w:t>
      </w:r>
    </w:p>
    <w:p w14:paraId="2CF1E131" w14:textId="77595D0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 w:rsidR="00456276"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2383FAF9" w14:textId="447CBF0A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803B8A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66EE357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B83BB5">
        <w:rPr>
          <w:rFonts w:ascii="Lato" w:hAnsi="Lato" w:cstheme="minorHAnsi"/>
          <w:sz w:val="22"/>
          <w:szCs w:val="22"/>
        </w:rPr>
        <w:t>5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0B00A6">
        <w:rPr>
          <w:rFonts w:ascii="Lato" w:hAnsi="Lato" w:cstheme="minorHAnsi"/>
          <w:sz w:val="22"/>
          <w:szCs w:val="22"/>
        </w:rPr>
        <w:t xml:space="preserve"> 1</w:t>
      </w:r>
      <w:r w:rsidR="00B83BB5">
        <w:rPr>
          <w:rFonts w:ascii="Lato" w:hAnsi="Lato" w:cstheme="minorHAnsi"/>
          <w:sz w:val="22"/>
          <w:szCs w:val="22"/>
        </w:rPr>
        <w:t>153</w:t>
      </w:r>
      <w:r w:rsidR="004F63F9">
        <w:rPr>
          <w:rFonts w:ascii="Lato" w:hAnsi="Lato" w:cstheme="minorHAnsi"/>
          <w:sz w:val="22"/>
          <w:szCs w:val="22"/>
        </w:rPr>
        <w:t xml:space="preserve">, </w:t>
      </w:r>
      <w:proofErr w:type="spellStart"/>
      <w:r w:rsidR="00B83BB5">
        <w:rPr>
          <w:rFonts w:ascii="Lato" w:hAnsi="Lato" w:cstheme="minorHAnsi"/>
          <w:sz w:val="22"/>
          <w:szCs w:val="22"/>
        </w:rPr>
        <w:t>t.j</w:t>
      </w:r>
      <w:proofErr w:type="spellEnd"/>
      <w:r w:rsidR="00B83BB5">
        <w:rPr>
          <w:rFonts w:ascii="Lato" w:hAnsi="Lato" w:cstheme="minorHAnsi"/>
          <w:sz w:val="22"/>
          <w:szCs w:val="22"/>
        </w:rPr>
        <w:t>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B83BB5">
        <w:rPr>
          <w:rFonts w:ascii="Lato" w:hAnsi="Lato" w:cstheme="minorHAnsi"/>
          <w:sz w:val="22"/>
          <w:szCs w:val="22"/>
        </w:rPr>
        <w:t>5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B83BB5">
        <w:rPr>
          <w:rFonts w:ascii="Lato" w:hAnsi="Lato" w:cstheme="minorHAnsi"/>
          <w:sz w:val="22"/>
          <w:szCs w:val="22"/>
        </w:rPr>
        <w:t xml:space="preserve">889 </w:t>
      </w:r>
      <w:proofErr w:type="spellStart"/>
      <w:r w:rsidR="00B83BB5">
        <w:rPr>
          <w:rFonts w:ascii="Lato" w:hAnsi="Lato" w:cstheme="minorHAnsi"/>
          <w:sz w:val="22"/>
          <w:szCs w:val="22"/>
        </w:rPr>
        <w:t>t.j</w:t>
      </w:r>
      <w:proofErr w:type="spellEnd"/>
      <w:r w:rsidR="00B83BB5">
        <w:rPr>
          <w:rFonts w:ascii="Lato" w:hAnsi="Lato" w:cstheme="minorHAnsi"/>
          <w:sz w:val="22"/>
          <w:szCs w:val="22"/>
        </w:rPr>
        <w:t>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34A6ED9D" w:rsidR="00EC4FE7" w:rsidRPr="007A03EE" w:rsidRDefault="00021793" w:rsidP="0099376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B83BB5">
        <w:rPr>
          <w:rFonts w:ascii="Lato" w:hAnsi="Lato"/>
          <w:sz w:val="22"/>
          <w:szCs w:val="22"/>
        </w:rPr>
        <w:t>Falenty Duże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B83BB5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</w:t>
      </w:r>
      <w:r w:rsidR="00B83BB5">
        <w:rPr>
          <w:rFonts w:ascii="Lato" w:hAnsi="Lato"/>
          <w:sz w:val="22"/>
          <w:szCs w:val="22"/>
        </w:rPr>
        <w:t>ej</w:t>
      </w:r>
      <w:r w:rsidR="00CA28EA">
        <w:rPr>
          <w:rFonts w:ascii="Lato" w:hAnsi="Lato"/>
          <w:sz w:val="22"/>
          <w:szCs w:val="22"/>
        </w:rPr>
        <w:t xml:space="preserve"> nr </w:t>
      </w:r>
      <w:r w:rsidR="00280122">
        <w:rPr>
          <w:rFonts w:ascii="Lato" w:hAnsi="Lato"/>
          <w:sz w:val="22"/>
          <w:szCs w:val="22"/>
        </w:rPr>
        <w:t xml:space="preserve"> </w:t>
      </w:r>
      <w:r w:rsidR="00B83BB5">
        <w:rPr>
          <w:rFonts w:ascii="Lato" w:hAnsi="Lato"/>
          <w:sz w:val="22"/>
          <w:szCs w:val="22"/>
        </w:rPr>
        <w:t xml:space="preserve">131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B83BB5">
        <w:rPr>
          <w:rFonts w:ascii="Lato" w:hAnsi="Lato"/>
          <w:sz w:val="22"/>
          <w:szCs w:val="22"/>
        </w:rPr>
        <w:t>Falenty Duże</w:t>
      </w:r>
      <w:r w:rsidR="00280122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FDAE27D" w14:textId="0A6C0CE5" w:rsidR="00046613" w:rsidRPr="00E30A5E" w:rsidRDefault="0033050D" w:rsidP="009E2FE4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</w:t>
      </w:r>
      <w:r w:rsidR="00B83BB5" w:rsidRPr="007A03EE">
        <w:rPr>
          <w:rFonts w:ascii="Lato" w:hAnsi="Lato" w:cstheme="minorHAnsi"/>
          <w:sz w:val="22"/>
          <w:szCs w:val="22"/>
        </w:rPr>
        <w:t>Dz. U. z 202</w:t>
      </w:r>
      <w:r w:rsidR="00B83BB5">
        <w:rPr>
          <w:rFonts w:ascii="Lato" w:hAnsi="Lato" w:cstheme="minorHAnsi"/>
          <w:sz w:val="22"/>
          <w:szCs w:val="22"/>
        </w:rPr>
        <w:t>5</w:t>
      </w:r>
      <w:r w:rsidR="00B83BB5" w:rsidRPr="007A03EE">
        <w:rPr>
          <w:rFonts w:ascii="Lato" w:hAnsi="Lato" w:cstheme="minorHAnsi"/>
          <w:sz w:val="22"/>
          <w:szCs w:val="22"/>
        </w:rPr>
        <w:t xml:space="preserve"> r. poz.</w:t>
      </w:r>
      <w:r w:rsidR="00B83BB5">
        <w:rPr>
          <w:rFonts w:ascii="Lato" w:hAnsi="Lato" w:cstheme="minorHAnsi"/>
          <w:sz w:val="22"/>
          <w:szCs w:val="22"/>
        </w:rPr>
        <w:t xml:space="preserve"> 1153, </w:t>
      </w:r>
      <w:proofErr w:type="spellStart"/>
      <w:r w:rsidR="00B83BB5">
        <w:rPr>
          <w:rFonts w:ascii="Lato" w:hAnsi="Lato" w:cstheme="minorHAnsi"/>
          <w:sz w:val="22"/>
          <w:szCs w:val="22"/>
        </w:rPr>
        <w:t>t.j</w:t>
      </w:r>
      <w:proofErr w:type="spellEnd"/>
      <w:r w:rsidR="00371A87">
        <w:rPr>
          <w:rFonts w:ascii="Lato" w:hAnsi="Lato"/>
          <w:sz w:val="22"/>
          <w:szCs w:val="22"/>
        </w:rPr>
        <w:t>.</w:t>
      </w:r>
      <w:r w:rsidRPr="00046613">
        <w:rPr>
          <w:rFonts w:ascii="Lato" w:hAnsi="Lato"/>
          <w:sz w:val="22"/>
          <w:szCs w:val="22"/>
        </w:rPr>
        <w:t>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26CFD864" w14:textId="7B57DC4C" w:rsidR="0033050D" w:rsidRPr="00046613" w:rsidRDefault="0033050D" w:rsidP="009E2FE4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 w:rsidR="00046613">
        <w:rPr>
          <w:rFonts w:ascii="Lato" w:hAnsi="Lato"/>
          <w:sz w:val="22"/>
          <w:szCs w:val="22"/>
        </w:rPr>
        <w:t xml:space="preserve">. </w:t>
      </w:r>
    </w:p>
    <w:p w14:paraId="059B4066" w14:textId="31C361A8" w:rsidR="008C4DCB" w:rsidRPr="00AB1ECA" w:rsidRDefault="00852275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W związku z art. 8 ust. 1a ustawy z dnia 21 marca 1985 r. o drogach publicznych (Dz. U. 202</w:t>
      </w:r>
      <w:r w:rsidR="00B83BB5">
        <w:rPr>
          <w:rFonts w:ascii="Lato" w:hAnsi="Lato"/>
          <w:sz w:val="22"/>
          <w:szCs w:val="22"/>
        </w:rPr>
        <w:t>5</w:t>
      </w:r>
      <w:r w:rsidRPr="00A6097D">
        <w:rPr>
          <w:rFonts w:ascii="Lato" w:hAnsi="Lato"/>
          <w:sz w:val="22"/>
          <w:szCs w:val="22"/>
        </w:rPr>
        <w:t xml:space="preserve"> r. poz. </w:t>
      </w:r>
      <w:r w:rsidR="00B83BB5">
        <w:rPr>
          <w:rFonts w:ascii="Lato" w:hAnsi="Lato"/>
          <w:sz w:val="22"/>
          <w:szCs w:val="22"/>
        </w:rPr>
        <w:t xml:space="preserve">889 </w:t>
      </w:r>
      <w:proofErr w:type="spellStart"/>
      <w:r w:rsidR="00B83BB5">
        <w:rPr>
          <w:rFonts w:ascii="Lato" w:hAnsi="Lato"/>
          <w:sz w:val="22"/>
          <w:szCs w:val="22"/>
        </w:rPr>
        <w:t>t.j</w:t>
      </w:r>
      <w:proofErr w:type="spellEnd"/>
      <w:r w:rsidR="00F34005">
        <w:rPr>
          <w:rFonts w:ascii="Lato" w:hAnsi="Lato"/>
          <w:sz w:val="22"/>
          <w:szCs w:val="22"/>
        </w:rPr>
        <w:t>.</w:t>
      </w:r>
      <w:r w:rsidRPr="00A6097D">
        <w:rPr>
          <w:rFonts w:ascii="Lato" w:hAnsi="Lato"/>
          <w:sz w:val="22"/>
          <w:szCs w:val="22"/>
        </w:rPr>
        <w:t xml:space="preserve">) </w:t>
      </w:r>
      <w:r w:rsidR="00E30A5E">
        <w:rPr>
          <w:rFonts w:ascii="Lato" w:hAnsi="Lato"/>
          <w:sz w:val="22"/>
          <w:szCs w:val="22"/>
        </w:rPr>
        <w:t>w</w:t>
      </w:r>
      <w:r w:rsidR="002B3B28" w:rsidRPr="00A6097D">
        <w:rPr>
          <w:rFonts w:ascii="Lato" w:hAnsi="Lato"/>
          <w:sz w:val="22"/>
          <w:szCs w:val="22"/>
        </w:rPr>
        <w:t>łaściciel dz</w:t>
      </w:r>
      <w:r w:rsidR="00F05AAA">
        <w:rPr>
          <w:rFonts w:ascii="Lato" w:hAnsi="Lato"/>
          <w:sz w:val="22"/>
          <w:szCs w:val="22"/>
        </w:rPr>
        <w:t>iał</w:t>
      </w:r>
      <w:r w:rsidR="00B83BB5">
        <w:rPr>
          <w:rFonts w:ascii="Lato" w:hAnsi="Lato"/>
          <w:sz w:val="22"/>
          <w:szCs w:val="22"/>
        </w:rPr>
        <w:t>ki</w:t>
      </w:r>
      <w:r w:rsidR="002B3B28" w:rsidRPr="00A6097D">
        <w:rPr>
          <w:rFonts w:ascii="Lato" w:hAnsi="Lato"/>
          <w:sz w:val="22"/>
          <w:szCs w:val="22"/>
        </w:rPr>
        <w:t xml:space="preserve"> ew. nr</w:t>
      </w:r>
      <w:r w:rsidR="00FD68A0" w:rsidRPr="00A6097D">
        <w:rPr>
          <w:rFonts w:ascii="Lato" w:hAnsi="Lato"/>
          <w:sz w:val="22"/>
          <w:szCs w:val="22"/>
        </w:rPr>
        <w:t xml:space="preserve"> </w:t>
      </w:r>
      <w:r w:rsidR="00B83BB5">
        <w:rPr>
          <w:rFonts w:ascii="Lato" w:hAnsi="Lato"/>
          <w:sz w:val="22"/>
          <w:szCs w:val="22"/>
        </w:rPr>
        <w:t>131</w:t>
      </w:r>
      <w:r w:rsidR="00894A3C">
        <w:rPr>
          <w:rFonts w:ascii="Lato" w:hAnsi="Lato"/>
          <w:sz w:val="22"/>
          <w:szCs w:val="22"/>
        </w:rPr>
        <w:t xml:space="preserve">, </w:t>
      </w:r>
      <w:r w:rsidR="00105520" w:rsidRPr="00A6097D">
        <w:rPr>
          <w:rFonts w:ascii="Lato" w:hAnsi="Lato"/>
          <w:sz w:val="22"/>
          <w:szCs w:val="22"/>
        </w:rPr>
        <w:t>położon</w:t>
      </w:r>
      <w:r w:rsidR="00B83BB5">
        <w:rPr>
          <w:rFonts w:ascii="Lato" w:hAnsi="Lato"/>
          <w:sz w:val="22"/>
          <w:szCs w:val="22"/>
        </w:rPr>
        <w:t>ej</w:t>
      </w:r>
      <w:r w:rsidR="00105520" w:rsidRPr="00A6097D">
        <w:rPr>
          <w:rFonts w:ascii="Lato" w:hAnsi="Lato"/>
          <w:sz w:val="22"/>
          <w:szCs w:val="22"/>
        </w:rPr>
        <w:t xml:space="preserve"> w </w:t>
      </w:r>
      <w:r w:rsidR="00AB3D9B" w:rsidRPr="00A6097D">
        <w:rPr>
          <w:rFonts w:ascii="Lato" w:hAnsi="Lato"/>
          <w:sz w:val="22"/>
          <w:szCs w:val="22"/>
        </w:rPr>
        <w:t xml:space="preserve">obrębie </w:t>
      </w:r>
      <w:r w:rsidR="00B83BB5">
        <w:rPr>
          <w:rFonts w:ascii="Lato" w:hAnsi="Lato"/>
          <w:sz w:val="22"/>
          <w:szCs w:val="22"/>
        </w:rPr>
        <w:t>Falenty Duże</w:t>
      </w:r>
      <w:r w:rsidR="00105520" w:rsidRPr="00A6097D">
        <w:rPr>
          <w:rFonts w:ascii="Lato" w:hAnsi="Lato"/>
          <w:sz w:val="22"/>
          <w:szCs w:val="22"/>
        </w:rPr>
        <w:t>, na kt</w:t>
      </w:r>
      <w:r w:rsidR="00F05AAA">
        <w:rPr>
          <w:rFonts w:ascii="Lato" w:hAnsi="Lato"/>
          <w:sz w:val="22"/>
          <w:szCs w:val="22"/>
        </w:rPr>
        <w:t>ór</w:t>
      </w:r>
      <w:r w:rsidR="00B83BB5">
        <w:rPr>
          <w:rFonts w:ascii="Lato" w:hAnsi="Lato"/>
          <w:sz w:val="22"/>
          <w:szCs w:val="22"/>
        </w:rPr>
        <w:t>ej</w:t>
      </w:r>
      <w:r w:rsidR="00105520" w:rsidRPr="00A6097D">
        <w:rPr>
          <w:rFonts w:ascii="Lato" w:hAnsi="Lato"/>
          <w:sz w:val="22"/>
          <w:szCs w:val="22"/>
        </w:rPr>
        <w:t xml:space="preserve"> zlokalizowana jest droga wewnętrzna</w:t>
      </w:r>
      <w:r w:rsidRPr="00A6097D">
        <w:rPr>
          <w:rFonts w:ascii="Lato" w:hAnsi="Lato"/>
          <w:sz w:val="22"/>
          <w:szCs w:val="22"/>
        </w:rPr>
        <w:t xml:space="preserve"> wyrazi</w:t>
      </w:r>
      <w:r w:rsidR="00280122">
        <w:rPr>
          <w:rFonts w:ascii="Lato" w:hAnsi="Lato"/>
          <w:sz w:val="22"/>
          <w:szCs w:val="22"/>
        </w:rPr>
        <w:t>ł</w:t>
      </w:r>
      <w:r w:rsidRPr="00A6097D">
        <w:rPr>
          <w:rFonts w:ascii="Lato" w:hAnsi="Lato"/>
          <w:sz w:val="22"/>
          <w:szCs w:val="22"/>
        </w:rPr>
        <w:t xml:space="preserve"> zgodę na</w:t>
      </w:r>
      <w:r w:rsidR="00105520" w:rsidRPr="00A6097D">
        <w:rPr>
          <w:rFonts w:ascii="Lato" w:hAnsi="Lato"/>
          <w:sz w:val="22"/>
          <w:szCs w:val="22"/>
        </w:rPr>
        <w:t xml:space="preserve"> nadanie nazwy tej drodze.</w:t>
      </w:r>
      <w:r w:rsidR="00AB1ECA">
        <w:rPr>
          <w:rFonts w:ascii="Lato" w:hAnsi="Lato"/>
          <w:sz w:val="22"/>
          <w:szCs w:val="22"/>
        </w:rPr>
        <w:t xml:space="preserve"> </w:t>
      </w:r>
      <w:r w:rsidR="008C4DCB" w:rsidRPr="00AB1ECA">
        <w:rPr>
          <w:rFonts w:ascii="Lato" w:hAnsi="Lato"/>
          <w:sz w:val="22"/>
          <w:szCs w:val="22"/>
        </w:rPr>
        <w:t>Nadani</w:t>
      </w:r>
      <w:r w:rsidR="00B83BB5">
        <w:rPr>
          <w:rFonts w:ascii="Lato" w:hAnsi="Lato"/>
          <w:sz w:val="22"/>
          <w:szCs w:val="22"/>
        </w:rPr>
        <w:t xml:space="preserve">e </w:t>
      </w:r>
      <w:r w:rsidR="008C4DCB" w:rsidRPr="00AB1ECA">
        <w:rPr>
          <w:rFonts w:ascii="Lato" w:hAnsi="Lato"/>
          <w:sz w:val="22"/>
          <w:szCs w:val="22"/>
        </w:rPr>
        <w:t>nazwy ma na celu</w:t>
      </w:r>
      <w:r w:rsidR="008C4DCB">
        <w:rPr>
          <w:rFonts w:ascii="Lato" w:hAnsi="Lato"/>
          <w:sz w:val="22"/>
          <w:szCs w:val="22"/>
        </w:rPr>
        <w:t xml:space="preserve"> </w:t>
      </w:r>
      <w:r w:rsidR="008C4DCB" w:rsidRPr="00AB1ECA">
        <w:rPr>
          <w:rFonts w:ascii="Lato" w:hAnsi="Lato"/>
          <w:sz w:val="22"/>
          <w:szCs w:val="22"/>
        </w:rPr>
        <w:t>ułatwienie identyfikacji i orientacji przestrzennej w terenie</w:t>
      </w:r>
      <w:r w:rsidR="008C4DCB">
        <w:rPr>
          <w:rFonts w:ascii="Lato" w:hAnsi="Lato"/>
          <w:sz w:val="22"/>
          <w:szCs w:val="22"/>
        </w:rPr>
        <w:t xml:space="preserve"> oraz </w:t>
      </w:r>
      <w:r w:rsidR="008C4DCB" w:rsidRPr="00AB1ECA">
        <w:rPr>
          <w:rFonts w:ascii="Lato" w:hAnsi="Lato"/>
          <w:sz w:val="22"/>
          <w:szCs w:val="22"/>
        </w:rPr>
        <w:t>zapewnienie spójności ewidencyjnej i adresowej</w:t>
      </w:r>
      <w:r w:rsidR="008C4DCB">
        <w:rPr>
          <w:rFonts w:ascii="Lato" w:hAnsi="Lato"/>
          <w:sz w:val="22"/>
          <w:szCs w:val="22"/>
        </w:rPr>
        <w:t>.</w:t>
      </w:r>
    </w:p>
    <w:p w14:paraId="7B78966A" w14:textId="359AFCE6" w:rsidR="00F05AAA" w:rsidRDefault="00046613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>aproponowano nazwy –</w:t>
      </w:r>
      <w:r w:rsidR="00F05AAA">
        <w:rPr>
          <w:rFonts w:ascii="Lato" w:hAnsi="Lato"/>
          <w:sz w:val="22"/>
          <w:szCs w:val="22"/>
        </w:rPr>
        <w:t xml:space="preserve"> </w:t>
      </w:r>
      <w:r w:rsidR="00B83BB5">
        <w:rPr>
          <w:rFonts w:ascii="Lato" w:hAnsi="Lato"/>
          <w:sz w:val="22"/>
          <w:szCs w:val="22"/>
        </w:rPr>
        <w:t>Platanowa, Słowikowa i Borówkowa.</w:t>
      </w:r>
    </w:p>
    <w:p w14:paraId="73E768C5" w14:textId="18FCA190" w:rsidR="00A9220F" w:rsidRDefault="00B83BB5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Powyższe propozycje nazw </w:t>
      </w:r>
      <w:r w:rsidR="00CE23B1">
        <w:rPr>
          <w:rFonts w:ascii="Lato" w:hAnsi="Lato"/>
          <w:sz w:val="22"/>
          <w:szCs w:val="22"/>
        </w:rPr>
        <w:t>nie występuj</w:t>
      </w:r>
      <w:r>
        <w:rPr>
          <w:rFonts w:ascii="Lato" w:hAnsi="Lato"/>
          <w:sz w:val="22"/>
          <w:szCs w:val="22"/>
        </w:rPr>
        <w:t>ą</w:t>
      </w:r>
      <w:r w:rsidR="00CE23B1">
        <w:rPr>
          <w:rFonts w:ascii="Lato" w:hAnsi="Lato"/>
          <w:sz w:val="22"/>
          <w:szCs w:val="22"/>
        </w:rPr>
        <w:t xml:space="preserve"> na terenie Gminy Raszyn. </w:t>
      </w:r>
      <w:r w:rsidR="00314FAA">
        <w:rPr>
          <w:rFonts w:ascii="Lato" w:hAnsi="Lato"/>
          <w:sz w:val="22"/>
          <w:szCs w:val="22"/>
        </w:rPr>
        <w:t xml:space="preserve"> </w:t>
      </w:r>
    </w:p>
    <w:p w14:paraId="6B029328" w14:textId="07367966" w:rsidR="00114F40" w:rsidRPr="00A6097D" w:rsidRDefault="00114F40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B83BB5">
        <w:rPr>
          <w:rFonts w:ascii="Lato" w:hAnsi="Lato"/>
          <w:sz w:val="22"/>
          <w:szCs w:val="22"/>
        </w:rPr>
        <w:t>Jantarowa, Strumykowa, Przyjemna, Falencka</w:t>
      </w:r>
      <w:r w:rsidR="001C69A4">
        <w:rPr>
          <w:rFonts w:ascii="Lato" w:hAnsi="Lato"/>
          <w:sz w:val="22"/>
          <w:szCs w:val="22"/>
        </w:rPr>
        <w:t>.</w:t>
      </w:r>
    </w:p>
    <w:p w14:paraId="5AA77B31" w14:textId="77777777" w:rsidR="0031771D" w:rsidRPr="00A6097D" w:rsidRDefault="0031771D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AB1ECA">
      <w:pPr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F5125E"/>
    <w:multiLevelType w:val="multilevel"/>
    <w:tmpl w:val="9BD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44631"/>
    <w:multiLevelType w:val="multilevel"/>
    <w:tmpl w:val="180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094005">
    <w:abstractNumId w:val="0"/>
  </w:num>
  <w:num w:numId="2" w16cid:durableId="598370380">
    <w:abstractNumId w:val="2"/>
  </w:num>
  <w:num w:numId="3" w16cid:durableId="153199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87B0E"/>
    <w:rsid w:val="000A36D9"/>
    <w:rsid w:val="000B00A6"/>
    <w:rsid w:val="000C08F0"/>
    <w:rsid w:val="000C1A5E"/>
    <w:rsid w:val="00105520"/>
    <w:rsid w:val="001105EB"/>
    <w:rsid w:val="00114F40"/>
    <w:rsid w:val="00137939"/>
    <w:rsid w:val="00147AE0"/>
    <w:rsid w:val="00165C10"/>
    <w:rsid w:val="001877CD"/>
    <w:rsid w:val="001B0862"/>
    <w:rsid w:val="001C69A4"/>
    <w:rsid w:val="001D3E07"/>
    <w:rsid w:val="002240D4"/>
    <w:rsid w:val="00230C08"/>
    <w:rsid w:val="00254723"/>
    <w:rsid w:val="00262E9A"/>
    <w:rsid w:val="00280122"/>
    <w:rsid w:val="0029656A"/>
    <w:rsid w:val="002B3B28"/>
    <w:rsid w:val="002C0B01"/>
    <w:rsid w:val="002C6BE7"/>
    <w:rsid w:val="002E13F8"/>
    <w:rsid w:val="00303690"/>
    <w:rsid w:val="00306F6C"/>
    <w:rsid w:val="00314411"/>
    <w:rsid w:val="00314A31"/>
    <w:rsid w:val="00314FAA"/>
    <w:rsid w:val="0031771D"/>
    <w:rsid w:val="0033050D"/>
    <w:rsid w:val="003364C6"/>
    <w:rsid w:val="00371A87"/>
    <w:rsid w:val="00381CDE"/>
    <w:rsid w:val="00385A22"/>
    <w:rsid w:val="00395581"/>
    <w:rsid w:val="00436A97"/>
    <w:rsid w:val="004535D5"/>
    <w:rsid w:val="00456276"/>
    <w:rsid w:val="00475F8D"/>
    <w:rsid w:val="00487592"/>
    <w:rsid w:val="004A36EE"/>
    <w:rsid w:val="004F5EC5"/>
    <w:rsid w:val="004F63F9"/>
    <w:rsid w:val="005077DB"/>
    <w:rsid w:val="005350EE"/>
    <w:rsid w:val="00567D39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6D60DF"/>
    <w:rsid w:val="007074FF"/>
    <w:rsid w:val="0072658E"/>
    <w:rsid w:val="0077466D"/>
    <w:rsid w:val="00790044"/>
    <w:rsid w:val="007912F3"/>
    <w:rsid w:val="00793909"/>
    <w:rsid w:val="007A03EE"/>
    <w:rsid w:val="007B2F26"/>
    <w:rsid w:val="007D3A90"/>
    <w:rsid w:val="007D3E71"/>
    <w:rsid w:val="007E0AF4"/>
    <w:rsid w:val="007E67B6"/>
    <w:rsid w:val="00803B8A"/>
    <w:rsid w:val="00852275"/>
    <w:rsid w:val="00857E7E"/>
    <w:rsid w:val="0088496A"/>
    <w:rsid w:val="00892541"/>
    <w:rsid w:val="00894A3C"/>
    <w:rsid w:val="008C4DCB"/>
    <w:rsid w:val="008D6A04"/>
    <w:rsid w:val="008E787B"/>
    <w:rsid w:val="008F6030"/>
    <w:rsid w:val="009038E7"/>
    <w:rsid w:val="00921107"/>
    <w:rsid w:val="00946CC2"/>
    <w:rsid w:val="00985149"/>
    <w:rsid w:val="00993761"/>
    <w:rsid w:val="00994CC8"/>
    <w:rsid w:val="009A06A5"/>
    <w:rsid w:val="009A5EDC"/>
    <w:rsid w:val="009B1E67"/>
    <w:rsid w:val="009C66D2"/>
    <w:rsid w:val="009E2FE4"/>
    <w:rsid w:val="009E4C8D"/>
    <w:rsid w:val="009E553B"/>
    <w:rsid w:val="009F0C1D"/>
    <w:rsid w:val="00A025FB"/>
    <w:rsid w:val="00A25DCF"/>
    <w:rsid w:val="00A43B6A"/>
    <w:rsid w:val="00A515C3"/>
    <w:rsid w:val="00A6097D"/>
    <w:rsid w:val="00A62015"/>
    <w:rsid w:val="00A66B09"/>
    <w:rsid w:val="00A83F22"/>
    <w:rsid w:val="00A85B30"/>
    <w:rsid w:val="00A9036B"/>
    <w:rsid w:val="00A9220F"/>
    <w:rsid w:val="00AB1ECA"/>
    <w:rsid w:val="00AB3D9B"/>
    <w:rsid w:val="00AC5547"/>
    <w:rsid w:val="00B21F9B"/>
    <w:rsid w:val="00B45A69"/>
    <w:rsid w:val="00B600CA"/>
    <w:rsid w:val="00B62D1A"/>
    <w:rsid w:val="00B76270"/>
    <w:rsid w:val="00B83BB5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A28EA"/>
    <w:rsid w:val="00CC3F0C"/>
    <w:rsid w:val="00CD468F"/>
    <w:rsid w:val="00CE23B1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DE1CA4"/>
    <w:rsid w:val="00E038CD"/>
    <w:rsid w:val="00E30A5E"/>
    <w:rsid w:val="00E35847"/>
    <w:rsid w:val="00E5519D"/>
    <w:rsid w:val="00E82483"/>
    <w:rsid w:val="00EB2F8D"/>
    <w:rsid w:val="00EC4FE7"/>
    <w:rsid w:val="00ED46B4"/>
    <w:rsid w:val="00F03594"/>
    <w:rsid w:val="00F05AAA"/>
    <w:rsid w:val="00F06C37"/>
    <w:rsid w:val="00F34005"/>
    <w:rsid w:val="00F3587F"/>
    <w:rsid w:val="00F56242"/>
    <w:rsid w:val="00FA52AE"/>
    <w:rsid w:val="00FB6A44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4</cp:revision>
  <cp:lastPrinted>2025-09-09T07:32:00Z</cp:lastPrinted>
  <dcterms:created xsi:type="dcterms:W3CDTF">2025-09-08T10:21:00Z</dcterms:created>
  <dcterms:modified xsi:type="dcterms:W3CDTF">2025-09-09T07:33:00Z</dcterms:modified>
</cp:coreProperties>
</file>