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39F0E" w14:textId="1644D632" w:rsidR="00DE4915" w:rsidRDefault="00DE4915" w:rsidP="00DE4915">
      <w:pPr>
        <w:shd w:val="clear" w:color="auto" w:fill="FFFFFF"/>
        <w:spacing w:after="0" w:line="360" w:lineRule="auto"/>
        <w:jc w:val="right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PROJEKT</w:t>
      </w:r>
    </w:p>
    <w:p w14:paraId="693C3291" w14:textId="68FC160D" w:rsidR="00DE4915" w:rsidRPr="00DE4915" w:rsidRDefault="00DE4915" w:rsidP="00DE4915">
      <w:pPr>
        <w:shd w:val="clear" w:color="auto" w:fill="FFFFFF"/>
        <w:spacing w:after="0" w:line="36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E4915">
        <w:rPr>
          <w:rFonts w:eastAsia="Times New Roman" w:cstheme="minorHAnsi"/>
          <w:b/>
          <w:bCs/>
          <w:sz w:val="24"/>
          <w:szCs w:val="24"/>
          <w:lang w:eastAsia="pl-PL"/>
        </w:rPr>
        <w:t>Uchwała Nr …..</w:t>
      </w:r>
    </w:p>
    <w:p w14:paraId="772A2008" w14:textId="69D9F0E9" w:rsidR="00DE4915" w:rsidRPr="00DE4915" w:rsidRDefault="00DE4915" w:rsidP="00DE4915">
      <w:pPr>
        <w:shd w:val="clear" w:color="auto" w:fill="FFFFFF"/>
        <w:spacing w:after="0" w:line="36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E4915">
        <w:rPr>
          <w:rFonts w:eastAsia="Times New Roman" w:cstheme="minorHAnsi"/>
          <w:b/>
          <w:bCs/>
          <w:sz w:val="24"/>
          <w:szCs w:val="24"/>
          <w:lang w:eastAsia="pl-PL"/>
        </w:rPr>
        <w:t>Rady Gminy Raszyn</w:t>
      </w:r>
    </w:p>
    <w:p w14:paraId="14C6879D" w14:textId="53C42C64" w:rsidR="00DE4915" w:rsidRPr="00DE4915" w:rsidRDefault="00DE4915" w:rsidP="00DE4915">
      <w:pPr>
        <w:shd w:val="clear" w:color="auto" w:fill="FFFFFF"/>
        <w:spacing w:after="0" w:line="36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E4915">
        <w:rPr>
          <w:rFonts w:eastAsia="Times New Roman" w:cstheme="minorHAnsi"/>
          <w:b/>
          <w:bCs/>
          <w:sz w:val="24"/>
          <w:szCs w:val="24"/>
          <w:lang w:eastAsia="pl-PL"/>
        </w:rPr>
        <w:t>z dnia ……………</w:t>
      </w:r>
    </w:p>
    <w:p w14:paraId="327CA13A" w14:textId="7C05FACF" w:rsidR="00DE4915" w:rsidRPr="00DE4915" w:rsidRDefault="00DE4915" w:rsidP="00DE4915">
      <w:pPr>
        <w:shd w:val="clear" w:color="auto" w:fill="FFFFFF"/>
        <w:spacing w:after="0" w:line="36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E491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sprawie określenia wysokości ekwiwalentu </w:t>
      </w:r>
      <w:bookmarkStart w:id="0" w:name="_Hlk96327151"/>
      <w:r w:rsidRPr="00DE4915">
        <w:rPr>
          <w:rFonts w:eastAsia="Times New Roman" w:cstheme="minorHAnsi"/>
          <w:b/>
          <w:bCs/>
          <w:sz w:val="24"/>
          <w:szCs w:val="24"/>
          <w:lang w:eastAsia="pl-PL"/>
        </w:rPr>
        <w:t>członkom Ochotniczej Straży Pożarnej w</w:t>
      </w:r>
      <w:r w:rsidR="002D4FDD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Pr="00DE4915">
        <w:rPr>
          <w:rFonts w:eastAsia="Times New Roman" w:cstheme="minorHAnsi"/>
          <w:b/>
          <w:bCs/>
          <w:sz w:val="24"/>
          <w:szCs w:val="24"/>
          <w:lang w:eastAsia="pl-PL"/>
        </w:rPr>
        <w:t>Raszynie, Ochotniczej Straży Pożarnej w Dawidach oraz Ochotniczej Straży Pożarnej w</w:t>
      </w:r>
      <w:r w:rsidR="002D4FDD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Pr="00DE4915">
        <w:rPr>
          <w:rFonts w:eastAsia="Times New Roman" w:cstheme="minorHAnsi"/>
          <w:b/>
          <w:bCs/>
          <w:sz w:val="24"/>
          <w:szCs w:val="24"/>
          <w:lang w:eastAsia="pl-PL"/>
        </w:rPr>
        <w:t>Falentach</w:t>
      </w:r>
    </w:p>
    <w:bookmarkEnd w:id="0"/>
    <w:p w14:paraId="19779E7A" w14:textId="77777777" w:rsidR="00DE4915" w:rsidRPr="00DE4915" w:rsidRDefault="00DE4915" w:rsidP="00DE4915">
      <w:pPr>
        <w:spacing w:after="0" w:line="360" w:lineRule="auto"/>
        <w:rPr>
          <w:rFonts w:cstheme="minorHAnsi"/>
          <w:sz w:val="24"/>
          <w:szCs w:val="24"/>
        </w:rPr>
      </w:pPr>
    </w:p>
    <w:p w14:paraId="6AB5289C" w14:textId="04BBC174" w:rsidR="007B599E" w:rsidRPr="00DE4915" w:rsidRDefault="007B599E" w:rsidP="00DE491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E4915">
        <w:rPr>
          <w:rFonts w:cstheme="minorHAnsi"/>
          <w:sz w:val="24"/>
          <w:szCs w:val="24"/>
        </w:rPr>
        <w:t>Na podstawie art. 18 ust.</w:t>
      </w:r>
      <w:r w:rsidR="002D4FDD">
        <w:rPr>
          <w:rFonts w:cstheme="minorHAnsi"/>
          <w:sz w:val="24"/>
          <w:szCs w:val="24"/>
        </w:rPr>
        <w:t xml:space="preserve"> </w:t>
      </w:r>
      <w:r w:rsidRPr="00DE4915">
        <w:rPr>
          <w:rFonts w:cstheme="minorHAnsi"/>
          <w:sz w:val="24"/>
          <w:szCs w:val="24"/>
        </w:rPr>
        <w:t>2 pkt 15 oraz art. 40 ust. 1 ustawy z dnia 8 marca 1990 r. o</w:t>
      </w:r>
      <w:r w:rsidR="002D4FDD">
        <w:rPr>
          <w:rFonts w:cstheme="minorHAnsi"/>
          <w:sz w:val="24"/>
          <w:szCs w:val="24"/>
        </w:rPr>
        <w:t> </w:t>
      </w:r>
      <w:r w:rsidRPr="00DE4915">
        <w:rPr>
          <w:rFonts w:cstheme="minorHAnsi"/>
          <w:sz w:val="24"/>
          <w:szCs w:val="24"/>
        </w:rPr>
        <w:t>samorządzie gminnym (Dz. U. z 202</w:t>
      </w:r>
      <w:r w:rsidR="002D4FDD">
        <w:rPr>
          <w:rFonts w:cstheme="minorHAnsi"/>
          <w:sz w:val="24"/>
          <w:szCs w:val="24"/>
        </w:rPr>
        <w:t>5</w:t>
      </w:r>
      <w:r w:rsidRPr="00DE4915">
        <w:rPr>
          <w:rFonts w:cstheme="minorHAnsi"/>
          <w:sz w:val="24"/>
          <w:szCs w:val="24"/>
        </w:rPr>
        <w:t xml:space="preserve"> r. poz. 1</w:t>
      </w:r>
      <w:r w:rsidR="002D4FDD">
        <w:rPr>
          <w:rFonts w:cstheme="minorHAnsi"/>
          <w:sz w:val="24"/>
          <w:szCs w:val="24"/>
        </w:rPr>
        <w:t>153</w:t>
      </w:r>
      <w:r w:rsidRPr="00DE4915">
        <w:rPr>
          <w:rFonts w:cstheme="minorHAnsi"/>
          <w:sz w:val="24"/>
          <w:szCs w:val="24"/>
        </w:rPr>
        <w:t>) i art. 15 ust. 1 i 2 ustawy z dnia 17 grudnia 2021 r. o ochotniczych strażach pożarnych (Dz. U. z 202</w:t>
      </w:r>
      <w:r w:rsidR="002B474D">
        <w:rPr>
          <w:rFonts w:cstheme="minorHAnsi"/>
          <w:sz w:val="24"/>
          <w:szCs w:val="24"/>
        </w:rPr>
        <w:t>5</w:t>
      </w:r>
      <w:r w:rsidRPr="00DE4915">
        <w:rPr>
          <w:rFonts w:cstheme="minorHAnsi"/>
          <w:sz w:val="24"/>
          <w:szCs w:val="24"/>
        </w:rPr>
        <w:t xml:space="preserve"> r. poz.</w:t>
      </w:r>
      <w:r w:rsidR="005B2367">
        <w:rPr>
          <w:rFonts w:cstheme="minorHAnsi"/>
          <w:sz w:val="24"/>
          <w:szCs w:val="24"/>
        </w:rPr>
        <w:t xml:space="preserve"> </w:t>
      </w:r>
      <w:r w:rsidRPr="00DE4915">
        <w:rPr>
          <w:rFonts w:cstheme="minorHAnsi"/>
          <w:sz w:val="24"/>
          <w:szCs w:val="24"/>
        </w:rPr>
        <w:t>24</w:t>
      </w:r>
      <w:r w:rsidR="002B474D">
        <w:rPr>
          <w:rFonts w:cstheme="minorHAnsi"/>
          <w:sz w:val="24"/>
          <w:szCs w:val="24"/>
        </w:rPr>
        <w:t>4</w:t>
      </w:r>
      <w:r w:rsidRPr="00DE4915">
        <w:rPr>
          <w:rFonts w:cstheme="minorHAnsi"/>
          <w:sz w:val="24"/>
          <w:szCs w:val="24"/>
        </w:rPr>
        <w:t>)</w:t>
      </w:r>
      <w:r w:rsidR="00CB5C4B" w:rsidRPr="00DE4915">
        <w:rPr>
          <w:rFonts w:cstheme="minorHAnsi"/>
          <w:sz w:val="24"/>
          <w:szCs w:val="24"/>
        </w:rPr>
        <w:t>,</w:t>
      </w:r>
      <w:r w:rsidR="00CB5C4B">
        <w:rPr>
          <w:rFonts w:cstheme="minorHAnsi"/>
          <w:sz w:val="24"/>
          <w:szCs w:val="24"/>
        </w:rPr>
        <w:t xml:space="preserve"> </w:t>
      </w:r>
      <w:r w:rsidRPr="00DE4915">
        <w:rPr>
          <w:rFonts w:cstheme="minorHAnsi"/>
          <w:sz w:val="24"/>
          <w:szCs w:val="24"/>
        </w:rPr>
        <w:t xml:space="preserve">uchwala się, co następuje: </w:t>
      </w:r>
    </w:p>
    <w:p w14:paraId="378FE2EB" w14:textId="7FD458A6" w:rsidR="007B599E" w:rsidRPr="00DE4915" w:rsidRDefault="007B599E" w:rsidP="00DE491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E4915">
        <w:rPr>
          <w:rFonts w:cstheme="minorHAnsi"/>
          <w:b/>
          <w:bCs/>
          <w:sz w:val="24"/>
          <w:szCs w:val="24"/>
        </w:rPr>
        <w:t>§ 1.</w:t>
      </w:r>
    </w:p>
    <w:p w14:paraId="30792BB5" w14:textId="691B053D" w:rsidR="00DE4915" w:rsidRPr="00BA1F27" w:rsidRDefault="007B599E" w:rsidP="00BA1F2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1"/>
        <w:rPr>
          <w:rFonts w:eastAsia="Times New Roman" w:cstheme="minorHAnsi"/>
          <w:sz w:val="24"/>
          <w:szCs w:val="24"/>
          <w:lang w:eastAsia="pl-PL"/>
        </w:rPr>
      </w:pPr>
      <w:r w:rsidRPr="00BA1F27">
        <w:rPr>
          <w:rFonts w:cstheme="minorHAnsi"/>
          <w:sz w:val="24"/>
          <w:szCs w:val="24"/>
        </w:rPr>
        <w:t xml:space="preserve">Ustala się wysokość ekwiwalentu pieniężnego przysługującego </w:t>
      </w:r>
      <w:r w:rsidR="001B4B8F">
        <w:rPr>
          <w:rFonts w:eastAsia="Times New Roman" w:cstheme="minorHAnsi"/>
          <w:sz w:val="24"/>
          <w:szCs w:val="24"/>
          <w:lang w:eastAsia="pl-PL"/>
        </w:rPr>
        <w:t>strażakom ratownikom</w:t>
      </w:r>
      <w:r w:rsidR="00DE4915" w:rsidRPr="00BA1F27">
        <w:rPr>
          <w:rFonts w:eastAsia="Times New Roman" w:cstheme="minorHAnsi"/>
          <w:sz w:val="24"/>
          <w:szCs w:val="24"/>
          <w:lang w:eastAsia="pl-PL"/>
        </w:rPr>
        <w:t xml:space="preserve"> Ochotniczej Straży Pożarnej w Raszynie, Ochotniczej Straży Pożarnej w Dawidach oraz Ochotniczej Straży Pożarnej w Falentach:</w:t>
      </w:r>
    </w:p>
    <w:p w14:paraId="0356611A" w14:textId="4120B970" w:rsidR="00B91030" w:rsidRDefault="003A239F" w:rsidP="00546D81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42</w:t>
      </w:r>
      <w:r w:rsidR="00BD55FF">
        <w:t>,00</w:t>
      </w:r>
      <w:r w:rsidR="00B91030">
        <w:t xml:space="preserve"> zł (słownie: </w:t>
      </w:r>
      <w:r>
        <w:t>czterdzieści dwa</w:t>
      </w:r>
      <w:r w:rsidR="00B91030">
        <w:t xml:space="preserve"> złot</w:t>
      </w:r>
      <w:r>
        <w:t>e</w:t>
      </w:r>
      <w:r w:rsidR="00B91030">
        <w:t xml:space="preserve">, 00/100) za uczestnictwo w działaniu ratowniczym lub akcji ratowniczej, </w:t>
      </w:r>
      <w:r w:rsidR="006E6F14">
        <w:t>za każdą rozpoczętą godzinę,</w:t>
      </w:r>
    </w:p>
    <w:p w14:paraId="2C58B7D6" w14:textId="63DFEDA0" w:rsidR="00B91030" w:rsidRDefault="006E6F14" w:rsidP="00546D81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33</w:t>
      </w:r>
      <w:r w:rsidR="00B91030">
        <w:t xml:space="preserve">,00 zł (słownie: </w:t>
      </w:r>
      <w:r>
        <w:t>trzydzieści trzy</w:t>
      </w:r>
      <w:r w:rsidR="00B91030">
        <w:t xml:space="preserve"> złot</w:t>
      </w:r>
      <w:r>
        <w:t>e</w:t>
      </w:r>
      <w:r w:rsidR="00B91030">
        <w:t>, 00/100) za uczestnictwo działaniach, o</w:t>
      </w:r>
      <w:r w:rsidR="00BD55FF">
        <w:t> </w:t>
      </w:r>
      <w:r w:rsidR="00B91030">
        <w:t xml:space="preserve">których mowa w art. 3 pkt 7 ustawy z dnia 17 grudnia 2021 r. o ochotniczych strażach pożarnych, </w:t>
      </w:r>
      <w:r w:rsidRPr="006E6F14">
        <w:t>za każdą rozpoczętą godzinę</w:t>
      </w:r>
      <w:r>
        <w:t>,</w:t>
      </w:r>
    </w:p>
    <w:p w14:paraId="7CAC4FBB" w14:textId="70225591" w:rsidR="00B91030" w:rsidRDefault="006E6F14" w:rsidP="00546D81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2</w:t>
      </w:r>
      <w:r w:rsidR="004B300C">
        <w:t>1</w:t>
      </w:r>
      <w:r w:rsidR="00B91030">
        <w:t xml:space="preserve">,00 zł (słownie: </w:t>
      </w:r>
      <w:r>
        <w:t>dwadzieścia</w:t>
      </w:r>
      <w:r w:rsidR="004B300C">
        <w:t xml:space="preserve"> jeden</w:t>
      </w:r>
      <w:r w:rsidR="00B91030">
        <w:t xml:space="preserve"> złot</w:t>
      </w:r>
      <w:r w:rsidR="004B300C">
        <w:t>ych</w:t>
      </w:r>
      <w:r w:rsidR="00B91030">
        <w:t>, 00/100) za uczestnictwo w szkoleniu lub ćwiczeniu</w:t>
      </w:r>
      <w:r>
        <w:t>, za każdą rozpoczętą godzinę.</w:t>
      </w:r>
    </w:p>
    <w:p w14:paraId="09C90684" w14:textId="4C1D3B1A" w:rsidR="00B91030" w:rsidRDefault="00B91030" w:rsidP="00BA1F27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Ustala się wysokość ekwiwalentu pieniężnego dla kandydata na strażaka ratownika ochotniczej straży pożarnej, o którym mowa w art. 9 ust. 2 pkt 1 ustawy z dnia 17 grudnia 2021 r. o ochotniczych strażach pożarnych, za udział w szkoleniu podstawowym przygotowującym do bezpośredniego udziału w działaniach ratowniczych w wysokości </w:t>
      </w:r>
      <w:r w:rsidR="006E6F14">
        <w:t>2</w:t>
      </w:r>
      <w:r w:rsidR="004B300C">
        <w:t>1</w:t>
      </w:r>
      <w:r>
        <w:t xml:space="preserve">,00 zł (słownie: </w:t>
      </w:r>
      <w:r w:rsidR="006E6F14">
        <w:t xml:space="preserve">dwadzieścia </w:t>
      </w:r>
      <w:r w:rsidR="004B300C">
        <w:t>jeden</w:t>
      </w:r>
      <w:r>
        <w:t xml:space="preserve"> złot</w:t>
      </w:r>
      <w:r w:rsidR="004B300C">
        <w:t>ych</w:t>
      </w:r>
      <w:r>
        <w:t xml:space="preserve">, 00/100) </w:t>
      </w:r>
      <w:bookmarkStart w:id="1" w:name="_Hlk211251823"/>
      <w:r>
        <w:t>za każdą rozpoczętą godzinę</w:t>
      </w:r>
      <w:bookmarkEnd w:id="1"/>
      <w:r>
        <w:t xml:space="preserve"> szkolenia. </w:t>
      </w:r>
    </w:p>
    <w:p w14:paraId="213471A0" w14:textId="77777777" w:rsidR="000E4726" w:rsidRPr="000E4726" w:rsidRDefault="00B91030" w:rsidP="00BA1F2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t xml:space="preserve">Ustala się wysokość ekwiwalentu pieniężnego dla strażaka ratownika za wykonywanie zadań innych niż wymienione w art. 15 ustawy z dnia 17 grudnia 2021 r. o ochotniczych strażach pożarnych w wysokości </w:t>
      </w:r>
      <w:r w:rsidR="006E6F14">
        <w:t>33</w:t>
      </w:r>
      <w:r>
        <w:t xml:space="preserve">,00 zł (słownie: </w:t>
      </w:r>
      <w:r w:rsidR="006E6F14">
        <w:t>trzydzieści trzy</w:t>
      </w:r>
      <w:r>
        <w:t xml:space="preserve"> złot</w:t>
      </w:r>
      <w:r w:rsidR="006E6F14">
        <w:t>e</w:t>
      </w:r>
      <w:r>
        <w:t>, 00/100) za</w:t>
      </w:r>
      <w:r w:rsidR="000E4726" w:rsidRPr="000E4726">
        <w:t xml:space="preserve"> </w:t>
      </w:r>
      <w:r w:rsidR="000E4726">
        <w:t xml:space="preserve">każdą rozpoczętą godzinę wykonywania takich zadań jak: </w:t>
      </w:r>
    </w:p>
    <w:p w14:paraId="18C8D7E7" w14:textId="588A53DC" w:rsidR="000E4726" w:rsidRDefault="000E4726" w:rsidP="000E4726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0E4726">
        <w:lastRenderedPageBreak/>
        <w:t>wsparcie przy zabezpieczeniu imprez organizowanych na terenie gminy Raszyn w zakresie posiadanych kompetencji</w:t>
      </w:r>
      <w:r>
        <w:t>,</w:t>
      </w:r>
    </w:p>
    <w:p w14:paraId="5CCD7EE6" w14:textId="7F1CE50B" w:rsidR="000E4726" w:rsidRDefault="000E4726" w:rsidP="000E4726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 xml:space="preserve">udział w akcjach prewencyjnych organizowanych przez gminę Raszyn, </w:t>
      </w:r>
    </w:p>
    <w:p w14:paraId="239C8A44" w14:textId="46C78BDD" w:rsidR="000E4726" w:rsidRPr="000E4726" w:rsidRDefault="000E4726" w:rsidP="000E47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t>udział w działaniach innych niż ratownicze, mających na celu poprawę bezpieczeństwa mieszkańców gminy Raszyn, zleconych przez Wójta Gminy Raszyn.</w:t>
      </w:r>
    </w:p>
    <w:p w14:paraId="7B5F372E" w14:textId="77777777" w:rsidR="005D6A77" w:rsidRPr="005D6A77" w:rsidRDefault="005D6A77" w:rsidP="005D6A7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D6A77">
        <w:rPr>
          <w:rFonts w:cstheme="minorHAnsi"/>
          <w:b/>
          <w:bCs/>
          <w:sz w:val="24"/>
          <w:szCs w:val="24"/>
        </w:rPr>
        <w:t>§ 2.</w:t>
      </w:r>
    </w:p>
    <w:p w14:paraId="0ED4C9BD" w14:textId="77777777" w:rsidR="005D6A77" w:rsidRPr="005D6A77" w:rsidRDefault="005D6A77" w:rsidP="005D6A77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D6A77">
        <w:rPr>
          <w:rFonts w:cstheme="minorHAnsi"/>
          <w:bCs/>
          <w:sz w:val="24"/>
          <w:szCs w:val="24"/>
        </w:rPr>
        <w:t>Ekwiwalent, o którym mowa w § 1, wypłacany jest na podstawie zaświadczenia wydanego przez:</w:t>
      </w:r>
    </w:p>
    <w:p w14:paraId="1213DCBF" w14:textId="0BBD8ACE" w:rsidR="005D6A77" w:rsidRDefault="005D6A77" w:rsidP="005D6A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Komendę Powiatową Państwowej Straży Pożarnej.</w:t>
      </w:r>
    </w:p>
    <w:p w14:paraId="144C0C0A" w14:textId="1FBF89BD" w:rsidR="005D6A77" w:rsidRPr="005D6A77" w:rsidRDefault="005D6A77" w:rsidP="005D6A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D6A77">
        <w:rPr>
          <w:rFonts w:cstheme="minorHAnsi"/>
          <w:bCs/>
          <w:sz w:val="24"/>
          <w:szCs w:val="24"/>
        </w:rPr>
        <w:t>Komendanta Gminnego Związku OSP RP,</w:t>
      </w:r>
    </w:p>
    <w:p w14:paraId="44768DD6" w14:textId="0CBF9681" w:rsidR="005D6A77" w:rsidRPr="005D6A77" w:rsidRDefault="005D6A77" w:rsidP="005D6A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D6A77">
        <w:rPr>
          <w:rFonts w:cstheme="minorHAnsi"/>
          <w:bCs/>
          <w:sz w:val="24"/>
          <w:szCs w:val="24"/>
        </w:rPr>
        <w:t>kierującego działaniem ratowniczym,</w:t>
      </w:r>
    </w:p>
    <w:p w14:paraId="1E137FC4" w14:textId="1FAC88A6" w:rsidR="005D6A77" w:rsidRPr="005D6A77" w:rsidRDefault="005D6A77" w:rsidP="005D6A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D6A77">
        <w:rPr>
          <w:rFonts w:cstheme="minorHAnsi"/>
          <w:bCs/>
          <w:sz w:val="24"/>
          <w:szCs w:val="24"/>
        </w:rPr>
        <w:t>organizatora danego szkolenia, ćwiczenia, wydarzenia lub wyjazdu gospodarczego.</w:t>
      </w:r>
    </w:p>
    <w:p w14:paraId="510B9900" w14:textId="59851B48" w:rsidR="007B599E" w:rsidRPr="000E4726" w:rsidRDefault="007B599E" w:rsidP="000E472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0E4726">
        <w:rPr>
          <w:rFonts w:cstheme="minorHAnsi"/>
          <w:b/>
          <w:bCs/>
          <w:sz w:val="24"/>
          <w:szCs w:val="24"/>
        </w:rPr>
        <w:t xml:space="preserve">§ </w:t>
      </w:r>
      <w:r w:rsidR="005D6A77">
        <w:rPr>
          <w:rFonts w:cstheme="minorHAnsi"/>
          <w:b/>
          <w:bCs/>
          <w:sz w:val="24"/>
          <w:szCs w:val="24"/>
        </w:rPr>
        <w:t>3</w:t>
      </w:r>
      <w:r w:rsidRPr="000E4726">
        <w:rPr>
          <w:rFonts w:cstheme="minorHAnsi"/>
          <w:b/>
          <w:bCs/>
          <w:sz w:val="24"/>
          <w:szCs w:val="24"/>
        </w:rPr>
        <w:t>.</w:t>
      </w:r>
    </w:p>
    <w:p w14:paraId="250E24CD" w14:textId="6066B34D" w:rsidR="007B599E" w:rsidRPr="00DE4915" w:rsidRDefault="007B599E" w:rsidP="00DE4915">
      <w:pPr>
        <w:spacing w:after="0" w:line="360" w:lineRule="auto"/>
        <w:rPr>
          <w:rFonts w:cstheme="minorHAnsi"/>
          <w:sz w:val="24"/>
          <w:szCs w:val="24"/>
        </w:rPr>
      </w:pPr>
      <w:r w:rsidRPr="00DE4915">
        <w:rPr>
          <w:rFonts w:cstheme="minorHAnsi"/>
          <w:sz w:val="24"/>
          <w:szCs w:val="24"/>
        </w:rPr>
        <w:t xml:space="preserve">Wykonanie uchwały powierza się </w:t>
      </w:r>
      <w:r w:rsidR="00DE4915">
        <w:rPr>
          <w:rFonts w:cstheme="minorHAnsi"/>
          <w:sz w:val="24"/>
          <w:szCs w:val="24"/>
        </w:rPr>
        <w:t>Wójtowi Gminy Raszyn.</w:t>
      </w:r>
      <w:r w:rsidRPr="00DE4915">
        <w:rPr>
          <w:rFonts w:cstheme="minorHAnsi"/>
          <w:sz w:val="24"/>
          <w:szCs w:val="24"/>
        </w:rPr>
        <w:t xml:space="preserve"> </w:t>
      </w:r>
    </w:p>
    <w:p w14:paraId="2263CC27" w14:textId="2CD8FF5B" w:rsidR="00DE4915" w:rsidRPr="00DE4915" w:rsidRDefault="007B599E" w:rsidP="00DE491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E4915">
        <w:rPr>
          <w:rFonts w:cstheme="minorHAnsi"/>
          <w:b/>
          <w:bCs/>
          <w:sz w:val="24"/>
          <w:szCs w:val="24"/>
        </w:rPr>
        <w:t xml:space="preserve">§ </w:t>
      </w:r>
      <w:r w:rsidR="005D6A77">
        <w:rPr>
          <w:rFonts w:cstheme="minorHAnsi"/>
          <w:b/>
          <w:bCs/>
          <w:sz w:val="24"/>
          <w:szCs w:val="24"/>
        </w:rPr>
        <w:t>4</w:t>
      </w:r>
      <w:r w:rsidRPr="00DE4915">
        <w:rPr>
          <w:rFonts w:cstheme="minorHAnsi"/>
          <w:b/>
          <w:bCs/>
          <w:sz w:val="24"/>
          <w:szCs w:val="24"/>
        </w:rPr>
        <w:t>.</w:t>
      </w:r>
    </w:p>
    <w:p w14:paraId="15EA78ED" w14:textId="240A0DF5" w:rsidR="00546D81" w:rsidRDefault="007B599E" w:rsidP="00C06B7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E4915">
        <w:rPr>
          <w:rFonts w:cstheme="minorHAnsi"/>
          <w:sz w:val="24"/>
          <w:szCs w:val="24"/>
        </w:rPr>
        <w:t xml:space="preserve">Traci moc </w:t>
      </w:r>
      <w:r w:rsidR="00546D81" w:rsidRPr="00546D81">
        <w:rPr>
          <w:rFonts w:cstheme="minorHAnsi"/>
          <w:sz w:val="24"/>
          <w:szCs w:val="24"/>
        </w:rPr>
        <w:t>U</w:t>
      </w:r>
      <w:r w:rsidR="00546D81">
        <w:rPr>
          <w:rFonts w:cstheme="minorHAnsi"/>
          <w:sz w:val="24"/>
          <w:szCs w:val="24"/>
        </w:rPr>
        <w:t>chwała</w:t>
      </w:r>
      <w:r w:rsidR="00546D81" w:rsidRPr="00546D81">
        <w:rPr>
          <w:rFonts w:cstheme="minorHAnsi"/>
          <w:sz w:val="24"/>
          <w:szCs w:val="24"/>
        </w:rPr>
        <w:t xml:space="preserve"> </w:t>
      </w:r>
      <w:r w:rsidR="00546D81">
        <w:rPr>
          <w:rFonts w:cstheme="minorHAnsi"/>
          <w:sz w:val="24"/>
          <w:szCs w:val="24"/>
        </w:rPr>
        <w:t>nr</w:t>
      </w:r>
      <w:r w:rsidR="00546D81" w:rsidRPr="00546D81">
        <w:rPr>
          <w:rFonts w:cstheme="minorHAnsi"/>
          <w:sz w:val="24"/>
          <w:szCs w:val="24"/>
        </w:rPr>
        <w:t xml:space="preserve"> LIV/484/2022</w:t>
      </w:r>
      <w:r w:rsidR="00546D81">
        <w:rPr>
          <w:rFonts w:cstheme="minorHAnsi"/>
          <w:sz w:val="24"/>
          <w:szCs w:val="24"/>
        </w:rPr>
        <w:t xml:space="preserve"> </w:t>
      </w:r>
      <w:r w:rsidR="00546D81" w:rsidRPr="00546D81">
        <w:rPr>
          <w:rFonts w:cstheme="minorHAnsi"/>
          <w:sz w:val="24"/>
          <w:szCs w:val="24"/>
        </w:rPr>
        <w:t>R</w:t>
      </w:r>
      <w:r w:rsidR="00546D81">
        <w:rPr>
          <w:rFonts w:cstheme="minorHAnsi"/>
          <w:sz w:val="24"/>
          <w:szCs w:val="24"/>
        </w:rPr>
        <w:t>ady</w:t>
      </w:r>
      <w:r w:rsidR="00546D81" w:rsidRPr="00546D81">
        <w:rPr>
          <w:rFonts w:cstheme="minorHAnsi"/>
          <w:sz w:val="24"/>
          <w:szCs w:val="24"/>
        </w:rPr>
        <w:t xml:space="preserve"> G</w:t>
      </w:r>
      <w:r w:rsidR="00546D81">
        <w:rPr>
          <w:rFonts w:cstheme="minorHAnsi"/>
          <w:sz w:val="24"/>
          <w:szCs w:val="24"/>
        </w:rPr>
        <w:t>miny</w:t>
      </w:r>
      <w:r w:rsidR="00546D81" w:rsidRPr="00546D81">
        <w:rPr>
          <w:rFonts w:cstheme="minorHAnsi"/>
          <w:sz w:val="24"/>
          <w:szCs w:val="24"/>
        </w:rPr>
        <w:t xml:space="preserve"> R</w:t>
      </w:r>
      <w:r w:rsidR="00546D81">
        <w:rPr>
          <w:rFonts w:cstheme="minorHAnsi"/>
          <w:sz w:val="24"/>
          <w:szCs w:val="24"/>
        </w:rPr>
        <w:t xml:space="preserve">aszyn </w:t>
      </w:r>
      <w:r w:rsidR="00546D81" w:rsidRPr="00546D81">
        <w:rPr>
          <w:rFonts w:cstheme="minorHAnsi"/>
          <w:sz w:val="24"/>
          <w:szCs w:val="24"/>
        </w:rPr>
        <w:t>z dnia 31 marca 2022 r.</w:t>
      </w:r>
      <w:r w:rsidR="00546D81">
        <w:rPr>
          <w:rFonts w:cstheme="minorHAnsi"/>
          <w:sz w:val="24"/>
          <w:szCs w:val="24"/>
        </w:rPr>
        <w:t xml:space="preserve"> </w:t>
      </w:r>
      <w:r w:rsidR="00546D81" w:rsidRPr="00546D81">
        <w:rPr>
          <w:rFonts w:cstheme="minorHAnsi"/>
          <w:sz w:val="24"/>
          <w:szCs w:val="24"/>
        </w:rPr>
        <w:t>w sprawie określenia wysokości ekwiwalentu członkom Ochotniczej Straży Pożarnej w Raszynie, Ochotniczej Straży Pożarnej w Dawidach oraz Ochotniczej Straży Pożarnej w Falentach</w:t>
      </w:r>
      <w:r w:rsidR="00BD55FF">
        <w:rPr>
          <w:rFonts w:cstheme="minorHAnsi"/>
          <w:sz w:val="24"/>
          <w:szCs w:val="24"/>
        </w:rPr>
        <w:t>.</w:t>
      </w:r>
    </w:p>
    <w:p w14:paraId="05960147" w14:textId="0BEB2279" w:rsidR="00DE4915" w:rsidRPr="00DE4915" w:rsidRDefault="007B599E" w:rsidP="00546D8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E4915">
        <w:rPr>
          <w:rFonts w:cstheme="minorHAnsi"/>
          <w:b/>
          <w:bCs/>
          <w:sz w:val="24"/>
          <w:szCs w:val="24"/>
        </w:rPr>
        <w:t xml:space="preserve">§ </w:t>
      </w:r>
      <w:r w:rsidR="005D6A77">
        <w:rPr>
          <w:rFonts w:cstheme="minorHAnsi"/>
          <w:b/>
          <w:bCs/>
          <w:sz w:val="24"/>
          <w:szCs w:val="24"/>
        </w:rPr>
        <w:t>5</w:t>
      </w:r>
      <w:r w:rsidRPr="00DE4915">
        <w:rPr>
          <w:rFonts w:cstheme="minorHAnsi"/>
          <w:b/>
          <w:bCs/>
          <w:sz w:val="24"/>
          <w:szCs w:val="24"/>
        </w:rPr>
        <w:t>.</w:t>
      </w:r>
    </w:p>
    <w:p w14:paraId="7C0669B5" w14:textId="252C6048" w:rsidR="00BD55FF" w:rsidRDefault="001B4B8F" w:rsidP="001B4B8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B4B8F">
        <w:rPr>
          <w:rFonts w:cstheme="minorHAnsi"/>
          <w:sz w:val="24"/>
          <w:szCs w:val="24"/>
        </w:rPr>
        <w:t>Uchwała wchodzi w życie po upływie 14 dni od publikacji w Dzienniku Urzędowym Województwa Mazowieckiego.</w:t>
      </w:r>
    </w:p>
    <w:p w14:paraId="5FBE6A67" w14:textId="77777777" w:rsidR="00BD55FF" w:rsidRDefault="00BD55FF" w:rsidP="00CB5C4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196EAE1" w14:textId="77777777" w:rsidR="00BD55FF" w:rsidRDefault="00BD55FF" w:rsidP="00CB5C4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79136BD" w14:textId="39030915" w:rsidR="00BD55FF" w:rsidRDefault="00BD55FF" w:rsidP="005D6A77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4480325F" w14:textId="77777777" w:rsidR="005D6A77" w:rsidRDefault="005D6A77" w:rsidP="005D6A77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6309A27" w14:textId="77777777" w:rsidR="00BD55FF" w:rsidRDefault="00BD55FF" w:rsidP="00CB5C4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3D019CAC" w14:textId="77777777" w:rsidR="00BD55FF" w:rsidRDefault="00BD55FF" w:rsidP="00CB5C4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E006172" w14:textId="77777777" w:rsidR="00BD55FF" w:rsidRDefault="00BD55FF" w:rsidP="00CB5C4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B53E28C" w14:textId="77777777" w:rsidR="00BD55FF" w:rsidRDefault="00BD55FF" w:rsidP="00CB5C4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6F3CE7" w14:textId="4217520D" w:rsidR="00BD55FF" w:rsidRDefault="00BD55FF" w:rsidP="00CB5C4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3B39178" w14:textId="77777777" w:rsidR="001B4B8F" w:rsidRDefault="001B4B8F" w:rsidP="00CB5C4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F6801BA" w14:textId="77777777" w:rsidR="00BD55FF" w:rsidRDefault="00BD55FF" w:rsidP="004B300C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32D80B78" w14:textId="29B780AA" w:rsidR="00CB5C4B" w:rsidRPr="00CB5C4B" w:rsidRDefault="00CB5C4B" w:rsidP="00D3291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B5C4B">
        <w:rPr>
          <w:rFonts w:cstheme="minorHAnsi"/>
          <w:b/>
          <w:bCs/>
          <w:sz w:val="24"/>
          <w:szCs w:val="24"/>
        </w:rPr>
        <w:lastRenderedPageBreak/>
        <w:t>UZASADNIENIE</w:t>
      </w:r>
    </w:p>
    <w:p w14:paraId="279A92C9" w14:textId="0ADD6FA9" w:rsidR="00F35905" w:rsidRDefault="00F35905" w:rsidP="00B516B7">
      <w:pPr>
        <w:spacing w:after="0" w:line="26" w:lineRule="atLeast"/>
        <w:jc w:val="both"/>
        <w:rPr>
          <w:rFonts w:cstheme="minorHAnsi"/>
          <w:sz w:val="24"/>
          <w:szCs w:val="24"/>
        </w:rPr>
      </w:pPr>
      <w:r w:rsidRPr="00F35905">
        <w:rPr>
          <w:rFonts w:cstheme="minorHAnsi"/>
          <w:sz w:val="24"/>
          <w:szCs w:val="24"/>
        </w:rPr>
        <w:t>Ostatnia uchwała Rady Gminy Raszyn w sprawie wysokości ekwiwalentu pieniężnego dla członków OSP została przyjęta w 2022 r. Od tego czasu znacząco wzrosły zarówno płace minimalne, jak i koszty utrzymania, a tym samym również obciążenia finansowe ponoszone przez strażaków ochotników.</w:t>
      </w:r>
    </w:p>
    <w:p w14:paraId="0B38A197" w14:textId="77777777" w:rsidR="00F35905" w:rsidRPr="00F35905" w:rsidRDefault="00F35905" w:rsidP="00B516B7">
      <w:pPr>
        <w:spacing w:after="0" w:line="26" w:lineRule="atLeast"/>
        <w:jc w:val="both"/>
        <w:rPr>
          <w:rFonts w:cstheme="minorHAnsi"/>
          <w:sz w:val="24"/>
          <w:szCs w:val="24"/>
        </w:rPr>
      </w:pPr>
      <w:r w:rsidRPr="00F35905">
        <w:rPr>
          <w:rFonts w:cstheme="minorHAnsi"/>
          <w:sz w:val="24"/>
          <w:szCs w:val="24"/>
        </w:rPr>
        <w:t>Proponowane stawki:</w:t>
      </w:r>
    </w:p>
    <w:p w14:paraId="169BDCF3" w14:textId="7DD8E17C" w:rsidR="00F35905" w:rsidRPr="00F35905" w:rsidRDefault="00F35905" w:rsidP="00B516B7">
      <w:pPr>
        <w:pStyle w:val="Akapitzlist"/>
        <w:numPr>
          <w:ilvl w:val="0"/>
          <w:numId w:val="4"/>
        </w:numPr>
        <w:spacing w:after="0" w:line="26" w:lineRule="atLeast"/>
        <w:jc w:val="both"/>
        <w:rPr>
          <w:rFonts w:cstheme="minorHAnsi"/>
          <w:sz w:val="24"/>
          <w:szCs w:val="24"/>
        </w:rPr>
      </w:pPr>
      <w:r w:rsidRPr="00F35905">
        <w:rPr>
          <w:rFonts w:cstheme="minorHAnsi"/>
          <w:sz w:val="24"/>
          <w:szCs w:val="24"/>
        </w:rPr>
        <w:t>mieszczą się w granicach określonych ustawowo,</w:t>
      </w:r>
    </w:p>
    <w:p w14:paraId="74780781" w14:textId="7075459E" w:rsidR="00F35905" w:rsidRPr="00F35905" w:rsidRDefault="00F35905" w:rsidP="00B516B7">
      <w:pPr>
        <w:pStyle w:val="Akapitzlist"/>
        <w:numPr>
          <w:ilvl w:val="0"/>
          <w:numId w:val="4"/>
        </w:numPr>
        <w:spacing w:after="0" w:line="26" w:lineRule="atLeast"/>
        <w:jc w:val="both"/>
        <w:rPr>
          <w:rFonts w:cstheme="minorHAnsi"/>
          <w:sz w:val="24"/>
          <w:szCs w:val="24"/>
        </w:rPr>
      </w:pPr>
      <w:r w:rsidRPr="00F35905">
        <w:rPr>
          <w:rFonts w:cstheme="minorHAnsi"/>
          <w:sz w:val="24"/>
          <w:szCs w:val="24"/>
        </w:rPr>
        <w:t>są spójne z praktyką stosowaną w innych gminach województwa mazowieckiego,</w:t>
      </w:r>
    </w:p>
    <w:p w14:paraId="3BC4C6AA" w14:textId="421523B1" w:rsidR="00F35905" w:rsidRPr="00F35905" w:rsidRDefault="00F35905" w:rsidP="00B516B7">
      <w:pPr>
        <w:pStyle w:val="Akapitzlist"/>
        <w:numPr>
          <w:ilvl w:val="0"/>
          <w:numId w:val="4"/>
        </w:numPr>
        <w:spacing w:after="0" w:line="26" w:lineRule="atLeast"/>
        <w:jc w:val="both"/>
        <w:rPr>
          <w:rFonts w:cstheme="minorHAnsi"/>
          <w:sz w:val="24"/>
          <w:szCs w:val="24"/>
        </w:rPr>
      </w:pPr>
      <w:r w:rsidRPr="00F35905">
        <w:rPr>
          <w:rFonts w:cstheme="minorHAnsi"/>
          <w:sz w:val="24"/>
          <w:szCs w:val="24"/>
        </w:rPr>
        <w:t>zapewniają adekwatne i proporcjonalne wynagrodzenie dla strażaków ochotników,</w:t>
      </w:r>
    </w:p>
    <w:p w14:paraId="070649B1" w14:textId="539A5D43" w:rsidR="00F35905" w:rsidRDefault="00F35905" w:rsidP="00B516B7">
      <w:pPr>
        <w:pStyle w:val="Akapitzlist"/>
        <w:numPr>
          <w:ilvl w:val="0"/>
          <w:numId w:val="4"/>
        </w:numPr>
        <w:spacing w:after="0" w:line="26" w:lineRule="atLeast"/>
        <w:jc w:val="both"/>
        <w:rPr>
          <w:rFonts w:cstheme="minorHAnsi"/>
          <w:sz w:val="24"/>
          <w:szCs w:val="24"/>
        </w:rPr>
      </w:pPr>
      <w:r w:rsidRPr="00F35905">
        <w:rPr>
          <w:rFonts w:cstheme="minorHAnsi"/>
          <w:sz w:val="24"/>
          <w:szCs w:val="24"/>
        </w:rPr>
        <w:t>stanowią wyraz uznania dla ich społecznej służby na rzecz bezpieczeństwa mieszkańców Gminy Raszyn.</w:t>
      </w:r>
    </w:p>
    <w:p w14:paraId="2C9302E8" w14:textId="77777777" w:rsidR="007D7892" w:rsidRPr="007D7892" w:rsidRDefault="007D7892" w:rsidP="00B516B7">
      <w:pPr>
        <w:spacing w:after="0" w:line="26" w:lineRule="atLeast"/>
        <w:rPr>
          <w:bCs/>
          <w:sz w:val="24"/>
          <w:szCs w:val="24"/>
        </w:rPr>
      </w:pPr>
      <w:r w:rsidRPr="007D7892">
        <w:rPr>
          <w:bCs/>
          <w:sz w:val="24"/>
          <w:szCs w:val="24"/>
        </w:rPr>
        <w:t>Uzasadnienie proponowanych stawek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1535"/>
        <w:gridCol w:w="5466"/>
      </w:tblGrid>
      <w:tr w:rsidR="007D7892" w:rsidRPr="007D7892" w14:paraId="12DC0C86" w14:textId="77777777" w:rsidTr="007D7892">
        <w:trPr>
          <w:tblHeader/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33AAD" w14:textId="77777777" w:rsidR="007D7892" w:rsidRPr="007D7892" w:rsidRDefault="007D7892" w:rsidP="00B516B7">
            <w:pPr>
              <w:spacing w:after="0" w:line="26" w:lineRule="atLeast"/>
              <w:rPr>
                <w:bCs/>
                <w:sz w:val="24"/>
                <w:szCs w:val="24"/>
              </w:rPr>
            </w:pPr>
            <w:r w:rsidRPr="007D7892">
              <w:rPr>
                <w:bCs/>
                <w:sz w:val="24"/>
                <w:szCs w:val="24"/>
              </w:rPr>
              <w:t>Rodzaj czynności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EC1C3" w14:textId="77777777" w:rsidR="007D7892" w:rsidRPr="007D7892" w:rsidRDefault="007D7892" w:rsidP="00B516B7">
            <w:pPr>
              <w:spacing w:after="0" w:line="26" w:lineRule="atLeast"/>
              <w:rPr>
                <w:bCs/>
                <w:sz w:val="24"/>
                <w:szCs w:val="24"/>
              </w:rPr>
            </w:pPr>
            <w:r w:rsidRPr="007D7892">
              <w:rPr>
                <w:bCs/>
                <w:sz w:val="24"/>
                <w:szCs w:val="24"/>
              </w:rPr>
              <w:t>Proponowana stawka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C112E" w14:textId="77777777" w:rsidR="007D7892" w:rsidRPr="007D7892" w:rsidRDefault="007D7892" w:rsidP="00B516B7">
            <w:pPr>
              <w:spacing w:after="0" w:line="26" w:lineRule="atLeast"/>
              <w:rPr>
                <w:bCs/>
                <w:sz w:val="24"/>
                <w:szCs w:val="24"/>
              </w:rPr>
            </w:pPr>
            <w:r w:rsidRPr="007D7892">
              <w:rPr>
                <w:bCs/>
                <w:sz w:val="24"/>
                <w:szCs w:val="24"/>
              </w:rPr>
              <w:t>Uzasadnienie</w:t>
            </w:r>
          </w:p>
        </w:tc>
      </w:tr>
      <w:tr w:rsidR="007D7892" w:rsidRPr="007D7892" w14:paraId="5983D25F" w14:textId="77777777" w:rsidTr="007D7892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91912" w14:textId="77777777" w:rsidR="007D7892" w:rsidRPr="007D7892" w:rsidRDefault="007D7892" w:rsidP="00A75B4E">
            <w:pPr>
              <w:spacing w:after="0" w:line="26" w:lineRule="atLeast"/>
              <w:rPr>
                <w:bCs/>
                <w:sz w:val="24"/>
                <w:szCs w:val="24"/>
              </w:rPr>
            </w:pPr>
            <w:r w:rsidRPr="007D7892">
              <w:rPr>
                <w:bCs/>
                <w:sz w:val="24"/>
                <w:szCs w:val="24"/>
              </w:rPr>
              <w:t>Działania i akcje ratownicze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37759" w14:textId="796ECA8B" w:rsidR="007D7892" w:rsidRPr="007D7892" w:rsidRDefault="007D7892" w:rsidP="00B516B7">
            <w:pPr>
              <w:spacing w:after="0" w:line="26" w:lineRule="atLeast"/>
              <w:rPr>
                <w:bCs/>
                <w:sz w:val="24"/>
                <w:szCs w:val="24"/>
                <w:highlight w:val="yellow"/>
              </w:rPr>
            </w:pPr>
            <w:r w:rsidRPr="007D7892">
              <w:rPr>
                <w:bCs/>
                <w:sz w:val="24"/>
                <w:szCs w:val="24"/>
              </w:rPr>
              <w:t>42,00 zł/h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64076" w14:textId="4BB1E402" w:rsidR="007D7892" w:rsidRPr="007D7892" w:rsidRDefault="007D7892" w:rsidP="00A75B4E">
            <w:pPr>
              <w:spacing w:after="0" w:line="26" w:lineRule="atLeast"/>
              <w:jc w:val="both"/>
              <w:rPr>
                <w:bCs/>
                <w:sz w:val="24"/>
                <w:szCs w:val="24"/>
              </w:rPr>
            </w:pPr>
            <w:r w:rsidRPr="007D7892">
              <w:rPr>
                <w:bCs/>
                <w:sz w:val="24"/>
                <w:szCs w:val="24"/>
              </w:rPr>
              <w:t>Stawka uwzględnia wzrost minimalnej stawki godzinowej oraz wysoką odpowiedzialność i ryzyko związane z udziałem w akcjach ratowniczych. Kwota pozostaje poniżej maksymalnej dopuszczalnej (49 zł/h).</w:t>
            </w:r>
          </w:p>
        </w:tc>
      </w:tr>
      <w:tr w:rsidR="007D7892" w:rsidRPr="007D7892" w14:paraId="7AD88411" w14:textId="77777777" w:rsidTr="007D7892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A68BE" w14:textId="4156EC51" w:rsidR="007D7892" w:rsidRPr="007D7892" w:rsidRDefault="007D7892" w:rsidP="00A75B4E">
            <w:pPr>
              <w:spacing w:after="0" w:line="26" w:lineRule="atLeast"/>
              <w:rPr>
                <w:bCs/>
                <w:sz w:val="24"/>
                <w:szCs w:val="24"/>
              </w:rPr>
            </w:pPr>
            <w:r w:rsidRPr="007D7892">
              <w:rPr>
                <w:bCs/>
                <w:sz w:val="24"/>
                <w:szCs w:val="24"/>
              </w:rPr>
              <w:t>Zabezpieczenie rejonu operacyjnego i</w:t>
            </w:r>
            <w:r w:rsidR="00B516B7">
              <w:rPr>
                <w:bCs/>
                <w:sz w:val="24"/>
                <w:szCs w:val="24"/>
              </w:rPr>
              <w:t> </w:t>
            </w:r>
            <w:r w:rsidRPr="007D7892">
              <w:rPr>
                <w:bCs/>
                <w:sz w:val="24"/>
                <w:szCs w:val="24"/>
              </w:rPr>
              <w:t>dyżury w remizie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11FE2" w14:textId="30EE9316" w:rsidR="007D7892" w:rsidRPr="007D7892" w:rsidRDefault="007D7892" w:rsidP="00B516B7">
            <w:pPr>
              <w:spacing w:after="0" w:line="26" w:lineRule="atLeast"/>
              <w:rPr>
                <w:bCs/>
                <w:sz w:val="24"/>
                <w:szCs w:val="24"/>
                <w:highlight w:val="yellow"/>
              </w:rPr>
            </w:pPr>
            <w:r w:rsidRPr="007D7892">
              <w:rPr>
                <w:bCs/>
                <w:sz w:val="24"/>
                <w:szCs w:val="24"/>
              </w:rPr>
              <w:t xml:space="preserve">33,00 zł/h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0F94B" w14:textId="77777777" w:rsidR="007D7892" w:rsidRPr="007D7892" w:rsidRDefault="007D7892" w:rsidP="00A75B4E">
            <w:pPr>
              <w:spacing w:after="0" w:line="26" w:lineRule="atLeast"/>
              <w:jc w:val="both"/>
              <w:rPr>
                <w:bCs/>
                <w:sz w:val="24"/>
                <w:szCs w:val="24"/>
              </w:rPr>
            </w:pPr>
            <w:r w:rsidRPr="007D7892">
              <w:rPr>
                <w:bCs/>
                <w:sz w:val="24"/>
                <w:szCs w:val="24"/>
              </w:rPr>
              <w:t>Proporcjonalnie niższa stawka odzwierciedlająca charakter gotowości operacyjnej, bez bezpośredniego udziału w działaniach ratowniczych.</w:t>
            </w:r>
          </w:p>
        </w:tc>
      </w:tr>
      <w:tr w:rsidR="007D7892" w:rsidRPr="007D7892" w14:paraId="5247EC11" w14:textId="77777777" w:rsidTr="007D7892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F6780" w14:textId="3CA75173" w:rsidR="007D7892" w:rsidRPr="007D7892" w:rsidRDefault="007D7892" w:rsidP="00A75B4E">
            <w:pPr>
              <w:spacing w:after="0" w:line="26" w:lineRule="atLeast"/>
              <w:rPr>
                <w:bCs/>
                <w:sz w:val="24"/>
                <w:szCs w:val="24"/>
              </w:rPr>
            </w:pPr>
            <w:r w:rsidRPr="007D7892">
              <w:rPr>
                <w:bCs/>
                <w:sz w:val="24"/>
                <w:szCs w:val="24"/>
              </w:rPr>
              <w:t>Szkolenia, ćwiczenia</w:t>
            </w:r>
            <w:r w:rsidR="00B516B7">
              <w:rPr>
                <w:bCs/>
                <w:sz w:val="24"/>
                <w:szCs w:val="24"/>
              </w:rPr>
              <w:t>.</w:t>
            </w:r>
            <w:r w:rsidRPr="007D789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285ED" w14:textId="0DA6B543" w:rsidR="007D7892" w:rsidRPr="007D7892" w:rsidRDefault="007D7892" w:rsidP="00B516B7">
            <w:pPr>
              <w:spacing w:after="0" w:line="26" w:lineRule="atLeast"/>
              <w:rPr>
                <w:bCs/>
                <w:sz w:val="24"/>
                <w:szCs w:val="24"/>
                <w:highlight w:val="yellow"/>
              </w:rPr>
            </w:pPr>
            <w:r w:rsidRPr="007D7892">
              <w:rPr>
                <w:bCs/>
                <w:sz w:val="24"/>
                <w:szCs w:val="24"/>
              </w:rPr>
              <w:t>21,00 zł/h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88235" w14:textId="2C6C3D25" w:rsidR="007D7892" w:rsidRPr="007D7892" w:rsidRDefault="007D7892" w:rsidP="00A75B4E">
            <w:pPr>
              <w:spacing w:after="0" w:line="26" w:lineRule="atLeast"/>
              <w:jc w:val="both"/>
              <w:rPr>
                <w:bCs/>
                <w:sz w:val="24"/>
                <w:szCs w:val="24"/>
              </w:rPr>
            </w:pPr>
            <w:r w:rsidRPr="007D7892">
              <w:rPr>
                <w:bCs/>
                <w:sz w:val="24"/>
                <w:szCs w:val="24"/>
              </w:rPr>
              <w:t>Stawka odpowiada połowie ekwiwalentu za akcję ratowniczą – zgodnie z praktyką stosowaną w wielu gminach Mazowsza</w:t>
            </w:r>
            <w:r w:rsidR="00B516B7">
              <w:rPr>
                <w:bCs/>
                <w:sz w:val="24"/>
                <w:szCs w:val="24"/>
              </w:rPr>
              <w:t>.</w:t>
            </w:r>
            <w:r w:rsidRPr="007D7892">
              <w:rPr>
                <w:bCs/>
                <w:sz w:val="24"/>
                <w:szCs w:val="24"/>
              </w:rPr>
              <w:t xml:space="preserve"> Umożliwia rekompensatę czasu poświęconego na doskonalenie umiejętności.</w:t>
            </w:r>
          </w:p>
        </w:tc>
      </w:tr>
      <w:tr w:rsidR="007D7892" w:rsidRPr="007D7892" w14:paraId="1054220D" w14:textId="77777777" w:rsidTr="007D7892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82696" w14:textId="77777777" w:rsidR="007D7892" w:rsidRPr="007D7892" w:rsidRDefault="007D7892" w:rsidP="00A75B4E">
            <w:pPr>
              <w:spacing w:after="0" w:line="26" w:lineRule="atLeast"/>
              <w:rPr>
                <w:bCs/>
                <w:sz w:val="24"/>
                <w:szCs w:val="24"/>
              </w:rPr>
            </w:pPr>
            <w:r w:rsidRPr="007D7892">
              <w:rPr>
                <w:bCs/>
                <w:sz w:val="24"/>
                <w:szCs w:val="24"/>
              </w:rPr>
              <w:t>Wyjazdy gospodarcze i prace pomocnicze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D1D3E" w14:textId="2B47FE44" w:rsidR="007D7892" w:rsidRPr="007D7892" w:rsidRDefault="007D7892" w:rsidP="00B516B7">
            <w:pPr>
              <w:spacing w:after="0" w:line="26" w:lineRule="atLeast"/>
              <w:rPr>
                <w:bCs/>
                <w:sz w:val="24"/>
                <w:szCs w:val="24"/>
                <w:highlight w:val="yellow"/>
              </w:rPr>
            </w:pPr>
            <w:r w:rsidRPr="007D7892">
              <w:rPr>
                <w:bCs/>
                <w:sz w:val="24"/>
                <w:szCs w:val="24"/>
              </w:rPr>
              <w:t>33,00 zł/h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77158" w14:textId="735B51FC" w:rsidR="007D7892" w:rsidRPr="007D7892" w:rsidRDefault="007D7892" w:rsidP="00A75B4E">
            <w:pPr>
              <w:spacing w:after="0" w:line="26" w:lineRule="atLeast"/>
              <w:jc w:val="both"/>
              <w:rPr>
                <w:bCs/>
                <w:sz w:val="24"/>
                <w:szCs w:val="24"/>
              </w:rPr>
            </w:pPr>
            <w:r w:rsidRPr="007D7892">
              <w:rPr>
                <w:bCs/>
                <w:sz w:val="24"/>
                <w:szCs w:val="24"/>
              </w:rPr>
              <w:t xml:space="preserve">Zgodnie z art. 15a ustawy o OSP rada gminy może przyznać ekwiwalent także za inne działania zlecone przez gminę. Proponowana kwota </w:t>
            </w:r>
            <w:r w:rsidR="00B516B7">
              <w:rPr>
                <w:bCs/>
                <w:sz w:val="24"/>
                <w:szCs w:val="24"/>
              </w:rPr>
              <w:t>33</w:t>
            </w:r>
            <w:r w:rsidRPr="007D7892">
              <w:rPr>
                <w:bCs/>
                <w:sz w:val="24"/>
                <w:szCs w:val="24"/>
              </w:rPr>
              <w:t xml:space="preserve"> zł/h zachowuje proporcję do pozostałych działań i</w:t>
            </w:r>
            <w:r w:rsidR="00DB2243">
              <w:rPr>
                <w:bCs/>
                <w:sz w:val="24"/>
                <w:szCs w:val="24"/>
              </w:rPr>
              <w:t> </w:t>
            </w:r>
            <w:r w:rsidRPr="007D7892">
              <w:rPr>
                <w:bCs/>
                <w:sz w:val="24"/>
                <w:szCs w:val="24"/>
              </w:rPr>
              <w:t>odpowiada rzeczywistemu zaangażowaniu strażaków w prace porządkowe, zabezpieczenia wydarzeń i</w:t>
            </w:r>
            <w:r w:rsidR="00DB2243">
              <w:rPr>
                <w:bCs/>
                <w:sz w:val="24"/>
                <w:szCs w:val="24"/>
              </w:rPr>
              <w:t> </w:t>
            </w:r>
            <w:r w:rsidRPr="007D7892">
              <w:rPr>
                <w:bCs/>
                <w:sz w:val="24"/>
                <w:szCs w:val="24"/>
              </w:rPr>
              <w:t>zadania techniczne.</w:t>
            </w:r>
          </w:p>
        </w:tc>
      </w:tr>
    </w:tbl>
    <w:p w14:paraId="63F8B246" w14:textId="77777777" w:rsidR="007D7892" w:rsidRPr="007D7892" w:rsidRDefault="007D7892" w:rsidP="00B516B7">
      <w:pPr>
        <w:spacing w:after="0" w:line="26" w:lineRule="atLeast"/>
        <w:jc w:val="both"/>
        <w:rPr>
          <w:rFonts w:cstheme="minorHAnsi"/>
          <w:sz w:val="24"/>
          <w:szCs w:val="24"/>
        </w:rPr>
      </w:pPr>
    </w:p>
    <w:p w14:paraId="44DF4468" w14:textId="45648340" w:rsidR="00F35905" w:rsidRDefault="00F35905" w:rsidP="00B516B7">
      <w:pPr>
        <w:spacing w:after="0" w:line="26" w:lineRule="atLeast"/>
        <w:jc w:val="both"/>
        <w:rPr>
          <w:rFonts w:cstheme="minorHAnsi"/>
          <w:sz w:val="24"/>
          <w:szCs w:val="24"/>
        </w:rPr>
      </w:pPr>
      <w:r w:rsidRPr="00F35905">
        <w:rPr>
          <w:rFonts w:cstheme="minorHAnsi"/>
          <w:sz w:val="24"/>
          <w:szCs w:val="24"/>
        </w:rPr>
        <w:t>Podjęcie uchwały jest zasadne i celowe, a wprowadzenie nowych stawek umożliwi sprawną realizację zadań OSP, w tym działań o charakterze gospodarczym i technicznym wspierających gminę.</w:t>
      </w:r>
      <w:r w:rsidR="001A46A6">
        <w:rPr>
          <w:rFonts w:cstheme="minorHAnsi"/>
          <w:sz w:val="24"/>
          <w:szCs w:val="24"/>
        </w:rPr>
        <w:t xml:space="preserve"> Wskutek wprowadzenia</w:t>
      </w:r>
      <w:bookmarkStart w:id="2" w:name="_GoBack"/>
      <w:bookmarkEnd w:id="2"/>
      <w:r w:rsidR="001A46A6">
        <w:rPr>
          <w:rFonts w:cstheme="minorHAnsi"/>
          <w:sz w:val="24"/>
          <w:szCs w:val="24"/>
        </w:rPr>
        <w:t xml:space="preserve"> nowych stawek ekwiwalentu wydatki budżetu gminy zwiększą się szacunkowo o ok. 60 tys. zł rocznie.</w:t>
      </w:r>
    </w:p>
    <w:p w14:paraId="2C3CF8AD" w14:textId="31F93FF4" w:rsidR="00B516B7" w:rsidRPr="00DE4915" w:rsidRDefault="00B516B7" w:rsidP="00B516B7">
      <w:pPr>
        <w:spacing w:after="0" w:line="26" w:lineRule="atLeast"/>
        <w:jc w:val="both"/>
        <w:rPr>
          <w:rFonts w:cstheme="minorHAnsi"/>
          <w:sz w:val="24"/>
          <w:szCs w:val="24"/>
        </w:rPr>
      </w:pPr>
    </w:p>
    <w:sectPr w:rsidR="00B516B7" w:rsidRPr="00DE4915" w:rsidSect="00B516B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6C46"/>
    <w:multiLevelType w:val="hybridMultilevel"/>
    <w:tmpl w:val="F5CEAA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6D4639"/>
    <w:multiLevelType w:val="hybridMultilevel"/>
    <w:tmpl w:val="849CE050"/>
    <w:lvl w:ilvl="0" w:tplc="DF2E8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E5449"/>
    <w:multiLevelType w:val="hybridMultilevel"/>
    <w:tmpl w:val="39DAAB1A"/>
    <w:lvl w:ilvl="0" w:tplc="706AFE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25399A"/>
    <w:multiLevelType w:val="hybridMultilevel"/>
    <w:tmpl w:val="21D40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A2E36"/>
    <w:multiLevelType w:val="hybridMultilevel"/>
    <w:tmpl w:val="EE2C8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9E"/>
    <w:rsid w:val="000A7AEF"/>
    <w:rsid w:val="000E4726"/>
    <w:rsid w:val="001A46A6"/>
    <w:rsid w:val="001B4B8F"/>
    <w:rsid w:val="001C7CA9"/>
    <w:rsid w:val="00281872"/>
    <w:rsid w:val="002B474D"/>
    <w:rsid w:val="002D4FDD"/>
    <w:rsid w:val="002F4797"/>
    <w:rsid w:val="003A239F"/>
    <w:rsid w:val="004B300C"/>
    <w:rsid w:val="00522394"/>
    <w:rsid w:val="00546D81"/>
    <w:rsid w:val="005B2367"/>
    <w:rsid w:val="005D6A77"/>
    <w:rsid w:val="00627152"/>
    <w:rsid w:val="006E6F14"/>
    <w:rsid w:val="006F5A6C"/>
    <w:rsid w:val="007A5086"/>
    <w:rsid w:val="007B599E"/>
    <w:rsid w:val="007D7892"/>
    <w:rsid w:val="008C1E77"/>
    <w:rsid w:val="00A75B4E"/>
    <w:rsid w:val="00AE4B39"/>
    <w:rsid w:val="00B516B7"/>
    <w:rsid w:val="00B91030"/>
    <w:rsid w:val="00BA1F27"/>
    <w:rsid w:val="00BA32C3"/>
    <w:rsid w:val="00BD55FF"/>
    <w:rsid w:val="00C06B7B"/>
    <w:rsid w:val="00CB5C4B"/>
    <w:rsid w:val="00D32917"/>
    <w:rsid w:val="00DB2243"/>
    <w:rsid w:val="00DE4915"/>
    <w:rsid w:val="00EF4A96"/>
    <w:rsid w:val="00F3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A47B"/>
  <w15:chartTrackingRefBased/>
  <w15:docId w15:val="{7A4D3437-819F-4035-BF8E-61037CC9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1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Zawistowski</dc:creator>
  <cp:keywords/>
  <dc:description/>
  <cp:lastModifiedBy>Dominik Chmielewski</cp:lastModifiedBy>
  <cp:revision>31</cp:revision>
  <dcterms:created xsi:type="dcterms:W3CDTF">2025-10-13T06:53:00Z</dcterms:created>
  <dcterms:modified xsi:type="dcterms:W3CDTF">2025-10-15T09:28:00Z</dcterms:modified>
</cp:coreProperties>
</file>