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ACB1" w14:textId="0B1183D2" w:rsidR="00325B44" w:rsidRDefault="0080396A" w:rsidP="0080396A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80396A">
        <w:rPr>
          <w:rFonts w:ascii="Arial" w:hAnsi="Arial" w:cs="Arial"/>
          <w:b/>
          <w:bCs/>
          <w:i/>
          <w:iCs/>
        </w:rPr>
        <w:t xml:space="preserve">Uzasadnienie do Uchwały </w:t>
      </w:r>
      <w:r>
        <w:rPr>
          <w:rFonts w:ascii="Arial" w:hAnsi="Arial" w:cs="Arial"/>
          <w:b/>
          <w:bCs/>
          <w:i/>
          <w:iCs/>
        </w:rPr>
        <w:t>……/……/2025</w:t>
      </w:r>
    </w:p>
    <w:p w14:paraId="62E3B853" w14:textId="32841DC3" w:rsidR="0080396A" w:rsidRDefault="0080396A" w:rsidP="0080396A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Rady Gminy Raszyn z dnia 18 grudnia 2025 r.</w:t>
      </w:r>
    </w:p>
    <w:p w14:paraId="0A795F57" w14:textId="6A8A6792" w:rsidR="0080396A" w:rsidRDefault="0080396A" w:rsidP="0080396A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 sprawie zmiany budżetu Gminy Raszyn na rok 2025</w:t>
      </w:r>
    </w:p>
    <w:p w14:paraId="3B915E7E" w14:textId="77777777" w:rsidR="0080396A" w:rsidRDefault="0080396A" w:rsidP="0080396A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14:paraId="5508EDF5" w14:textId="77777777" w:rsidR="0080396A" w:rsidRDefault="0080396A" w:rsidP="008039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C8D85" w14:textId="77777777" w:rsidR="00725BEE" w:rsidRDefault="0080396A" w:rsidP="0080396A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w planie wydatków budżetu Gminy Raszyn na rok 2025 dotyczą przesunięć pomiędzy §§ w ramach przedsięwzięć oraz przesunięć pomiędzy przedsięwzięciami dokonanymi na podstawie przedłożonych do dnia 31 października 2025 r. wniosków przez poszczególne Sołectwa. Załącznik Nr 2 do uchwały przedstawia </w:t>
      </w:r>
      <w:r w:rsidR="00725BEE">
        <w:rPr>
          <w:rFonts w:ascii="Arial" w:hAnsi="Arial" w:cs="Arial"/>
        </w:rPr>
        <w:t xml:space="preserve">szczegółowo </w:t>
      </w:r>
      <w:r>
        <w:rPr>
          <w:rFonts w:ascii="Arial" w:hAnsi="Arial" w:cs="Arial"/>
        </w:rPr>
        <w:t xml:space="preserve">zmiany </w:t>
      </w:r>
      <w:r w:rsidR="00725BEE">
        <w:rPr>
          <w:rFonts w:ascii="Arial" w:hAnsi="Arial" w:cs="Arial"/>
        </w:rPr>
        <w:br/>
      </w:r>
      <w:r>
        <w:rPr>
          <w:rFonts w:ascii="Arial" w:hAnsi="Arial" w:cs="Arial"/>
        </w:rPr>
        <w:t>w Funduszu Sołeckim.</w:t>
      </w:r>
    </w:p>
    <w:p w14:paraId="79E83290" w14:textId="77777777" w:rsidR="00725BEE" w:rsidRDefault="00725BEE" w:rsidP="0080396A">
      <w:pPr>
        <w:spacing w:after="0"/>
        <w:ind w:firstLine="708"/>
        <w:jc w:val="both"/>
        <w:rPr>
          <w:rFonts w:ascii="Arial" w:hAnsi="Arial" w:cs="Arial"/>
        </w:rPr>
      </w:pPr>
    </w:p>
    <w:p w14:paraId="053946FE" w14:textId="2F70DA00" w:rsidR="0080396A" w:rsidRDefault="00725BEE" w:rsidP="0080396A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w §§ wydatków inwestycyjnych w dziale 010 – Rolnictwo i łowiectwo </w:t>
      </w:r>
      <w:r w:rsidR="00803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pomiędzy rozdziałami 01043 – Infrastruktura wodociągowa wsi, a 01044 Infrastruktura </w:t>
      </w:r>
      <w:proofErr w:type="spellStart"/>
      <w:r>
        <w:rPr>
          <w:rFonts w:ascii="Arial" w:hAnsi="Arial" w:cs="Arial"/>
        </w:rPr>
        <w:t>sanitacyjna</w:t>
      </w:r>
      <w:proofErr w:type="spellEnd"/>
      <w:r>
        <w:rPr>
          <w:rFonts w:ascii="Arial" w:hAnsi="Arial" w:cs="Arial"/>
        </w:rPr>
        <w:t xml:space="preserve"> wsi dotyczą uzupełnienia zmian zatwierdzonych Uchwałą Nr XXVIII/224/2025 Rady Gminy Raszyn z dnia 27 listopada 2025 r. w sprawie zmiany budżetu Gminy Raszyn na rok 2025 – załącznik Nr 3 do niniejszej uchwały. </w:t>
      </w:r>
    </w:p>
    <w:p w14:paraId="09FA928E" w14:textId="77777777" w:rsidR="00725BEE" w:rsidRDefault="00725BEE" w:rsidP="0080396A">
      <w:pPr>
        <w:spacing w:after="0"/>
        <w:ind w:firstLine="708"/>
        <w:jc w:val="both"/>
        <w:rPr>
          <w:rFonts w:ascii="Arial" w:hAnsi="Arial" w:cs="Arial"/>
        </w:rPr>
      </w:pPr>
    </w:p>
    <w:p w14:paraId="41613D4E" w14:textId="3B60CF97" w:rsidR="00725BEE" w:rsidRDefault="00725BEE" w:rsidP="0080396A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Przedstawione zmiany nie mają wpływu na zmiany kwot planu wydatków ogółem, </w:t>
      </w:r>
      <w:r>
        <w:rPr>
          <w:rFonts w:ascii="Arial" w:hAnsi="Arial" w:cs="Arial"/>
        </w:rPr>
        <w:br/>
        <w:t xml:space="preserve">w tym wydatków bieżących i wydatków majątkowych. </w:t>
      </w:r>
    </w:p>
    <w:p w14:paraId="624154DF" w14:textId="123C5297" w:rsidR="0080396A" w:rsidRPr="0080396A" w:rsidRDefault="0080396A" w:rsidP="008039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sectPr w:rsidR="0080396A" w:rsidRPr="0080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81"/>
    <w:rsid w:val="00325B44"/>
    <w:rsid w:val="0069620A"/>
    <w:rsid w:val="00725BEE"/>
    <w:rsid w:val="0080396A"/>
    <w:rsid w:val="009544DF"/>
    <w:rsid w:val="00E4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5449"/>
  <w15:chartTrackingRefBased/>
  <w15:docId w15:val="{A0611F88-9DFB-47F8-BFB5-A5B2117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2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2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2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2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2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2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2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2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2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2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2025-12-17T16:15:00Z</dcterms:created>
  <dcterms:modified xsi:type="dcterms:W3CDTF">2025-12-17T16:33:00Z</dcterms:modified>
</cp:coreProperties>
</file>