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5F7A8" w14:textId="77777777" w:rsidR="00384E21" w:rsidRPr="00384E21" w:rsidRDefault="00384E21" w:rsidP="00384E21">
      <w:pPr>
        <w:spacing w:after="0"/>
        <w:jc w:val="center"/>
        <w:rPr>
          <w:rFonts w:ascii="Arial" w:hAnsi="Arial" w:cs="Arial"/>
          <w:b/>
          <w:bCs/>
          <w:i/>
          <w:iCs/>
        </w:rPr>
      </w:pPr>
      <w:r w:rsidRPr="00384E21">
        <w:rPr>
          <w:rFonts w:ascii="Arial" w:hAnsi="Arial" w:cs="Arial"/>
          <w:b/>
          <w:bCs/>
          <w:i/>
          <w:iCs/>
        </w:rPr>
        <w:t>Uzasadnienie do Uchwały Nr ……./……/2026</w:t>
      </w:r>
      <w:r w:rsidRPr="00384E21">
        <w:rPr>
          <w:rFonts w:ascii="Arial" w:hAnsi="Arial" w:cs="Arial"/>
          <w:b/>
          <w:bCs/>
          <w:i/>
          <w:iCs/>
        </w:rPr>
        <w:br/>
        <w:t xml:space="preserve">Rady Gminy Raszyn </w:t>
      </w:r>
      <w:r w:rsidRPr="00384E21">
        <w:rPr>
          <w:rFonts w:ascii="Arial" w:hAnsi="Arial" w:cs="Arial"/>
          <w:b/>
          <w:bCs/>
          <w:i/>
          <w:iCs/>
        </w:rPr>
        <w:br/>
        <w:t>z dnia ………………. 2026 r.</w:t>
      </w:r>
    </w:p>
    <w:p w14:paraId="3FDA8A80" w14:textId="77777777" w:rsidR="00384E21" w:rsidRPr="00384E21" w:rsidRDefault="00384E21" w:rsidP="00384E21">
      <w:pPr>
        <w:spacing w:after="0"/>
        <w:jc w:val="both"/>
        <w:rPr>
          <w:rFonts w:ascii="Arial" w:hAnsi="Arial" w:cs="Arial"/>
          <w:b/>
          <w:bCs/>
          <w:i/>
          <w:iCs/>
        </w:rPr>
      </w:pPr>
    </w:p>
    <w:p w14:paraId="06586588" w14:textId="77777777" w:rsidR="00384E21" w:rsidRDefault="00384E21" w:rsidP="00384E21">
      <w:pPr>
        <w:spacing w:after="0"/>
        <w:jc w:val="both"/>
        <w:rPr>
          <w:rFonts w:ascii="Arial" w:hAnsi="Arial" w:cs="Arial"/>
        </w:rPr>
      </w:pPr>
      <w:r w:rsidRPr="00384E21">
        <w:rPr>
          <w:rFonts w:ascii="Arial" w:hAnsi="Arial" w:cs="Arial"/>
        </w:rPr>
        <w:tab/>
        <w:t xml:space="preserve">Proponowane zmiany obejmują </w:t>
      </w:r>
      <w:r>
        <w:rPr>
          <w:rFonts w:ascii="Arial" w:hAnsi="Arial" w:cs="Arial"/>
        </w:rPr>
        <w:t xml:space="preserve">zwiększenie planu dochodów majątkowych o kwotę 2 712 830,99 zł do wysokości 26 573 410,99 zł oraz zwiększenia </w:t>
      </w:r>
      <w:r w:rsidRPr="00384E21">
        <w:rPr>
          <w:rFonts w:ascii="Arial" w:hAnsi="Arial" w:cs="Arial"/>
        </w:rPr>
        <w:t xml:space="preserve"> planu wydatków </w:t>
      </w:r>
      <w:r>
        <w:rPr>
          <w:rFonts w:ascii="Arial" w:hAnsi="Arial" w:cs="Arial"/>
        </w:rPr>
        <w:t>majątkowych</w:t>
      </w:r>
      <w:r w:rsidRPr="00384E21">
        <w:rPr>
          <w:rFonts w:ascii="Arial" w:hAnsi="Arial" w:cs="Arial"/>
        </w:rPr>
        <w:t xml:space="preserve"> o kwotę 7</w:t>
      </w:r>
      <w:r>
        <w:rPr>
          <w:rFonts w:ascii="Arial" w:hAnsi="Arial" w:cs="Arial"/>
        </w:rPr>
        <w:t> 112 830,99</w:t>
      </w:r>
      <w:r w:rsidRPr="00384E21">
        <w:rPr>
          <w:rFonts w:ascii="Arial" w:hAnsi="Arial" w:cs="Arial"/>
        </w:rPr>
        <w:t xml:space="preserve"> zł do wysokości </w:t>
      </w:r>
      <w:r>
        <w:rPr>
          <w:rFonts w:ascii="Arial" w:hAnsi="Arial" w:cs="Arial"/>
        </w:rPr>
        <w:t>90 758 042,99 zł. Plan dochodów po zmianie wynosić będzie 227 129 672,10 zł. Plan wydatków po zmianie wynosić będzie 324 088 134,10 zł.</w:t>
      </w:r>
    </w:p>
    <w:p w14:paraId="6A25C1BF" w14:textId="77777777" w:rsidR="00F4793A" w:rsidRDefault="00F4793A" w:rsidP="00384E21">
      <w:pPr>
        <w:spacing w:after="0"/>
        <w:jc w:val="both"/>
        <w:rPr>
          <w:rFonts w:ascii="Arial" w:hAnsi="Arial" w:cs="Arial"/>
        </w:rPr>
      </w:pPr>
    </w:p>
    <w:p w14:paraId="3E001942" w14:textId="66925064" w:rsidR="00384E21" w:rsidRDefault="00384E21" w:rsidP="00384E2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Plan dochodów majątkowych został zwiększony o kwotę 2 712 830,99 zł z tytułu przyznania Gminie Raszyn dotacji z Rządowego Funduszu rozwoju Dróg edycja 2026 na realizację zadania inwestycyjnego pod nazwą: „P. Budowa drogi gminnej ul. Kwiatów Polnych oraz ul. Niezapominajki w Dawidach Bankowych”</w:t>
      </w:r>
      <w:r w:rsidR="00F4793A">
        <w:rPr>
          <w:rFonts w:ascii="Arial" w:hAnsi="Arial" w:cs="Arial"/>
        </w:rPr>
        <w:t xml:space="preserve">. Dofinansowanie dotyczy tylko budowy drogi gminnej ul. Kwiatów Polnych w Dawidach Bankowych. </w:t>
      </w:r>
      <w:r>
        <w:rPr>
          <w:rFonts w:ascii="Arial" w:hAnsi="Arial" w:cs="Arial"/>
        </w:rPr>
        <w:t xml:space="preserve"> </w:t>
      </w:r>
      <w:r w:rsidRPr="00384E21">
        <w:rPr>
          <w:rFonts w:ascii="Arial" w:hAnsi="Arial" w:cs="Arial"/>
        </w:rPr>
        <w:t xml:space="preserve"> </w:t>
      </w:r>
    </w:p>
    <w:p w14:paraId="40C56196" w14:textId="77777777" w:rsidR="00F4793A" w:rsidRDefault="00F4793A" w:rsidP="00384E21">
      <w:pPr>
        <w:spacing w:after="0"/>
        <w:jc w:val="both"/>
        <w:rPr>
          <w:rFonts w:ascii="Arial" w:hAnsi="Arial" w:cs="Arial"/>
        </w:rPr>
      </w:pPr>
    </w:p>
    <w:p w14:paraId="25D55462" w14:textId="4D80ECC6" w:rsidR="00F4793A" w:rsidRPr="00384E21" w:rsidRDefault="00F4793A" w:rsidP="00384E2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Plan wydatków majątkowych został zwiększony o kwotę 7 112 830,99 zł na realizację następujących zadań: </w:t>
      </w:r>
    </w:p>
    <w:p w14:paraId="04FBEF8B" w14:textId="77777777" w:rsidR="00F4793A" w:rsidRDefault="00F4793A" w:rsidP="00F4793A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BC5445">
        <w:rPr>
          <w:rFonts w:ascii="Arial" w:hAnsi="Arial" w:cs="Arial"/>
        </w:rPr>
        <w:t xml:space="preserve">Dział </w:t>
      </w:r>
      <w:r>
        <w:rPr>
          <w:rFonts w:ascii="Arial" w:hAnsi="Arial" w:cs="Arial"/>
        </w:rPr>
        <w:t>600 – Drogi publiczne gminne:</w:t>
      </w:r>
    </w:p>
    <w:p w14:paraId="502159FF" w14:textId="01996579" w:rsidR="00F4793A" w:rsidRDefault="00F4793A" w:rsidP="00F4793A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zwiększa się o kwotę 1 600 000,00 zł do kwoty 4 100 000,00 zł plan wydatków na zadaniu inwestycyjnym pod nazwą: „P. Przebudowa 6-go Sierpnia w miejscowości Słomin oraz ul. Majowej w miejscowości Wypędy w Gminie Raszyn”. Zwiększenie następuje wolnymi środkami, o których mowa w art. 217 ust. 2 pkt 6 ustawy </w:t>
      </w:r>
      <w:r>
        <w:rPr>
          <w:rFonts w:ascii="Arial" w:hAnsi="Arial" w:cs="Arial"/>
        </w:rPr>
        <w:br/>
        <w:t>o finansach publicznych;</w:t>
      </w:r>
    </w:p>
    <w:p w14:paraId="119F4F58" w14:textId="02EBBB4B" w:rsidR="00F4793A" w:rsidRPr="00F4793A" w:rsidRDefault="00F4793A" w:rsidP="00F4793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związku z koniecznością wyłonienia wykonawcy, wybrania najkorzystniejszej oferty dokonano zwiększenia środków na realizację tego zadania. </w:t>
      </w:r>
    </w:p>
    <w:p w14:paraId="2A8675D0" w14:textId="77777777" w:rsidR="00F4793A" w:rsidRDefault="00F4793A" w:rsidP="00F4793A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 w:rsidRPr="00E24787">
        <w:rPr>
          <w:rFonts w:ascii="Arial" w:hAnsi="Arial" w:cs="Arial"/>
        </w:rPr>
        <w:t>zwiększa się o kwotę 5 512 830,99 zł do kwoty 5 612 830,99 zł plan wydatków na zadaniu inwestycyjnym pod nazwą: „P. Budowa drogi gminnej ul. Kwiatów Polnych oraz przebudowa ul. Niezapominajki w Dawidach Bankowych”. Zwiększenie następuje dotacją z Rządowego Programu rozbudowy Dróg w kwocie 2 712 830,99 zł oraz wolnymi środkami, o których mowa w art. 217 ust. 2 pkt 6 ustawy o finansach publicznych w kwocie 2 800 000,00 zł.</w:t>
      </w:r>
    </w:p>
    <w:p w14:paraId="4A347C19" w14:textId="2EDEFBBD" w:rsidR="00F4793A" w:rsidRPr="00F4793A" w:rsidRDefault="00F4793A" w:rsidP="00F4793A">
      <w:pPr>
        <w:jc w:val="both"/>
        <w:rPr>
          <w:rFonts w:ascii="Arial" w:hAnsi="Arial" w:cs="Arial"/>
        </w:rPr>
      </w:pPr>
      <w:r w:rsidRPr="00F4793A">
        <w:rPr>
          <w:rFonts w:ascii="Arial" w:hAnsi="Arial" w:cs="Arial"/>
        </w:rPr>
        <w:t>Zgodnie z opublikowana listą oraz otrzymaną informacją z Urzędu Wojewódzkiego wartość całkowita zadania wynosi</w:t>
      </w:r>
      <w:r>
        <w:rPr>
          <w:rFonts w:ascii="Arial" w:hAnsi="Arial" w:cs="Arial"/>
        </w:rPr>
        <w:t>ć będzie</w:t>
      </w:r>
      <w:r w:rsidRPr="00F4793A">
        <w:rPr>
          <w:rFonts w:ascii="Arial" w:hAnsi="Arial" w:cs="Arial"/>
        </w:rPr>
        <w:t xml:space="preserve"> 5 425 661,99 </w:t>
      </w:r>
      <w:r>
        <w:rPr>
          <w:rFonts w:ascii="Arial" w:hAnsi="Arial" w:cs="Arial"/>
        </w:rPr>
        <w:t xml:space="preserve">zł, </w:t>
      </w:r>
      <w:r w:rsidRPr="00F4793A">
        <w:rPr>
          <w:rFonts w:ascii="Arial" w:hAnsi="Arial" w:cs="Arial"/>
        </w:rPr>
        <w:t>a wartość dofinansowania stanowi</w:t>
      </w:r>
      <w:r>
        <w:rPr>
          <w:rFonts w:ascii="Arial" w:hAnsi="Arial" w:cs="Arial"/>
        </w:rPr>
        <w:t>ć będzie</w:t>
      </w:r>
      <w:r w:rsidRPr="00F4793A">
        <w:rPr>
          <w:rFonts w:ascii="Arial" w:hAnsi="Arial" w:cs="Arial"/>
        </w:rPr>
        <w:t xml:space="preserve"> 50 % kosztów całkowitych obejmujących wydatki kwalifikowane i wynosi</w:t>
      </w:r>
      <w:r>
        <w:rPr>
          <w:rFonts w:ascii="Arial" w:hAnsi="Arial" w:cs="Arial"/>
        </w:rPr>
        <w:t>e</w:t>
      </w:r>
      <w:r w:rsidRPr="00F4793A">
        <w:rPr>
          <w:rFonts w:ascii="Arial" w:hAnsi="Arial" w:cs="Arial"/>
        </w:rPr>
        <w:t xml:space="preserve"> 2 712 830,99 zł</w:t>
      </w:r>
      <w:r>
        <w:rPr>
          <w:rFonts w:ascii="Arial" w:hAnsi="Arial" w:cs="Arial"/>
        </w:rPr>
        <w:t>.</w:t>
      </w:r>
      <w:r w:rsidRPr="00F479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Wkład własny </w:t>
      </w:r>
      <w:r w:rsidR="00057C2F">
        <w:rPr>
          <w:rFonts w:ascii="Arial" w:hAnsi="Arial" w:cs="Arial"/>
        </w:rPr>
        <w:t xml:space="preserve">proponuje się ustalić powyżej 50% na kwotę 2 900 000,00 zł. </w:t>
      </w:r>
    </w:p>
    <w:p w14:paraId="594F1180" w14:textId="0FADF18D" w:rsidR="00F4793A" w:rsidRPr="00F4793A" w:rsidRDefault="00F4793A" w:rsidP="00F4793A">
      <w:pPr>
        <w:jc w:val="both"/>
        <w:rPr>
          <w:rFonts w:ascii="Arial" w:hAnsi="Arial" w:cs="Arial"/>
        </w:rPr>
      </w:pPr>
      <w:r w:rsidRPr="00F4793A">
        <w:rPr>
          <w:rFonts w:ascii="Arial" w:hAnsi="Arial" w:cs="Arial"/>
        </w:rPr>
        <w:t>W celu zawarcia umowy o dofinansowanie niezbędn</w:t>
      </w:r>
      <w:r w:rsidR="00057C2F">
        <w:rPr>
          <w:rFonts w:ascii="Arial" w:hAnsi="Arial" w:cs="Arial"/>
        </w:rPr>
        <w:t>e</w:t>
      </w:r>
      <w:r w:rsidRPr="00F4793A">
        <w:rPr>
          <w:rFonts w:ascii="Arial" w:hAnsi="Arial" w:cs="Arial"/>
        </w:rPr>
        <w:t xml:space="preserve"> jest przekazanie przez Beneficjenta informacji o zabezpieczaniu wkładu własnego wraz z podaniem numeru i daty podjętej uchwały</w:t>
      </w:r>
      <w:r w:rsidR="00057C2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03626ECE" w14:textId="77777777" w:rsidR="00F4793A" w:rsidRDefault="00F4793A" w:rsidP="00F4793A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BC5445">
        <w:rPr>
          <w:rFonts w:ascii="Arial" w:hAnsi="Arial" w:cs="Arial"/>
        </w:rPr>
        <w:t>Dział 75</w:t>
      </w:r>
      <w:r>
        <w:rPr>
          <w:rFonts w:ascii="Arial" w:hAnsi="Arial" w:cs="Arial"/>
        </w:rPr>
        <w:t>4 – Bezpieczeństwo publiczne i ochrona przeciwpożarowa:</w:t>
      </w:r>
    </w:p>
    <w:p w14:paraId="724177D3" w14:textId="42D6FBF1" w:rsidR="00F4793A" w:rsidRDefault="00F4793A" w:rsidP="00F4793A">
      <w:pPr>
        <w:pStyle w:val="Akapitzlist"/>
        <w:numPr>
          <w:ilvl w:val="1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wprowadza się nowe zadanie inwestycyjne z kwotą wydatków 12 000,00 zł pod nazwą: „Dotacja dla OSP Falenty – </w:t>
      </w:r>
      <w:r w:rsidR="00136019">
        <w:rPr>
          <w:rFonts w:ascii="Arial" w:hAnsi="Arial" w:cs="Arial"/>
        </w:rPr>
        <w:t xml:space="preserve">projektowanie </w:t>
      </w:r>
      <w:r>
        <w:rPr>
          <w:rFonts w:ascii="Arial" w:hAnsi="Arial" w:cs="Arial"/>
        </w:rPr>
        <w:t>mod</w:t>
      </w:r>
      <w:r w:rsidR="00136019">
        <w:rPr>
          <w:rFonts w:ascii="Arial" w:hAnsi="Arial" w:cs="Arial"/>
        </w:rPr>
        <w:t>e</w:t>
      </w:r>
      <w:r>
        <w:rPr>
          <w:rFonts w:ascii="Arial" w:hAnsi="Arial" w:cs="Arial"/>
        </w:rPr>
        <w:t>rnizacj</w:t>
      </w:r>
      <w:r w:rsidR="00136019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placu zabaw w Falentach”. Zadanie finansowane środkami własnymi.</w:t>
      </w:r>
    </w:p>
    <w:p w14:paraId="0029B69A" w14:textId="2416BB1C" w:rsidR="00057C2F" w:rsidRPr="00057C2F" w:rsidRDefault="00057C2F" w:rsidP="00057C2F">
      <w:pPr>
        <w:jc w:val="both"/>
        <w:rPr>
          <w:rFonts w:ascii="Arial" w:hAnsi="Arial" w:cs="Arial"/>
        </w:rPr>
      </w:pPr>
      <w:r w:rsidRPr="00057C2F">
        <w:rPr>
          <w:rFonts w:ascii="Arial" w:hAnsi="Arial" w:cs="Arial"/>
        </w:rPr>
        <w:t>Przewiduje się złożenie</w:t>
      </w:r>
      <w:r w:rsidR="00B42431">
        <w:rPr>
          <w:rFonts w:ascii="Arial" w:hAnsi="Arial" w:cs="Arial"/>
        </w:rPr>
        <w:t xml:space="preserve"> przez OSP Falenty</w:t>
      </w:r>
      <w:r w:rsidRPr="00057C2F">
        <w:rPr>
          <w:rFonts w:ascii="Arial" w:hAnsi="Arial" w:cs="Arial"/>
        </w:rPr>
        <w:t xml:space="preserve"> wniosku o dofinansowanie w ramach planowanego naboru (przewidywany termin naboru 01.05.2026-20.05.2026) </w:t>
      </w:r>
      <w:r>
        <w:rPr>
          <w:rFonts w:ascii="Arial" w:hAnsi="Arial" w:cs="Arial"/>
        </w:rPr>
        <w:t xml:space="preserve">ogłoszonego przez </w:t>
      </w:r>
      <w:r w:rsidRPr="00057C2F">
        <w:rPr>
          <w:rFonts w:ascii="Arial" w:hAnsi="Arial" w:cs="Arial"/>
        </w:rPr>
        <w:t>Lokalną Grupę działania Nadarzy</w:t>
      </w:r>
      <w:r>
        <w:rPr>
          <w:rFonts w:ascii="Arial" w:hAnsi="Arial" w:cs="Arial"/>
        </w:rPr>
        <w:t>n-</w:t>
      </w:r>
      <w:r w:rsidRPr="00057C2F">
        <w:rPr>
          <w:rFonts w:ascii="Arial" w:hAnsi="Arial" w:cs="Arial"/>
        </w:rPr>
        <w:t>Raszyn-Michałowice</w:t>
      </w:r>
      <w:r>
        <w:rPr>
          <w:rFonts w:ascii="Arial" w:hAnsi="Arial" w:cs="Arial"/>
        </w:rPr>
        <w:t xml:space="preserve">: „Na poprawę dostępu do małej infrastruktury </w:t>
      </w:r>
      <w:r>
        <w:rPr>
          <w:rFonts w:ascii="Arial" w:hAnsi="Arial" w:cs="Arial"/>
        </w:rPr>
        <w:lastRenderedPageBreak/>
        <w:t>publicznej w ramach</w:t>
      </w:r>
      <w:r w:rsidRPr="00057C2F">
        <w:rPr>
          <w:rFonts w:ascii="Arial" w:hAnsi="Arial" w:cs="Arial"/>
        </w:rPr>
        <w:t xml:space="preserve"> przedsięwzięcia wskazanego w Lokalnej Strategii Rozwoju na lata 2023-2027 w ramach Planu Strategicznego Wspólnej Polityki Rolnej n</w:t>
      </w:r>
      <w:r w:rsidR="00BA569B">
        <w:rPr>
          <w:rFonts w:ascii="Arial" w:hAnsi="Arial" w:cs="Arial"/>
        </w:rPr>
        <w:t>a</w:t>
      </w:r>
      <w:r w:rsidRPr="00057C2F">
        <w:rPr>
          <w:rFonts w:ascii="Arial" w:hAnsi="Arial" w:cs="Arial"/>
        </w:rPr>
        <w:t xml:space="preserve"> lata 2023 -2027</w:t>
      </w:r>
      <w:r w:rsidR="00B42431">
        <w:rPr>
          <w:rFonts w:ascii="Arial" w:hAnsi="Arial" w:cs="Arial"/>
        </w:rPr>
        <w:t>”</w:t>
      </w:r>
      <w:r w:rsidR="00BA569B">
        <w:rPr>
          <w:rFonts w:ascii="Arial" w:hAnsi="Arial" w:cs="Arial"/>
        </w:rPr>
        <w:t xml:space="preserve">. Aby złożyć wniosek o dofinansowanie trzeba </w:t>
      </w:r>
      <w:r w:rsidRPr="00057C2F">
        <w:rPr>
          <w:rFonts w:ascii="Arial" w:hAnsi="Arial" w:cs="Arial"/>
        </w:rPr>
        <w:t>posiada</w:t>
      </w:r>
      <w:r w:rsidR="00BA569B">
        <w:rPr>
          <w:rFonts w:ascii="Arial" w:hAnsi="Arial" w:cs="Arial"/>
        </w:rPr>
        <w:t>ć</w:t>
      </w:r>
      <w:r w:rsidRPr="00057C2F">
        <w:rPr>
          <w:rFonts w:ascii="Arial" w:hAnsi="Arial" w:cs="Arial"/>
        </w:rPr>
        <w:t xml:space="preserve"> dokumentacj</w:t>
      </w:r>
      <w:r w:rsidR="00BA569B">
        <w:rPr>
          <w:rFonts w:ascii="Arial" w:hAnsi="Arial" w:cs="Arial"/>
        </w:rPr>
        <w:t>ę</w:t>
      </w:r>
      <w:r>
        <w:t xml:space="preserve"> </w:t>
      </w:r>
      <w:r w:rsidRPr="00057C2F">
        <w:rPr>
          <w:rFonts w:ascii="Arial" w:hAnsi="Arial" w:cs="Arial"/>
        </w:rPr>
        <w:t>projektow</w:t>
      </w:r>
      <w:r w:rsidR="00BA569B">
        <w:rPr>
          <w:rFonts w:ascii="Arial" w:hAnsi="Arial" w:cs="Arial"/>
        </w:rPr>
        <w:t>ą</w:t>
      </w:r>
      <w:r w:rsidRPr="00057C2F">
        <w:rPr>
          <w:rFonts w:ascii="Arial" w:hAnsi="Arial" w:cs="Arial"/>
        </w:rPr>
        <w:t xml:space="preserve"> wraz z kosztorysami realizacji</w:t>
      </w:r>
      <w:r w:rsidR="00BA569B">
        <w:rPr>
          <w:rFonts w:ascii="Arial" w:hAnsi="Arial" w:cs="Arial"/>
        </w:rPr>
        <w:t>.</w:t>
      </w:r>
      <w:r w:rsidR="009355EF">
        <w:rPr>
          <w:rFonts w:ascii="Arial" w:hAnsi="Arial" w:cs="Arial"/>
        </w:rPr>
        <w:t xml:space="preserve"> Dotacja celowa dla OSP Falenty została przyznana na ten cel. </w:t>
      </w:r>
      <w:r w:rsidR="00B42431">
        <w:rPr>
          <w:rFonts w:ascii="Arial" w:hAnsi="Arial" w:cs="Arial"/>
        </w:rPr>
        <w:t>Dofinasowanie pozyskiwanie przez stowarzyszenie jakim jest OSP nie wymaga wkładu własnego (w przeciwieństwie do gminy).</w:t>
      </w:r>
    </w:p>
    <w:p w14:paraId="549ED32F" w14:textId="77777777" w:rsidR="00F4793A" w:rsidRPr="00BC5445" w:rsidRDefault="00F4793A" w:rsidP="00F4793A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BC5445">
        <w:rPr>
          <w:rFonts w:ascii="Arial" w:hAnsi="Arial" w:cs="Arial"/>
        </w:rPr>
        <w:t>Dział 926 – Kultura fizyczna:</w:t>
      </w:r>
    </w:p>
    <w:p w14:paraId="6C18A3E3" w14:textId="71393CDE" w:rsidR="00F4793A" w:rsidRDefault="00F4793A" w:rsidP="00F4793A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5C2BA2">
        <w:rPr>
          <w:rFonts w:ascii="Arial" w:hAnsi="Arial" w:cs="Arial"/>
        </w:rPr>
        <w:t>zmniejsza się o kwotę 12 000,00 zł do wysokości  168 000,00 zł nakłady inwestycyjne na zadaniu pod nazwą: „Modernizacja placu zabaw w Falentach”. Zmniejszenie następuje środkami własnymi.</w:t>
      </w:r>
      <w:r w:rsidR="00BA569B">
        <w:rPr>
          <w:rFonts w:ascii="Arial" w:hAnsi="Arial" w:cs="Arial"/>
        </w:rPr>
        <w:t xml:space="preserve"> </w:t>
      </w:r>
    </w:p>
    <w:p w14:paraId="0B396507" w14:textId="7164B419" w:rsidR="00384E21" w:rsidRPr="00370174" w:rsidRDefault="00BA569B" w:rsidP="00370174">
      <w:pPr>
        <w:spacing w:after="0"/>
        <w:jc w:val="both"/>
        <w:rPr>
          <w:rFonts w:ascii="Arial" w:hAnsi="Arial" w:cs="Arial"/>
          <w:i/>
          <w:iCs/>
        </w:rPr>
      </w:pPr>
      <w:r w:rsidRPr="00370174">
        <w:rPr>
          <w:rFonts w:ascii="Arial" w:hAnsi="Arial" w:cs="Arial"/>
        </w:rPr>
        <w:t xml:space="preserve">Na realizację zadań drogowych rozdysponowano w kwocie 4 400 000,00 wolne środki, </w:t>
      </w:r>
      <w:r w:rsidR="00370174">
        <w:rPr>
          <w:rFonts w:ascii="Arial" w:hAnsi="Arial" w:cs="Arial"/>
        </w:rPr>
        <w:br/>
      </w:r>
      <w:r w:rsidRPr="00370174">
        <w:rPr>
          <w:rFonts w:ascii="Arial" w:hAnsi="Arial" w:cs="Arial"/>
        </w:rPr>
        <w:t>o których mowa w art. 217 ust. 2 pkt 6 ustawy. W ten sposób został zwiększony</w:t>
      </w:r>
      <w:r w:rsidR="00370174">
        <w:rPr>
          <w:rFonts w:ascii="Arial" w:hAnsi="Arial" w:cs="Arial"/>
        </w:rPr>
        <w:t xml:space="preserve"> defi</w:t>
      </w:r>
      <w:r w:rsidRPr="00370174">
        <w:rPr>
          <w:rFonts w:ascii="Arial" w:hAnsi="Arial" w:cs="Arial"/>
        </w:rPr>
        <w:t xml:space="preserve">cyt budżetu i </w:t>
      </w:r>
      <w:r w:rsidR="00370174" w:rsidRPr="00370174">
        <w:rPr>
          <w:rFonts w:ascii="Arial" w:hAnsi="Arial" w:cs="Arial"/>
        </w:rPr>
        <w:t xml:space="preserve">wynosić będzie </w:t>
      </w:r>
      <w:r w:rsidRPr="00370174">
        <w:rPr>
          <w:rFonts w:ascii="Arial" w:hAnsi="Arial" w:cs="Arial"/>
        </w:rPr>
        <w:t>46 958 462,00 zł</w:t>
      </w:r>
      <w:r w:rsidR="00370174" w:rsidRPr="00370174">
        <w:rPr>
          <w:rFonts w:ascii="Arial" w:hAnsi="Arial" w:cs="Arial"/>
        </w:rPr>
        <w:t>.</w:t>
      </w:r>
    </w:p>
    <w:sectPr w:rsidR="00384E21" w:rsidRPr="003701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4CBF"/>
    <w:multiLevelType w:val="hybridMultilevel"/>
    <w:tmpl w:val="87402F6A"/>
    <w:lvl w:ilvl="0" w:tplc="D9902314">
      <w:start w:val="1"/>
      <w:numFmt w:val="decimal"/>
      <w:lvlText w:val="%1)"/>
      <w:lvlJc w:val="left"/>
      <w:pPr>
        <w:ind w:left="643" w:hanging="360"/>
      </w:pPr>
    </w:lvl>
    <w:lvl w:ilvl="1" w:tplc="FFFFFFFF">
      <w:start w:val="1"/>
      <w:numFmt w:val="lowerLetter"/>
      <w:lvlText w:val="%2)"/>
      <w:lvlJc w:val="left"/>
      <w:pPr>
        <w:ind w:left="1003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05EFF"/>
    <w:multiLevelType w:val="hybridMultilevel"/>
    <w:tmpl w:val="F82EB970"/>
    <w:lvl w:ilvl="0" w:tplc="CB90F422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841EAB"/>
    <w:multiLevelType w:val="hybridMultilevel"/>
    <w:tmpl w:val="A0684BA0"/>
    <w:lvl w:ilvl="0" w:tplc="0292DB72">
      <w:start w:val="1"/>
      <w:numFmt w:val="lowerLetter"/>
      <w:lvlText w:val="%1)"/>
      <w:lvlJc w:val="left"/>
      <w:pPr>
        <w:ind w:left="1003" w:hanging="360"/>
      </w:pPr>
    </w:lvl>
    <w:lvl w:ilvl="1" w:tplc="04150019">
      <w:start w:val="1"/>
      <w:numFmt w:val="lowerLetter"/>
      <w:lvlText w:val="%2."/>
      <w:lvlJc w:val="left"/>
      <w:pPr>
        <w:ind w:left="1723" w:hanging="360"/>
      </w:pPr>
    </w:lvl>
    <w:lvl w:ilvl="2" w:tplc="0415001B">
      <w:start w:val="1"/>
      <w:numFmt w:val="lowerRoman"/>
      <w:lvlText w:val="%3."/>
      <w:lvlJc w:val="right"/>
      <w:pPr>
        <w:ind w:left="2443" w:hanging="180"/>
      </w:pPr>
    </w:lvl>
    <w:lvl w:ilvl="3" w:tplc="0415000F">
      <w:start w:val="1"/>
      <w:numFmt w:val="decimal"/>
      <w:lvlText w:val="%4."/>
      <w:lvlJc w:val="left"/>
      <w:pPr>
        <w:ind w:left="3163" w:hanging="360"/>
      </w:pPr>
    </w:lvl>
    <w:lvl w:ilvl="4" w:tplc="04150019">
      <w:start w:val="1"/>
      <w:numFmt w:val="lowerLetter"/>
      <w:lvlText w:val="%5."/>
      <w:lvlJc w:val="left"/>
      <w:pPr>
        <w:ind w:left="3883" w:hanging="360"/>
      </w:pPr>
    </w:lvl>
    <w:lvl w:ilvl="5" w:tplc="0415001B">
      <w:start w:val="1"/>
      <w:numFmt w:val="lowerRoman"/>
      <w:lvlText w:val="%6."/>
      <w:lvlJc w:val="right"/>
      <w:pPr>
        <w:ind w:left="4603" w:hanging="180"/>
      </w:pPr>
    </w:lvl>
    <w:lvl w:ilvl="6" w:tplc="0415000F">
      <w:start w:val="1"/>
      <w:numFmt w:val="decimal"/>
      <w:lvlText w:val="%7."/>
      <w:lvlJc w:val="left"/>
      <w:pPr>
        <w:ind w:left="5323" w:hanging="360"/>
      </w:pPr>
    </w:lvl>
    <w:lvl w:ilvl="7" w:tplc="04150019">
      <w:start w:val="1"/>
      <w:numFmt w:val="lowerLetter"/>
      <w:lvlText w:val="%8."/>
      <w:lvlJc w:val="left"/>
      <w:pPr>
        <w:ind w:left="6043" w:hanging="360"/>
      </w:pPr>
    </w:lvl>
    <w:lvl w:ilvl="8" w:tplc="0415001B">
      <w:start w:val="1"/>
      <w:numFmt w:val="lowerRoman"/>
      <w:lvlText w:val="%9."/>
      <w:lvlJc w:val="right"/>
      <w:pPr>
        <w:ind w:left="6763" w:hanging="180"/>
      </w:pPr>
    </w:lvl>
  </w:abstractNum>
  <w:abstractNum w:abstractNumId="3" w15:restartNumberingAfterBreak="0">
    <w:nsid w:val="438D4B15"/>
    <w:multiLevelType w:val="hybridMultilevel"/>
    <w:tmpl w:val="496E5F74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 w15:restartNumberingAfterBreak="0">
    <w:nsid w:val="4E8B01D8"/>
    <w:multiLevelType w:val="hybridMultilevel"/>
    <w:tmpl w:val="BE4E68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611B4D"/>
    <w:multiLevelType w:val="hybridMultilevel"/>
    <w:tmpl w:val="2384D5B8"/>
    <w:lvl w:ilvl="0" w:tplc="097C13DC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333779"/>
    <w:multiLevelType w:val="hybridMultilevel"/>
    <w:tmpl w:val="B59A4A0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EA116C4"/>
    <w:multiLevelType w:val="hybridMultilevel"/>
    <w:tmpl w:val="23C2299A"/>
    <w:lvl w:ilvl="0" w:tplc="7E6C65B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E76ED4"/>
    <w:multiLevelType w:val="hybridMultilevel"/>
    <w:tmpl w:val="A9628B7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2A35B33"/>
    <w:multiLevelType w:val="hybridMultilevel"/>
    <w:tmpl w:val="1F987D72"/>
    <w:lvl w:ilvl="0" w:tplc="D7A4590E">
      <w:start w:val="3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1440" w:hanging="180"/>
      </w:pPr>
    </w:lvl>
    <w:lvl w:ilvl="3" w:tplc="0415000F">
      <w:start w:val="1"/>
      <w:numFmt w:val="decimal"/>
      <w:lvlText w:val="%4."/>
      <w:lvlJc w:val="left"/>
      <w:pPr>
        <w:ind w:left="2160" w:hanging="360"/>
      </w:pPr>
    </w:lvl>
    <w:lvl w:ilvl="4" w:tplc="04150019">
      <w:start w:val="1"/>
      <w:numFmt w:val="lowerLetter"/>
      <w:lvlText w:val="%5."/>
      <w:lvlJc w:val="left"/>
      <w:pPr>
        <w:ind w:left="2880" w:hanging="360"/>
      </w:pPr>
    </w:lvl>
    <w:lvl w:ilvl="5" w:tplc="0415001B">
      <w:start w:val="1"/>
      <w:numFmt w:val="lowerRoman"/>
      <w:lvlText w:val="%6."/>
      <w:lvlJc w:val="right"/>
      <w:pPr>
        <w:ind w:left="3600" w:hanging="180"/>
      </w:pPr>
    </w:lvl>
    <w:lvl w:ilvl="6" w:tplc="0415000F">
      <w:start w:val="1"/>
      <w:numFmt w:val="decimal"/>
      <w:lvlText w:val="%7."/>
      <w:lvlJc w:val="left"/>
      <w:pPr>
        <w:ind w:left="4320" w:hanging="360"/>
      </w:pPr>
    </w:lvl>
    <w:lvl w:ilvl="7" w:tplc="04150019">
      <w:start w:val="1"/>
      <w:numFmt w:val="lowerLetter"/>
      <w:lvlText w:val="%8."/>
      <w:lvlJc w:val="left"/>
      <w:pPr>
        <w:ind w:left="5040" w:hanging="360"/>
      </w:pPr>
    </w:lvl>
    <w:lvl w:ilvl="8" w:tplc="0415001B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6D6207E1"/>
    <w:multiLevelType w:val="hybridMultilevel"/>
    <w:tmpl w:val="1BECB774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7">
      <w:start w:val="1"/>
      <w:numFmt w:val="lowerLetter"/>
      <w:lvlText w:val="%2)"/>
      <w:lvlJc w:val="left"/>
      <w:pPr>
        <w:ind w:left="1003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378869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27332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55961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14635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85885666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174211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30869784">
    <w:abstractNumId w:val="10"/>
  </w:num>
  <w:num w:numId="8" w16cid:durableId="15131058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68662310">
    <w:abstractNumId w:val="3"/>
  </w:num>
  <w:num w:numId="10" w16cid:durableId="82457469">
    <w:abstractNumId w:val="0"/>
  </w:num>
  <w:num w:numId="11" w16cid:durableId="2042437128">
    <w:abstractNumId w:val="1"/>
  </w:num>
  <w:num w:numId="12" w16cid:durableId="13459413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55A"/>
    <w:rsid w:val="00057C2F"/>
    <w:rsid w:val="00136019"/>
    <w:rsid w:val="0030716D"/>
    <w:rsid w:val="00325B44"/>
    <w:rsid w:val="00370174"/>
    <w:rsid w:val="00384E21"/>
    <w:rsid w:val="0047155A"/>
    <w:rsid w:val="004A04B7"/>
    <w:rsid w:val="007B1921"/>
    <w:rsid w:val="00833ED5"/>
    <w:rsid w:val="00843E3C"/>
    <w:rsid w:val="009355EF"/>
    <w:rsid w:val="009544DF"/>
    <w:rsid w:val="00967F9E"/>
    <w:rsid w:val="00A301B8"/>
    <w:rsid w:val="00B42431"/>
    <w:rsid w:val="00BA569B"/>
    <w:rsid w:val="00F4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B1234"/>
  <w15:chartTrackingRefBased/>
  <w15:docId w15:val="{8518898F-A712-4A4D-985D-D3C0D4DEB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715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15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15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15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715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715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715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715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715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715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15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15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155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7155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7155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7155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7155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7155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715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715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715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715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715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7155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7155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7155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715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7155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7155A"/>
    <w:rPr>
      <w:b/>
      <w:bCs/>
      <w:smallCaps/>
      <w:color w:val="2F5496" w:themeColor="accent1" w:themeShade="BF"/>
      <w:spacing w:val="5"/>
    </w:rPr>
  </w:style>
  <w:style w:type="paragraph" w:styleId="Poprawka">
    <w:name w:val="Revision"/>
    <w:hidden/>
    <w:uiPriority w:val="99"/>
    <w:semiHidden/>
    <w:rsid w:val="00B424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540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Braun</dc:creator>
  <cp:keywords/>
  <dc:description/>
  <cp:lastModifiedBy>Bogumiła Stępińska-Gniadek</cp:lastModifiedBy>
  <cp:revision>4</cp:revision>
  <dcterms:created xsi:type="dcterms:W3CDTF">2026-02-26T10:46:00Z</dcterms:created>
  <dcterms:modified xsi:type="dcterms:W3CDTF">2026-02-26T11:18:00Z</dcterms:modified>
</cp:coreProperties>
</file>